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DDD32" w14:textId="77777777" w:rsidR="00AD3A43" w:rsidRPr="00CD5227" w:rsidRDefault="00AD3A43" w:rsidP="00AD3A43">
      <w:pPr>
        <w:spacing w:after="0"/>
        <w:ind w:firstLine="709"/>
        <w:jc w:val="center"/>
        <w:rPr>
          <w:color w:val="7F7F7F" w:themeColor="text1" w:themeTint="80"/>
        </w:rPr>
      </w:pPr>
      <w:r w:rsidRPr="00CD5227">
        <w:rPr>
          <w:color w:val="7F7F7F" w:themeColor="text1" w:themeTint="80"/>
        </w:rPr>
        <w:t>Молдавский Государственный Университет</w:t>
      </w:r>
      <w:r w:rsidRPr="00CD5227">
        <w:rPr>
          <w:color w:val="7F7F7F" w:themeColor="text1" w:themeTint="80"/>
        </w:rPr>
        <w:br/>
        <w:t>Факультет Математики и Информатики</w:t>
      </w:r>
    </w:p>
    <w:p w14:paraId="7CCBC318" w14:textId="77777777" w:rsidR="00AD3A43" w:rsidRPr="00CD5227" w:rsidRDefault="00AD3A43" w:rsidP="00AD3A43">
      <w:pPr>
        <w:spacing w:after="0"/>
        <w:ind w:firstLine="709"/>
        <w:jc w:val="center"/>
        <w:rPr>
          <w:color w:val="7F7F7F" w:themeColor="text1" w:themeTint="80"/>
        </w:rPr>
      </w:pPr>
      <w:r w:rsidRPr="00CD5227">
        <w:rPr>
          <w:color w:val="7F7F7F" w:themeColor="text1" w:themeTint="80"/>
        </w:rPr>
        <w:t>Департамент Информатики</w:t>
      </w:r>
    </w:p>
    <w:p w14:paraId="30085A31" w14:textId="77777777" w:rsidR="00AD3A43" w:rsidRPr="00CD5227" w:rsidRDefault="00AD3A43" w:rsidP="00AD3A43">
      <w:pPr>
        <w:spacing w:after="0"/>
        <w:ind w:firstLine="709"/>
        <w:jc w:val="both"/>
        <w:rPr>
          <w:color w:val="7F7F7F" w:themeColor="text1" w:themeTint="80"/>
        </w:rPr>
      </w:pPr>
    </w:p>
    <w:p w14:paraId="4B78E7FC" w14:textId="77777777" w:rsidR="00AD3A43" w:rsidRPr="00CD5227" w:rsidRDefault="00AD3A43" w:rsidP="00AD3A43">
      <w:pPr>
        <w:spacing w:after="0"/>
        <w:ind w:firstLine="709"/>
        <w:jc w:val="both"/>
      </w:pPr>
    </w:p>
    <w:p w14:paraId="786894BF" w14:textId="77777777" w:rsidR="00AD3A43" w:rsidRPr="00CD5227" w:rsidRDefault="00AD3A43" w:rsidP="00AD3A43">
      <w:pPr>
        <w:spacing w:after="0"/>
        <w:ind w:firstLine="709"/>
        <w:jc w:val="both"/>
        <w:rPr>
          <w:b/>
          <w:bCs/>
        </w:rPr>
      </w:pPr>
    </w:p>
    <w:p w14:paraId="5F1F5A4C" w14:textId="77777777" w:rsidR="00AD3A43" w:rsidRPr="00CD5227" w:rsidRDefault="00AD3A43" w:rsidP="00AD3A43">
      <w:pPr>
        <w:spacing w:after="0"/>
        <w:ind w:firstLine="709"/>
        <w:jc w:val="both"/>
        <w:rPr>
          <w:b/>
          <w:bCs/>
          <w:color w:val="FFFFFF" w:themeColor="background1"/>
        </w:rPr>
      </w:pPr>
    </w:p>
    <w:p w14:paraId="50D7F9A3" w14:textId="77777777" w:rsidR="00AD3A43" w:rsidRPr="00CD5227" w:rsidRDefault="00AD3A43" w:rsidP="00AD3A43">
      <w:pPr>
        <w:spacing w:after="0"/>
        <w:ind w:firstLine="709"/>
        <w:jc w:val="both"/>
        <w:rPr>
          <w:b/>
          <w:bCs/>
        </w:rPr>
      </w:pPr>
    </w:p>
    <w:p w14:paraId="0890CEDD" w14:textId="77777777" w:rsidR="00AD3A43" w:rsidRPr="00AD5E44" w:rsidRDefault="00AD3A43" w:rsidP="00AD3A43">
      <w:pPr>
        <w:spacing w:after="0"/>
        <w:ind w:firstLine="709"/>
        <w:jc w:val="both"/>
        <w:rPr>
          <w:b/>
          <w:bCs/>
        </w:rPr>
      </w:pPr>
    </w:p>
    <w:p w14:paraId="365CB64C" w14:textId="77777777" w:rsidR="00AD3A43" w:rsidRPr="00AD5E44" w:rsidRDefault="00AD3A43" w:rsidP="00AD3A43">
      <w:pPr>
        <w:spacing w:after="0"/>
        <w:ind w:firstLine="709"/>
        <w:jc w:val="both"/>
        <w:rPr>
          <w:b/>
          <w:bCs/>
        </w:rPr>
      </w:pPr>
    </w:p>
    <w:p w14:paraId="1DCA5C6D" w14:textId="77777777" w:rsidR="00AD3A43" w:rsidRPr="00AD5E44" w:rsidRDefault="00AD3A43" w:rsidP="00AD3A43">
      <w:pPr>
        <w:spacing w:after="0"/>
        <w:ind w:firstLine="709"/>
        <w:jc w:val="both"/>
        <w:rPr>
          <w:b/>
          <w:bCs/>
        </w:rPr>
      </w:pPr>
    </w:p>
    <w:p w14:paraId="77487AC4" w14:textId="77777777" w:rsidR="00AD3A43" w:rsidRPr="00CD5227" w:rsidRDefault="00AD3A43" w:rsidP="00AD3A43">
      <w:pPr>
        <w:spacing w:after="0"/>
        <w:ind w:firstLine="709"/>
        <w:jc w:val="both"/>
        <w:rPr>
          <w:b/>
          <w:bCs/>
        </w:rPr>
      </w:pPr>
    </w:p>
    <w:p w14:paraId="329AA1BF" w14:textId="77777777" w:rsidR="00AD3A43" w:rsidRPr="00CD5227" w:rsidRDefault="00AD3A43" w:rsidP="00AD3A43">
      <w:pPr>
        <w:spacing w:after="0"/>
        <w:ind w:firstLine="709"/>
        <w:jc w:val="both"/>
        <w:rPr>
          <w:b/>
          <w:bCs/>
        </w:rPr>
      </w:pPr>
    </w:p>
    <w:p w14:paraId="713BEFA1" w14:textId="04A7F98D" w:rsidR="00AD3A43" w:rsidRPr="00AD3A43" w:rsidRDefault="00AD3A43" w:rsidP="00AD3A43">
      <w:pPr>
        <w:spacing w:after="0"/>
        <w:ind w:firstLine="709"/>
        <w:jc w:val="center"/>
        <w:rPr>
          <w:b/>
          <w:bCs/>
          <w:sz w:val="40"/>
          <w:szCs w:val="40"/>
        </w:rPr>
      </w:pPr>
      <w:r w:rsidRPr="00CD5227">
        <w:rPr>
          <w:b/>
          <w:bCs/>
          <w:sz w:val="40"/>
          <w:szCs w:val="40"/>
        </w:rPr>
        <w:t xml:space="preserve">Лабораторная работа </w:t>
      </w:r>
      <w:r w:rsidRPr="00AD3A43">
        <w:rPr>
          <w:b/>
          <w:bCs/>
          <w:sz w:val="40"/>
          <w:szCs w:val="40"/>
        </w:rPr>
        <w:t>5</w:t>
      </w:r>
    </w:p>
    <w:p w14:paraId="2364EC20" w14:textId="77777777" w:rsidR="00AD3A43" w:rsidRPr="00CD5227" w:rsidRDefault="00AD3A43" w:rsidP="00AD3A43">
      <w:pPr>
        <w:spacing w:after="0"/>
        <w:ind w:firstLine="709"/>
        <w:jc w:val="center"/>
        <w:rPr>
          <w:b/>
          <w:bCs/>
          <w:sz w:val="40"/>
          <w:szCs w:val="40"/>
        </w:rPr>
      </w:pPr>
      <w:r w:rsidRPr="00CD5227">
        <w:rPr>
          <w:b/>
          <w:bCs/>
          <w:sz w:val="40"/>
          <w:szCs w:val="40"/>
        </w:rPr>
        <w:t>По предмету «</w:t>
      </w:r>
      <w:r>
        <w:rPr>
          <w:b/>
          <w:bCs/>
          <w:sz w:val="40"/>
          <w:szCs w:val="40"/>
          <w:lang w:val="en-US"/>
        </w:rPr>
        <w:t>PHP</w:t>
      </w:r>
      <w:r w:rsidRPr="00CD5227">
        <w:rPr>
          <w:b/>
          <w:bCs/>
          <w:sz w:val="40"/>
          <w:szCs w:val="40"/>
        </w:rPr>
        <w:t>»</w:t>
      </w:r>
    </w:p>
    <w:p w14:paraId="71C34C2F" w14:textId="77777777" w:rsidR="00AD3A43" w:rsidRPr="00CD5227" w:rsidRDefault="00AD3A43" w:rsidP="00AD3A43">
      <w:pPr>
        <w:spacing w:after="0"/>
        <w:ind w:firstLine="709"/>
        <w:jc w:val="both"/>
        <w:rPr>
          <w:b/>
          <w:bCs/>
        </w:rPr>
      </w:pPr>
    </w:p>
    <w:p w14:paraId="6C4E88A1" w14:textId="77777777" w:rsidR="00AD3A43" w:rsidRPr="00CD5227" w:rsidRDefault="00AD3A43" w:rsidP="00AD3A43">
      <w:pPr>
        <w:spacing w:after="0"/>
        <w:ind w:firstLine="709"/>
        <w:jc w:val="both"/>
        <w:rPr>
          <w:b/>
          <w:bCs/>
        </w:rPr>
      </w:pPr>
    </w:p>
    <w:p w14:paraId="1BDC7583" w14:textId="77777777" w:rsidR="00AD3A43" w:rsidRPr="00CD5227" w:rsidRDefault="00AD3A43" w:rsidP="00AD3A43">
      <w:pPr>
        <w:spacing w:after="0"/>
        <w:ind w:firstLine="709"/>
        <w:jc w:val="both"/>
        <w:rPr>
          <w:b/>
          <w:bCs/>
        </w:rPr>
      </w:pPr>
    </w:p>
    <w:p w14:paraId="7394E127" w14:textId="77777777" w:rsidR="00AD3A43" w:rsidRPr="00CD5227" w:rsidRDefault="00AD3A43" w:rsidP="00AD3A43">
      <w:pPr>
        <w:spacing w:after="0"/>
        <w:ind w:firstLine="709"/>
        <w:jc w:val="both"/>
        <w:rPr>
          <w:b/>
          <w:bCs/>
        </w:rPr>
      </w:pPr>
    </w:p>
    <w:p w14:paraId="318E88B5" w14:textId="77777777" w:rsidR="00AD3A43" w:rsidRPr="00CD5227" w:rsidRDefault="00AD3A43" w:rsidP="00AD3A43">
      <w:pPr>
        <w:spacing w:after="0"/>
        <w:ind w:firstLine="709"/>
        <w:jc w:val="both"/>
        <w:rPr>
          <w:b/>
          <w:bCs/>
        </w:rPr>
      </w:pPr>
    </w:p>
    <w:p w14:paraId="441F6531" w14:textId="77777777" w:rsidR="00AD3A43" w:rsidRPr="00CD5227" w:rsidRDefault="00AD3A43" w:rsidP="00AD3A43">
      <w:pPr>
        <w:spacing w:after="0"/>
        <w:ind w:firstLine="709"/>
        <w:jc w:val="both"/>
        <w:rPr>
          <w:b/>
          <w:bCs/>
        </w:rPr>
      </w:pPr>
    </w:p>
    <w:p w14:paraId="0379CFB0" w14:textId="77777777" w:rsidR="00AD3A43" w:rsidRPr="00CD5227" w:rsidRDefault="00AD3A43" w:rsidP="00AD3A43">
      <w:pPr>
        <w:spacing w:after="0"/>
        <w:ind w:firstLine="709"/>
        <w:jc w:val="both"/>
        <w:rPr>
          <w:b/>
          <w:bCs/>
        </w:rPr>
      </w:pPr>
    </w:p>
    <w:p w14:paraId="73213FF7" w14:textId="77777777" w:rsidR="00AD3A43" w:rsidRPr="00CD5227" w:rsidRDefault="00AD3A43" w:rsidP="00AD3A43">
      <w:pPr>
        <w:spacing w:after="0"/>
        <w:ind w:firstLine="709"/>
        <w:jc w:val="both"/>
        <w:rPr>
          <w:b/>
          <w:bCs/>
        </w:rPr>
      </w:pPr>
    </w:p>
    <w:p w14:paraId="5D9FED4D" w14:textId="77777777" w:rsidR="00AD3A43" w:rsidRPr="00AD5E44" w:rsidRDefault="00AD3A43" w:rsidP="00AD3A43">
      <w:pPr>
        <w:spacing w:after="0"/>
        <w:ind w:firstLine="709"/>
        <w:jc w:val="both"/>
        <w:rPr>
          <w:b/>
          <w:bCs/>
        </w:rPr>
      </w:pPr>
    </w:p>
    <w:p w14:paraId="5B5F8581" w14:textId="77777777" w:rsidR="00AD3A43" w:rsidRPr="00AD5E44" w:rsidRDefault="00AD3A43" w:rsidP="00AD3A43">
      <w:pPr>
        <w:spacing w:after="0"/>
        <w:ind w:firstLine="709"/>
        <w:jc w:val="both"/>
        <w:rPr>
          <w:b/>
          <w:bCs/>
        </w:rPr>
      </w:pPr>
    </w:p>
    <w:p w14:paraId="7A917A3B" w14:textId="77777777" w:rsidR="00AD3A43" w:rsidRPr="00AD5E44" w:rsidRDefault="00AD3A43" w:rsidP="00AD3A43">
      <w:pPr>
        <w:spacing w:after="0"/>
        <w:ind w:firstLine="709"/>
        <w:jc w:val="both"/>
        <w:rPr>
          <w:b/>
          <w:bCs/>
        </w:rPr>
      </w:pPr>
    </w:p>
    <w:p w14:paraId="3A0B1781" w14:textId="77777777" w:rsidR="00AD3A43" w:rsidRPr="00AD5E44" w:rsidRDefault="00AD3A43" w:rsidP="00AD3A43">
      <w:pPr>
        <w:spacing w:after="0"/>
        <w:ind w:firstLine="709"/>
        <w:jc w:val="both"/>
        <w:rPr>
          <w:b/>
          <w:bCs/>
        </w:rPr>
      </w:pPr>
    </w:p>
    <w:p w14:paraId="56918342" w14:textId="77777777" w:rsidR="00AD3A43" w:rsidRPr="00AD5E44" w:rsidRDefault="00AD3A43" w:rsidP="00AD3A43">
      <w:pPr>
        <w:spacing w:after="0"/>
        <w:ind w:firstLine="709"/>
        <w:jc w:val="both"/>
        <w:rPr>
          <w:b/>
          <w:bCs/>
        </w:rPr>
      </w:pPr>
    </w:p>
    <w:p w14:paraId="27655B30" w14:textId="77777777" w:rsidR="00AD3A43" w:rsidRPr="00AD5E44" w:rsidRDefault="00AD3A43" w:rsidP="00AD3A43">
      <w:pPr>
        <w:spacing w:after="0"/>
        <w:ind w:firstLine="709"/>
        <w:jc w:val="both"/>
        <w:rPr>
          <w:b/>
          <w:bCs/>
        </w:rPr>
      </w:pPr>
    </w:p>
    <w:p w14:paraId="7667FC9A" w14:textId="77777777" w:rsidR="00AD3A43" w:rsidRPr="00AD5E44" w:rsidRDefault="00AD3A43" w:rsidP="00AD3A43">
      <w:pPr>
        <w:spacing w:after="0"/>
        <w:ind w:firstLine="709"/>
        <w:jc w:val="both"/>
        <w:rPr>
          <w:b/>
          <w:bCs/>
        </w:rPr>
      </w:pPr>
    </w:p>
    <w:p w14:paraId="0E529AAE" w14:textId="77777777" w:rsidR="00AD3A43" w:rsidRPr="00AD5E44" w:rsidRDefault="00AD3A43" w:rsidP="00AD3A43">
      <w:pPr>
        <w:spacing w:after="0"/>
        <w:ind w:firstLine="709"/>
        <w:jc w:val="both"/>
        <w:rPr>
          <w:b/>
          <w:bCs/>
        </w:rPr>
      </w:pPr>
    </w:p>
    <w:p w14:paraId="1204CD12" w14:textId="77777777" w:rsidR="00AD3A43" w:rsidRPr="00CD5227" w:rsidRDefault="00AD3A43" w:rsidP="00AD3A43">
      <w:pPr>
        <w:spacing w:after="0"/>
        <w:ind w:firstLine="709"/>
        <w:jc w:val="both"/>
        <w:rPr>
          <w:b/>
          <w:bCs/>
        </w:rPr>
      </w:pPr>
    </w:p>
    <w:p w14:paraId="5D3BE66E" w14:textId="77777777" w:rsidR="00AD3A43" w:rsidRPr="00CD5227" w:rsidRDefault="00AD3A43" w:rsidP="00AD3A43">
      <w:pPr>
        <w:spacing w:after="0"/>
        <w:ind w:firstLine="709"/>
        <w:jc w:val="both"/>
        <w:rPr>
          <w:b/>
          <w:bCs/>
        </w:rPr>
      </w:pPr>
    </w:p>
    <w:p w14:paraId="5E040152" w14:textId="77777777" w:rsidR="00AD3A43" w:rsidRPr="00CD5227" w:rsidRDefault="00AD3A43" w:rsidP="00AD3A43">
      <w:pPr>
        <w:spacing w:after="0"/>
        <w:ind w:firstLine="709"/>
        <w:jc w:val="right"/>
      </w:pPr>
      <w:r w:rsidRPr="00CD5227">
        <w:t xml:space="preserve">Выполнил: </w:t>
      </w:r>
      <w:proofErr w:type="spellStart"/>
      <w:r w:rsidRPr="00CD5227">
        <w:t>Майбуров</w:t>
      </w:r>
      <w:proofErr w:type="spellEnd"/>
      <w:r w:rsidRPr="00CD5227">
        <w:t xml:space="preserve"> Артём</w:t>
      </w:r>
    </w:p>
    <w:p w14:paraId="5AB38E30" w14:textId="77777777" w:rsidR="00AD3A43" w:rsidRPr="00CD5227" w:rsidRDefault="00AD3A43" w:rsidP="00AD3A43">
      <w:pPr>
        <w:spacing w:after="0"/>
        <w:ind w:firstLine="709"/>
        <w:jc w:val="right"/>
      </w:pPr>
      <w:r w:rsidRPr="00CD5227">
        <w:t xml:space="preserve">Группа: </w:t>
      </w:r>
      <w:r w:rsidRPr="00CD5227">
        <w:rPr>
          <w:lang w:val="en-US"/>
        </w:rPr>
        <w:t>IA</w:t>
      </w:r>
      <w:r w:rsidRPr="00CD5227">
        <w:t>-2404</w:t>
      </w:r>
    </w:p>
    <w:p w14:paraId="3562BAC1" w14:textId="77777777" w:rsidR="00AD3A43" w:rsidRPr="00CD5227" w:rsidRDefault="00AD3A43" w:rsidP="00AD3A43">
      <w:pPr>
        <w:spacing w:after="0"/>
        <w:ind w:firstLine="709"/>
        <w:jc w:val="right"/>
      </w:pPr>
    </w:p>
    <w:p w14:paraId="27A3467F" w14:textId="77777777" w:rsidR="00AD3A43" w:rsidRPr="00CD5227" w:rsidRDefault="00AD3A43" w:rsidP="00AD3A43">
      <w:pPr>
        <w:spacing w:after="0"/>
        <w:ind w:firstLine="709"/>
        <w:jc w:val="both"/>
      </w:pPr>
    </w:p>
    <w:p w14:paraId="3DD43B72" w14:textId="77777777" w:rsidR="00AD3A43" w:rsidRPr="00CD5227" w:rsidRDefault="00AD3A43" w:rsidP="00AD3A43">
      <w:pPr>
        <w:spacing w:after="0"/>
        <w:ind w:firstLine="709"/>
        <w:jc w:val="both"/>
      </w:pPr>
    </w:p>
    <w:p w14:paraId="11F95EEE" w14:textId="77777777" w:rsidR="00AD3A43" w:rsidRPr="00AD5E44" w:rsidRDefault="00AD3A43" w:rsidP="00AD3A43">
      <w:pPr>
        <w:spacing w:after="0"/>
        <w:ind w:firstLine="709"/>
        <w:jc w:val="both"/>
      </w:pPr>
    </w:p>
    <w:p w14:paraId="26BB9420" w14:textId="77777777" w:rsidR="00AD3A43" w:rsidRPr="00AD5E44" w:rsidRDefault="00AD3A43" w:rsidP="00AD3A43">
      <w:pPr>
        <w:spacing w:after="0"/>
        <w:ind w:firstLine="709"/>
        <w:jc w:val="both"/>
      </w:pPr>
    </w:p>
    <w:p w14:paraId="052E43EE" w14:textId="77777777" w:rsidR="00AD3A43" w:rsidRPr="00AD5E44" w:rsidRDefault="00AD3A43" w:rsidP="00AD3A43">
      <w:pPr>
        <w:spacing w:after="0"/>
        <w:ind w:firstLine="709"/>
        <w:jc w:val="both"/>
      </w:pPr>
    </w:p>
    <w:p w14:paraId="5AF0ACB1" w14:textId="77777777" w:rsidR="00AD3A43" w:rsidRPr="00AD5E44" w:rsidRDefault="00AD3A43" w:rsidP="00AD3A43">
      <w:pPr>
        <w:spacing w:after="0"/>
        <w:ind w:firstLine="709"/>
        <w:jc w:val="both"/>
      </w:pPr>
    </w:p>
    <w:p w14:paraId="5E1DFB15" w14:textId="77777777" w:rsidR="00AD3A43" w:rsidRPr="00AD5E44" w:rsidRDefault="00AD3A43" w:rsidP="00AD3A43">
      <w:pPr>
        <w:spacing w:after="0"/>
        <w:jc w:val="both"/>
      </w:pPr>
    </w:p>
    <w:p w14:paraId="3F364D57" w14:textId="77777777" w:rsidR="00AD3A43" w:rsidRPr="00CD5227" w:rsidRDefault="00AD3A43" w:rsidP="00AD3A43">
      <w:pPr>
        <w:spacing w:after="0"/>
        <w:ind w:firstLine="709"/>
        <w:jc w:val="center"/>
      </w:pPr>
      <w:r w:rsidRPr="00CD5227">
        <w:t>Кишинёв 2026</w:t>
      </w:r>
    </w:p>
    <w:p w14:paraId="4B8CD213" w14:textId="77777777" w:rsidR="00783C85" w:rsidRPr="00783C85" w:rsidRDefault="00783C85" w:rsidP="00783C85">
      <w:pPr>
        <w:spacing w:after="0"/>
        <w:ind w:firstLine="709"/>
        <w:jc w:val="center"/>
        <w:rPr>
          <w:b/>
          <w:bCs/>
        </w:rPr>
      </w:pPr>
      <w:r w:rsidRPr="00783C85">
        <w:rPr>
          <w:b/>
          <w:bCs/>
        </w:rPr>
        <w:lastRenderedPageBreak/>
        <w:t>Цель работы</w:t>
      </w:r>
    </w:p>
    <w:p w14:paraId="7463F9BE" w14:textId="77777777" w:rsidR="00783C85" w:rsidRPr="00783C85" w:rsidRDefault="00783C85" w:rsidP="00783C85">
      <w:pPr>
        <w:spacing w:after="0"/>
        <w:ind w:firstLine="709"/>
        <w:jc w:val="both"/>
        <w:rPr>
          <w:sz w:val="24"/>
          <w:szCs w:val="24"/>
        </w:rPr>
      </w:pPr>
      <w:r w:rsidRPr="00783C85">
        <w:rPr>
          <w:sz w:val="24"/>
          <w:szCs w:val="24"/>
        </w:rPr>
        <w:t>Освоить основы объектно-ориентированного программирования в PHP на практике. Научиться создавать собственные классы, использовать инкапсуляцию для защиты данных, разделять ответственность между классами, а также применять интерфейсы для построения гибкой архитектуры приложения.</w:t>
      </w:r>
    </w:p>
    <w:p w14:paraId="34AFC0C2" w14:textId="77777777" w:rsidR="00F12C76" w:rsidRDefault="00F12C76" w:rsidP="006C0B77">
      <w:pPr>
        <w:spacing w:after="0"/>
        <w:ind w:firstLine="709"/>
        <w:jc w:val="both"/>
        <w:rPr>
          <w:lang w:val="en-US"/>
        </w:rPr>
      </w:pPr>
    </w:p>
    <w:p w14:paraId="75E6E497" w14:textId="065AD823" w:rsidR="00783C85" w:rsidRDefault="00783C85" w:rsidP="006C0B77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783C85">
        <w:rPr>
          <w:b/>
          <w:bCs/>
          <w:sz w:val="24"/>
          <w:szCs w:val="24"/>
        </w:rPr>
        <w:t>Формулировка задачи</w:t>
      </w:r>
    </w:p>
    <w:p w14:paraId="66006EAD" w14:textId="69E5E4FF" w:rsidR="00783C85" w:rsidRDefault="00783C85" w:rsidP="006C0B77">
      <w:pPr>
        <w:spacing w:after="0"/>
        <w:ind w:firstLine="709"/>
        <w:jc w:val="both"/>
        <w:rPr>
          <w:sz w:val="24"/>
          <w:szCs w:val="24"/>
        </w:rPr>
      </w:pPr>
      <w:r w:rsidRPr="00783C85">
        <w:rPr>
          <w:sz w:val="24"/>
          <w:szCs w:val="24"/>
        </w:rPr>
        <w:t>Разработать систему управления коллекцией банковских транзакций, разделив зоны ответственности приложения на независимые классы: сущность данных (</w:t>
      </w:r>
      <w:proofErr w:type="spellStart"/>
      <w:r w:rsidRPr="00783C85">
        <w:rPr>
          <w:sz w:val="24"/>
          <w:szCs w:val="24"/>
        </w:rPr>
        <w:t>Transaction</w:t>
      </w:r>
      <w:proofErr w:type="spellEnd"/>
      <w:r w:rsidRPr="00783C85">
        <w:rPr>
          <w:sz w:val="24"/>
          <w:szCs w:val="24"/>
        </w:rPr>
        <w:t>), изолированное хранилище (</w:t>
      </w:r>
      <w:proofErr w:type="spellStart"/>
      <w:r w:rsidRPr="00783C85">
        <w:rPr>
          <w:sz w:val="24"/>
          <w:szCs w:val="24"/>
        </w:rPr>
        <w:t>TransactionRepository</w:t>
      </w:r>
      <w:proofErr w:type="spellEnd"/>
      <w:r w:rsidRPr="00783C85">
        <w:rPr>
          <w:sz w:val="24"/>
          <w:szCs w:val="24"/>
        </w:rPr>
        <w:t>), модуль бизнес-логики (</w:t>
      </w:r>
      <w:proofErr w:type="spellStart"/>
      <w:r w:rsidRPr="00783C85">
        <w:rPr>
          <w:sz w:val="24"/>
          <w:szCs w:val="24"/>
        </w:rPr>
        <w:t>TransactionManager</w:t>
      </w:r>
      <w:proofErr w:type="spellEnd"/>
      <w:r w:rsidRPr="00783C85">
        <w:rPr>
          <w:sz w:val="24"/>
          <w:szCs w:val="24"/>
        </w:rPr>
        <w:t>) и визуализатор интерфейса (</w:t>
      </w:r>
      <w:proofErr w:type="spellStart"/>
      <w:r w:rsidRPr="00783C85">
        <w:rPr>
          <w:sz w:val="24"/>
          <w:szCs w:val="24"/>
        </w:rPr>
        <w:t>TransactionTableRenderer</w:t>
      </w:r>
      <w:proofErr w:type="spellEnd"/>
      <w:r w:rsidRPr="00783C85">
        <w:rPr>
          <w:sz w:val="24"/>
          <w:szCs w:val="24"/>
        </w:rPr>
        <w:t xml:space="preserve">). Обеспечить слабую связанность компонентов за счет внедрения интерфейса </w:t>
      </w:r>
      <w:proofErr w:type="spellStart"/>
      <w:r w:rsidRPr="00783C85">
        <w:rPr>
          <w:sz w:val="24"/>
          <w:szCs w:val="24"/>
        </w:rPr>
        <w:t>TransactionStorageInterface</w:t>
      </w:r>
      <w:proofErr w:type="spellEnd"/>
      <w:r w:rsidRPr="00783C85">
        <w:rPr>
          <w:sz w:val="24"/>
          <w:szCs w:val="24"/>
        </w:rPr>
        <w:t xml:space="preserve"> и активировать строгую типизацию для контроля целостности данных.</w:t>
      </w:r>
    </w:p>
    <w:p w14:paraId="643FB624" w14:textId="77777777" w:rsidR="00B02942" w:rsidRDefault="00B02942" w:rsidP="006C0B77">
      <w:pPr>
        <w:spacing w:after="0"/>
        <w:ind w:firstLine="709"/>
        <w:jc w:val="both"/>
        <w:rPr>
          <w:sz w:val="24"/>
          <w:szCs w:val="24"/>
        </w:rPr>
      </w:pPr>
    </w:p>
    <w:p w14:paraId="30068DEE" w14:textId="42E8F336" w:rsidR="00B02942" w:rsidRDefault="00B02942" w:rsidP="006C0B77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B02942">
        <w:rPr>
          <w:b/>
          <w:bCs/>
          <w:sz w:val="24"/>
          <w:szCs w:val="24"/>
        </w:rPr>
        <w:t>Описание работы кода:</w:t>
      </w:r>
    </w:p>
    <w:p w14:paraId="56F00468" w14:textId="77777777" w:rsidR="00B02942" w:rsidRPr="00B02942" w:rsidRDefault="00B02942" w:rsidP="00B02942">
      <w:pPr>
        <w:spacing w:after="0"/>
        <w:ind w:firstLine="709"/>
        <w:jc w:val="both"/>
        <w:rPr>
          <w:sz w:val="24"/>
          <w:szCs w:val="24"/>
        </w:rPr>
      </w:pPr>
      <w:r w:rsidRPr="00B02942">
        <w:rPr>
          <w:sz w:val="24"/>
          <w:szCs w:val="24"/>
        </w:rPr>
        <w:t xml:space="preserve">Архитектура построена по принципам </w:t>
      </w:r>
      <w:r w:rsidRPr="00B02942">
        <w:rPr>
          <w:b/>
          <w:bCs/>
          <w:sz w:val="24"/>
          <w:szCs w:val="24"/>
        </w:rPr>
        <w:t>SOLID</w:t>
      </w:r>
      <w:r w:rsidRPr="00B02942">
        <w:rPr>
          <w:sz w:val="24"/>
          <w:szCs w:val="24"/>
        </w:rPr>
        <w:t xml:space="preserve"> (в частности, единственной ответственности и инверсии зависимостей):</w:t>
      </w:r>
    </w:p>
    <w:p w14:paraId="50E5E4F8" w14:textId="77777777" w:rsidR="00B02942" w:rsidRPr="00B02942" w:rsidRDefault="00B02942" w:rsidP="00B02942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proofErr w:type="spellStart"/>
      <w:r w:rsidRPr="00B02942">
        <w:rPr>
          <w:sz w:val="24"/>
          <w:szCs w:val="24"/>
        </w:rPr>
        <w:t>Transaction</w:t>
      </w:r>
      <w:proofErr w:type="spellEnd"/>
      <w:r w:rsidRPr="00B02942">
        <w:rPr>
          <w:sz w:val="24"/>
          <w:szCs w:val="24"/>
        </w:rPr>
        <w:t xml:space="preserve">: Класс-модель, инкапсулирующий приватные свойства одной транзакции. Доступ к ним открыт только через геттеры. Метод </w:t>
      </w:r>
      <w:proofErr w:type="spellStart"/>
      <w:proofErr w:type="gramStart"/>
      <w:r w:rsidRPr="00B02942">
        <w:rPr>
          <w:sz w:val="24"/>
          <w:szCs w:val="24"/>
        </w:rPr>
        <w:t>getDaysSinceTransaction</w:t>
      </w:r>
      <w:proofErr w:type="spellEnd"/>
      <w:r w:rsidRPr="00B02942">
        <w:rPr>
          <w:sz w:val="24"/>
          <w:szCs w:val="24"/>
        </w:rPr>
        <w:t>(</w:t>
      </w:r>
      <w:proofErr w:type="gramEnd"/>
      <w:r w:rsidRPr="00B02942">
        <w:rPr>
          <w:sz w:val="24"/>
          <w:szCs w:val="24"/>
        </w:rPr>
        <w:t xml:space="preserve">) динамически высчитывает разницу дат с помощью встроенного класса </w:t>
      </w:r>
      <w:proofErr w:type="spellStart"/>
      <w:r w:rsidRPr="00B02942">
        <w:rPr>
          <w:sz w:val="24"/>
          <w:szCs w:val="24"/>
        </w:rPr>
        <w:t>DateTime</w:t>
      </w:r>
      <w:proofErr w:type="spellEnd"/>
      <w:r w:rsidRPr="00B02942">
        <w:rPr>
          <w:sz w:val="24"/>
          <w:szCs w:val="24"/>
        </w:rPr>
        <w:t>.</w:t>
      </w:r>
    </w:p>
    <w:p w14:paraId="1E8DDA1C" w14:textId="77777777" w:rsidR="00B02942" w:rsidRPr="00B02942" w:rsidRDefault="00B02942" w:rsidP="00B02942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proofErr w:type="spellStart"/>
      <w:r w:rsidRPr="00B02942">
        <w:rPr>
          <w:sz w:val="24"/>
          <w:szCs w:val="24"/>
        </w:rPr>
        <w:t>TransactionRepository</w:t>
      </w:r>
      <w:proofErr w:type="spellEnd"/>
      <w:proofErr w:type="gramStart"/>
      <w:r w:rsidRPr="00B02942">
        <w:rPr>
          <w:sz w:val="24"/>
          <w:szCs w:val="24"/>
        </w:rPr>
        <w:t>: Реализует</w:t>
      </w:r>
      <w:proofErr w:type="gramEnd"/>
      <w:r w:rsidRPr="00B02942">
        <w:rPr>
          <w:sz w:val="24"/>
          <w:szCs w:val="24"/>
        </w:rPr>
        <w:t xml:space="preserve"> интерфейс </w:t>
      </w:r>
      <w:proofErr w:type="spellStart"/>
      <w:r w:rsidRPr="00B02942">
        <w:rPr>
          <w:sz w:val="24"/>
          <w:szCs w:val="24"/>
        </w:rPr>
        <w:t>TransactionStorageInterface</w:t>
      </w:r>
      <w:proofErr w:type="spellEnd"/>
      <w:r w:rsidRPr="00B02942">
        <w:rPr>
          <w:sz w:val="24"/>
          <w:szCs w:val="24"/>
        </w:rPr>
        <w:t>. Является «черным ящиком» для хранения объектов транзакций внутри приватного массива. Извне напрямую достучаться до массива нельзя — только через методы добавления, удаления и поиска (</w:t>
      </w:r>
      <w:proofErr w:type="spellStart"/>
      <w:r w:rsidRPr="00B02942">
        <w:rPr>
          <w:sz w:val="24"/>
          <w:szCs w:val="24"/>
        </w:rPr>
        <w:t>findById</w:t>
      </w:r>
      <w:proofErr w:type="spellEnd"/>
      <w:r w:rsidRPr="00B02942">
        <w:rPr>
          <w:sz w:val="24"/>
          <w:szCs w:val="24"/>
        </w:rPr>
        <w:t xml:space="preserve"> реализован через </w:t>
      </w:r>
      <w:proofErr w:type="spellStart"/>
      <w:r w:rsidRPr="00B02942">
        <w:rPr>
          <w:sz w:val="24"/>
          <w:szCs w:val="24"/>
        </w:rPr>
        <w:t>array_filter</w:t>
      </w:r>
      <w:proofErr w:type="spellEnd"/>
      <w:r w:rsidRPr="00B02942">
        <w:rPr>
          <w:sz w:val="24"/>
          <w:szCs w:val="24"/>
        </w:rPr>
        <w:t>).</w:t>
      </w:r>
    </w:p>
    <w:p w14:paraId="42F519BF" w14:textId="77777777" w:rsidR="00B02942" w:rsidRPr="00B02942" w:rsidRDefault="00B02942" w:rsidP="00B02942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proofErr w:type="spellStart"/>
      <w:r w:rsidRPr="00B02942">
        <w:rPr>
          <w:sz w:val="24"/>
          <w:szCs w:val="24"/>
        </w:rPr>
        <w:t>TransactionManager</w:t>
      </w:r>
      <w:proofErr w:type="spellEnd"/>
      <w:r w:rsidRPr="00B02942">
        <w:rPr>
          <w:sz w:val="24"/>
          <w:szCs w:val="24"/>
        </w:rPr>
        <w:t xml:space="preserve">: Класс бизнес-логики. Он выполняет вычисления (суммирование за период, фильтрация по </w:t>
      </w:r>
      <w:proofErr w:type="spellStart"/>
      <w:r w:rsidRPr="00B02942">
        <w:rPr>
          <w:sz w:val="24"/>
          <w:szCs w:val="24"/>
        </w:rPr>
        <w:t>мерчанту</w:t>
      </w:r>
      <w:proofErr w:type="spellEnd"/>
      <w:r w:rsidRPr="00B02942">
        <w:rPr>
          <w:sz w:val="24"/>
          <w:szCs w:val="24"/>
        </w:rPr>
        <w:t>) и сортировки (</w:t>
      </w:r>
      <w:proofErr w:type="spellStart"/>
      <w:r w:rsidRPr="00B02942">
        <w:rPr>
          <w:sz w:val="24"/>
          <w:szCs w:val="24"/>
        </w:rPr>
        <w:t>usort</w:t>
      </w:r>
      <w:proofErr w:type="spellEnd"/>
      <w:r w:rsidRPr="00B02942">
        <w:rPr>
          <w:sz w:val="24"/>
          <w:szCs w:val="24"/>
        </w:rPr>
        <w:t>). Важно: он не знает, как устроена база данных, так как общается с репозиторием строго через абстрактный интерфейс.</w:t>
      </w:r>
    </w:p>
    <w:p w14:paraId="4FE9895B" w14:textId="77777777" w:rsidR="00B02942" w:rsidRPr="00B02942" w:rsidRDefault="00B02942" w:rsidP="00B02942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proofErr w:type="spellStart"/>
      <w:r w:rsidRPr="00B02942">
        <w:rPr>
          <w:sz w:val="24"/>
          <w:szCs w:val="24"/>
        </w:rPr>
        <w:t>TransactionTableRenderer</w:t>
      </w:r>
      <w:proofErr w:type="spellEnd"/>
      <w:r w:rsidRPr="00B02942">
        <w:rPr>
          <w:sz w:val="24"/>
          <w:szCs w:val="24"/>
        </w:rPr>
        <w:t xml:space="preserve">: Финальный </w:t>
      </w:r>
      <w:proofErr w:type="spellStart"/>
      <w:r w:rsidRPr="00B02942">
        <w:rPr>
          <w:sz w:val="24"/>
          <w:szCs w:val="24"/>
        </w:rPr>
        <w:t>final</w:t>
      </w:r>
      <w:proofErr w:type="spellEnd"/>
      <w:r w:rsidRPr="00B02942">
        <w:rPr>
          <w:sz w:val="24"/>
          <w:szCs w:val="24"/>
        </w:rPr>
        <w:t>-класс, отвечающий исключительно за представление (рендеринг). Он принимает массив объектов и собирает из них готовую HTML-строку таблицы.</w:t>
      </w:r>
    </w:p>
    <w:p w14:paraId="5F4C2C7C" w14:textId="77777777" w:rsidR="00B02942" w:rsidRDefault="00B02942" w:rsidP="006C0B77">
      <w:pPr>
        <w:spacing w:after="0"/>
        <w:ind w:firstLine="709"/>
        <w:jc w:val="both"/>
        <w:rPr>
          <w:sz w:val="24"/>
          <w:szCs w:val="24"/>
        </w:rPr>
      </w:pPr>
    </w:p>
    <w:p w14:paraId="72F54C97" w14:textId="77777777" w:rsidR="00B02942" w:rsidRDefault="00B02942" w:rsidP="006C0B77">
      <w:pPr>
        <w:spacing w:after="0"/>
        <w:ind w:firstLine="709"/>
        <w:jc w:val="both"/>
        <w:rPr>
          <w:sz w:val="24"/>
          <w:szCs w:val="24"/>
        </w:rPr>
      </w:pPr>
    </w:p>
    <w:p w14:paraId="7BFBFF11" w14:textId="611145AE" w:rsidR="00B02942" w:rsidRDefault="00B02942" w:rsidP="00B02942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B02942">
        <w:rPr>
          <w:b/>
          <w:bCs/>
          <w:sz w:val="24"/>
          <w:szCs w:val="24"/>
        </w:rPr>
        <w:t>Ответы на контрольные вопросы</w:t>
      </w:r>
      <w:r>
        <w:rPr>
          <w:b/>
          <w:bCs/>
          <w:sz w:val="24"/>
          <w:szCs w:val="24"/>
        </w:rPr>
        <w:t>:</w:t>
      </w:r>
    </w:p>
    <w:p w14:paraId="44E6B096" w14:textId="77777777" w:rsidR="00B02942" w:rsidRPr="00B02942" w:rsidRDefault="00B02942" w:rsidP="00B02942">
      <w:pPr>
        <w:spacing w:after="0"/>
        <w:ind w:firstLine="709"/>
        <w:jc w:val="both"/>
        <w:rPr>
          <w:b/>
          <w:bCs/>
          <w:sz w:val="24"/>
          <w:szCs w:val="24"/>
        </w:rPr>
      </w:pPr>
    </w:p>
    <w:p w14:paraId="0D75347A" w14:textId="77777777" w:rsidR="00B02942" w:rsidRPr="00B02942" w:rsidRDefault="00B02942" w:rsidP="00B02942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B02942">
        <w:rPr>
          <w:b/>
          <w:bCs/>
          <w:sz w:val="24"/>
          <w:szCs w:val="24"/>
        </w:rPr>
        <w:t>Зачем нужна строгая типизация в PHP и как она помогает при разработке?</w:t>
      </w:r>
    </w:p>
    <w:p w14:paraId="646AE530" w14:textId="77777777" w:rsidR="00B02942" w:rsidRPr="00B02942" w:rsidRDefault="00B02942" w:rsidP="00B02942">
      <w:pPr>
        <w:spacing w:after="0"/>
        <w:ind w:firstLine="709"/>
        <w:jc w:val="both"/>
        <w:rPr>
          <w:sz w:val="24"/>
          <w:szCs w:val="24"/>
        </w:rPr>
      </w:pPr>
      <w:r w:rsidRPr="00B02942">
        <w:rPr>
          <w:sz w:val="24"/>
          <w:szCs w:val="24"/>
        </w:rPr>
        <w:t xml:space="preserve">Директива </w:t>
      </w:r>
      <w:proofErr w:type="spellStart"/>
      <w:r w:rsidRPr="00B02942">
        <w:rPr>
          <w:sz w:val="24"/>
          <w:szCs w:val="24"/>
        </w:rPr>
        <w:t>declare</w:t>
      </w:r>
      <w:proofErr w:type="spellEnd"/>
      <w:r w:rsidRPr="00B02942">
        <w:rPr>
          <w:sz w:val="24"/>
          <w:szCs w:val="24"/>
        </w:rPr>
        <w:t>(</w:t>
      </w:r>
      <w:proofErr w:type="spellStart"/>
      <w:r w:rsidRPr="00B02942">
        <w:rPr>
          <w:sz w:val="24"/>
          <w:szCs w:val="24"/>
        </w:rPr>
        <w:t>strict_types</w:t>
      </w:r>
      <w:proofErr w:type="spellEnd"/>
      <w:r w:rsidRPr="00B02942">
        <w:rPr>
          <w:sz w:val="24"/>
          <w:szCs w:val="24"/>
        </w:rPr>
        <w:t xml:space="preserve">=1); отключает автоматическое приведение типов. Если метод ожидает </w:t>
      </w:r>
      <w:proofErr w:type="spellStart"/>
      <w:r w:rsidRPr="00B02942">
        <w:rPr>
          <w:sz w:val="24"/>
          <w:szCs w:val="24"/>
        </w:rPr>
        <w:t>int</w:t>
      </w:r>
      <w:proofErr w:type="spellEnd"/>
      <w:r w:rsidRPr="00B02942">
        <w:rPr>
          <w:sz w:val="24"/>
          <w:szCs w:val="24"/>
        </w:rPr>
        <w:t xml:space="preserve">, а ему передадут строку "5", PHP не будет молча конвертировать её, а сразу выбросит ошибку </w:t>
      </w:r>
      <w:proofErr w:type="spellStart"/>
      <w:r w:rsidRPr="00B02942">
        <w:rPr>
          <w:sz w:val="24"/>
          <w:szCs w:val="24"/>
        </w:rPr>
        <w:t>TypeError</w:t>
      </w:r>
      <w:proofErr w:type="spellEnd"/>
      <w:r w:rsidRPr="00B02942">
        <w:rPr>
          <w:sz w:val="24"/>
          <w:szCs w:val="24"/>
        </w:rPr>
        <w:t>.</w:t>
      </w:r>
    </w:p>
    <w:p w14:paraId="73E75D78" w14:textId="77777777" w:rsidR="00B02942" w:rsidRPr="00B02942" w:rsidRDefault="00B02942" w:rsidP="00B02942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B02942">
        <w:rPr>
          <w:sz w:val="24"/>
          <w:szCs w:val="24"/>
        </w:rPr>
        <w:t>Как помогает</w:t>
      </w:r>
      <w:proofErr w:type="gramStart"/>
      <w:r w:rsidRPr="00B02942">
        <w:rPr>
          <w:sz w:val="24"/>
          <w:szCs w:val="24"/>
        </w:rPr>
        <w:t>: Позволяет</w:t>
      </w:r>
      <w:proofErr w:type="gramEnd"/>
      <w:r w:rsidRPr="00B02942">
        <w:rPr>
          <w:sz w:val="24"/>
          <w:szCs w:val="24"/>
        </w:rPr>
        <w:t xml:space="preserve"> отлавливать баги ещё на этапе написания кода, гарантирует, что в методы калькуляции (например, подсчет суммы $</w:t>
      </w:r>
      <w:proofErr w:type="spellStart"/>
      <w:r w:rsidRPr="00B02942">
        <w:rPr>
          <w:sz w:val="24"/>
          <w:szCs w:val="24"/>
        </w:rPr>
        <w:t>amount</w:t>
      </w:r>
      <w:proofErr w:type="spellEnd"/>
      <w:r w:rsidRPr="00B02942">
        <w:rPr>
          <w:sz w:val="24"/>
          <w:szCs w:val="24"/>
        </w:rPr>
        <w:t>) попадут только валидные числа, и делает код предсказуемым.</w:t>
      </w:r>
    </w:p>
    <w:p w14:paraId="0DF9A82D" w14:textId="77777777" w:rsidR="00B02942" w:rsidRPr="00B02942" w:rsidRDefault="00B02942" w:rsidP="00B02942">
      <w:pPr>
        <w:spacing w:after="0"/>
        <w:ind w:firstLine="709"/>
        <w:jc w:val="both"/>
        <w:rPr>
          <w:sz w:val="24"/>
          <w:szCs w:val="24"/>
        </w:rPr>
      </w:pPr>
      <w:r w:rsidRPr="00B02942">
        <w:rPr>
          <w:sz w:val="24"/>
          <w:szCs w:val="24"/>
        </w:rPr>
        <w:t>Что такое класс в ООП и какие основные компоненты класса вы знаете?</w:t>
      </w:r>
    </w:p>
    <w:p w14:paraId="3DB58942" w14:textId="77777777" w:rsidR="00B02942" w:rsidRPr="00B02942" w:rsidRDefault="00B02942" w:rsidP="00B02942">
      <w:pPr>
        <w:spacing w:after="0"/>
        <w:ind w:firstLine="709"/>
        <w:jc w:val="both"/>
        <w:rPr>
          <w:sz w:val="24"/>
          <w:szCs w:val="24"/>
        </w:rPr>
      </w:pPr>
      <w:r w:rsidRPr="00B02942">
        <w:rPr>
          <w:sz w:val="24"/>
          <w:szCs w:val="24"/>
        </w:rPr>
        <w:t>Класс — это чертеж, шаблон или «шаблон проектирования», по которому создаются конкретные объекты. Он описывает состояние и поведение этих объектов.</w:t>
      </w:r>
    </w:p>
    <w:p w14:paraId="785F8AAE" w14:textId="77777777" w:rsidR="00B02942" w:rsidRDefault="00B02942" w:rsidP="00B02942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02942">
        <w:rPr>
          <w:sz w:val="24"/>
          <w:szCs w:val="24"/>
        </w:rPr>
        <w:t>Основные компоненты: 1. Свойства (</w:t>
      </w:r>
      <w:proofErr w:type="spellStart"/>
      <w:r w:rsidRPr="00B02942">
        <w:rPr>
          <w:sz w:val="24"/>
          <w:szCs w:val="24"/>
        </w:rPr>
        <w:t>Сfields</w:t>
      </w:r>
      <w:proofErr w:type="spellEnd"/>
      <w:r w:rsidRPr="00B02942">
        <w:rPr>
          <w:sz w:val="24"/>
          <w:szCs w:val="24"/>
        </w:rPr>
        <w:t>/</w:t>
      </w:r>
      <w:proofErr w:type="spellStart"/>
      <w:r w:rsidRPr="00B02942">
        <w:rPr>
          <w:sz w:val="24"/>
          <w:szCs w:val="24"/>
        </w:rPr>
        <w:t>properties</w:t>
      </w:r>
      <w:proofErr w:type="spellEnd"/>
      <w:r w:rsidRPr="00B02942">
        <w:rPr>
          <w:sz w:val="24"/>
          <w:szCs w:val="24"/>
        </w:rPr>
        <w:t>): Переменные внутри класса, хранящие данные объекта (например, $</w:t>
      </w:r>
      <w:proofErr w:type="spellStart"/>
      <w:r w:rsidRPr="00B02942">
        <w:rPr>
          <w:sz w:val="24"/>
          <w:szCs w:val="24"/>
        </w:rPr>
        <w:t>id</w:t>
      </w:r>
      <w:proofErr w:type="spellEnd"/>
      <w:r w:rsidRPr="00B02942">
        <w:rPr>
          <w:sz w:val="24"/>
          <w:szCs w:val="24"/>
        </w:rPr>
        <w:t>, $</w:t>
      </w:r>
      <w:proofErr w:type="spellStart"/>
      <w:r w:rsidRPr="00B02942">
        <w:rPr>
          <w:sz w:val="24"/>
          <w:szCs w:val="24"/>
        </w:rPr>
        <w:t>amount</w:t>
      </w:r>
      <w:proofErr w:type="spellEnd"/>
      <w:r w:rsidRPr="00B02942">
        <w:rPr>
          <w:sz w:val="24"/>
          <w:szCs w:val="24"/>
        </w:rPr>
        <w:t>). 2. Методы (</w:t>
      </w:r>
      <w:proofErr w:type="spellStart"/>
      <w:r w:rsidRPr="00B02942">
        <w:rPr>
          <w:sz w:val="24"/>
          <w:szCs w:val="24"/>
        </w:rPr>
        <w:t>methods</w:t>
      </w:r>
      <w:proofErr w:type="spellEnd"/>
      <w:r w:rsidRPr="00B02942">
        <w:rPr>
          <w:sz w:val="24"/>
          <w:szCs w:val="24"/>
        </w:rPr>
        <w:t xml:space="preserve">): Функции внутри класса, определяющие, что объект умеет делать (например, </w:t>
      </w:r>
      <w:proofErr w:type="spellStart"/>
      <w:proofErr w:type="gramStart"/>
      <w:r w:rsidRPr="00B02942">
        <w:rPr>
          <w:sz w:val="24"/>
          <w:szCs w:val="24"/>
        </w:rPr>
        <w:t>getAmount</w:t>
      </w:r>
      <w:proofErr w:type="spellEnd"/>
      <w:r w:rsidRPr="00B02942">
        <w:rPr>
          <w:sz w:val="24"/>
          <w:szCs w:val="24"/>
        </w:rPr>
        <w:t>(</w:t>
      </w:r>
      <w:proofErr w:type="gramEnd"/>
      <w:r w:rsidRPr="00B02942">
        <w:rPr>
          <w:sz w:val="24"/>
          <w:szCs w:val="24"/>
        </w:rPr>
        <w:t>)). 3. Конструктор (__</w:t>
      </w:r>
      <w:proofErr w:type="spellStart"/>
      <w:r w:rsidRPr="00B02942">
        <w:rPr>
          <w:sz w:val="24"/>
          <w:szCs w:val="24"/>
        </w:rPr>
        <w:t>construct</w:t>
      </w:r>
      <w:proofErr w:type="spellEnd"/>
      <w:r w:rsidRPr="00B02942">
        <w:rPr>
          <w:sz w:val="24"/>
          <w:szCs w:val="24"/>
        </w:rPr>
        <w:t>): Специальный магический метод, который автоматически вызывается при создании нового объекта (</w:t>
      </w:r>
      <w:proofErr w:type="spellStart"/>
      <w:r w:rsidRPr="00B02942">
        <w:rPr>
          <w:sz w:val="24"/>
          <w:szCs w:val="24"/>
        </w:rPr>
        <w:t>new</w:t>
      </w:r>
      <w:proofErr w:type="spellEnd"/>
      <w:r w:rsidRPr="00B02942">
        <w:rPr>
          <w:sz w:val="24"/>
          <w:szCs w:val="24"/>
        </w:rPr>
        <w:t>) для его инициализации.</w:t>
      </w:r>
    </w:p>
    <w:p w14:paraId="449D31DF" w14:textId="77777777" w:rsidR="00B02942" w:rsidRPr="00B02942" w:rsidRDefault="00B02942" w:rsidP="00B02942">
      <w:pPr>
        <w:spacing w:after="0"/>
        <w:ind w:left="720"/>
        <w:jc w:val="both"/>
        <w:rPr>
          <w:sz w:val="24"/>
          <w:szCs w:val="24"/>
        </w:rPr>
      </w:pPr>
    </w:p>
    <w:p w14:paraId="04583006" w14:textId="77777777" w:rsidR="00B02942" w:rsidRPr="00B02942" w:rsidRDefault="00B02942" w:rsidP="00B02942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B02942">
        <w:rPr>
          <w:b/>
          <w:bCs/>
          <w:sz w:val="24"/>
          <w:szCs w:val="24"/>
        </w:rPr>
        <w:lastRenderedPageBreak/>
        <w:t>Объясните, что такое полиморфизм и как он может быть реализован в PHP?</w:t>
      </w:r>
    </w:p>
    <w:p w14:paraId="4636FE91" w14:textId="77777777" w:rsidR="00B02942" w:rsidRPr="00B02942" w:rsidRDefault="00B02942" w:rsidP="00B02942">
      <w:pPr>
        <w:spacing w:after="0"/>
        <w:ind w:firstLine="709"/>
        <w:jc w:val="both"/>
        <w:rPr>
          <w:sz w:val="24"/>
          <w:szCs w:val="24"/>
        </w:rPr>
      </w:pPr>
      <w:r w:rsidRPr="00B02942">
        <w:rPr>
          <w:sz w:val="24"/>
          <w:szCs w:val="24"/>
        </w:rPr>
        <w:t>Полиморфизм — это способность программы использовать объекты с одинаковым интерфейсом без информации об их внутреннем устройстве (один интерфейс — много реализаций).</w:t>
      </w:r>
    </w:p>
    <w:p w14:paraId="46D0D6D8" w14:textId="77777777" w:rsidR="00B02942" w:rsidRPr="00B02942" w:rsidRDefault="00B02942" w:rsidP="00B02942">
      <w:pPr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B02942">
        <w:rPr>
          <w:sz w:val="24"/>
          <w:szCs w:val="24"/>
        </w:rPr>
        <w:t>Реализация в PHP</w:t>
      </w:r>
      <w:proofErr w:type="gramStart"/>
      <w:r w:rsidRPr="00B02942">
        <w:rPr>
          <w:sz w:val="24"/>
          <w:szCs w:val="24"/>
        </w:rPr>
        <w:t>: Осуществляется</w:t>
      </w:r>
      <w:proofErr w:type="gramEnd"/>
      <w:r w:rsidRPr="00B02942">
        <w:rPr>
          <w:sz w:val="24"/>
          <w:szCs w:val="24"/>
        </w:rPr>
        <w:t xml:space="preserve"> через наследование классов или реализацию интерфейсов. Например, если метод принимает тип </w:t>
      </w:r>
      <w:proofErr w:type="spellStart"/>
      <w:r w:rsidRPr="00B02942">
        <w:rPr>
          <w:sz w:val="24"/>
          <w:szCs w:val="24"/>
        </w:rPr>
        <w:t>TransactionStorageInterface</w:t>
      </w:r>
      <w:proofErr w:type="spellEnd"/>
      <w:r w:rsidRPr="00B02942">
        <w:rPr>
          <w:sz w:val="24"/>
          <w:szCs w:val="24"/>
        </w:rPr>
        <w:t>, мы можем передать туда как репозиторий, работающий со стандартным массивом, так и репозиторий, работающий с базой данных MySQL. Для внешнего кода они будут выглядеть и вызываться одинаково.</w:t>
      </w:r>
    </w:p>
    <w:p w14:paraId="54CEF1F6" w14:textId="77777777" w:rsidR="00B02942" w:rsidRPr="00B02942" w:rsidRDefault="00B02942" w:rsidP="00B02942">
      <w:pPr>
        <w:spacing w:after="0"/>
        <w:ind w:firstLine="709"/>
        <w:jc w:val="both"/>
        <w:rPr>
          <w:sz w:val="24"/>
          <w:szCs w:val="24"/>
        </w:rPr>
      </w:pPr>
      <w:r w:rsidRPr="00B02942">
        <w:rPr>
          <w:sz w:val="24"/>
          <w:szCs w:val="24"/>
        </w:rPr>
        <w:t>Что такое интерфейс в PHP и как он отличается от абстрактного класса?</w:t>
      </w:r>
    </w:p>
    <w:p w14:paraId="22254DE0" w14:textId="77777777" w:rsidR="00B02942" w:rsidRPr="00B02942" w:rsidRDefault="00B02942" w:rsidP="00B02942">
      <w:pPr>
        <w:spacing w:after="0"/>
        <w:ind w:firstLine="709"/>
        <w:jc w:val="both"/>
        <w:rPr>
          <w:sz w:val="24"/>
          <w:szCs w:val="24"/>
        </w:rPr>
      </w:pPr>
      <w:r w:rsidRPr="00B02942">
        <w:rPr>
          <w:sz w:val="24"/>
          <w:szCs w:val="24"/>
        </w:rPr>
        <w:t>Интерфейс — это чистый контракт, который содержит только объявления публичных методов без их внутренней логики (кода).</w:t>
      </w:r>
    </w:p>
    <w:p w14:paraId="0C29463F" w14:textId="77777777" w:rsidR="00B02942" w:rsidRPr="00B02942" w:rsidRDefault="00B02942" w:rsidP="00B02942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B02942">
        <w:rPr>
          <w:sz w:val="24"/>
          <w:szCs w:val="24"/>
        </w:rPr>
        <w:t>Главные отличия:</w:t>
      </w:r>
    </w:p>
    <w:p w14:paraId="26789762" w14:textId="77777777" w:rsidR="00B02942" w:rsidRPr="00B02942" w:rsidRDefault="00B02942" w:rsidP="00B02942">
      <w:pPr>
        <w:numPr>
          <w:ilvl w:val="1"/>
          <w:numId w:val="5"/>
        </w:numPr>
        <w:spacing w:after="0"/>
        <w:jc w:val="both"/>
        <w:rPr>
          <w:sz w:val="24"/>
          <w:szCs w:val="24"/>
        </w:rPr>
      </w:pPr>
      <w:r w:rsidRPr="00B02942">
        <w:rPr>
          <w:sz w:val="24"/>
          <w:szCs w:val="24"/>
        </w:rPr>
        <w:t>Логика: Абстрактный класс может содержать как абстрактные методы (без кода), так и обычные методы с готовой логикой и свойствами. Интерфейс кода не содержит вообще.</w:t>
      </w:r>
    </w:p>
    <w:p w14:paraId="7B5462CA" w14:textId="77777777" w:rsidR="00B02942" w:rsidRDefault="00B02942" w:rsidP="00B02942">
      <w:pPr>
        <w:numPr>
          <w:ilvl w:val="1"/>
          <w:numId w:val="5"/>
        </w:numPr>
        <w:spacing w:after="0"/>
        <w:jc w:val="both"/>
        <w:rPr>
          <w:sz w:val="24"/>
          <w:szCs w:val="24"/>
        </w:rPr>
      </w:pPr>
      <w:r w:rsidRPr="00B02942">
        <w:rPr>
          <w:sz w:val="24"/>
          <w:szCs w:val="24"/>
        </w:rPr>
        <w:t xml:space="preserve">Множественность: Класс в PHP может наследоваться только от </w:t>
      </w:r>
      <w:r w:rsidRPr="00B02942">
        <w:rPr>
          <w:i/>
          <w:iCs/>
          <w:sz w:val="24"/>
          <w:szCs w:val="24"/>
        </w:rPr>
        <w:t>одного</w:t>
      </w:r>
      <w:r w:rsidRPr="00B02942">
        <w:rPr>
          <w:sz w:val="24"/>
          <w:szCs w:val="24"/>
        </w:rPr>
        <w:t xml:space="preserve"> (в том числе абстрактного) класса, но может реализовывать </w:t>
      </w:r>
      <w:r w:rsidRPr="00B02942">
        <w:rPr>
          <w:i/>
          <w:iCs/>
          <w:sz w:val="24"/>
          <w:szCs w:val="24"/>
        </w:rPr>
        <w:t>множество</w:t>
      </w:r>
      <w:r w:rsidRPr="00B02942">
        <w:rPr>
          <w:sz w:val="24"/>
          <w:szCs w:val="24"/>
        </w:rPr>
        <w:t xml:space="preserve"> интерфейсов одновременно.</w:t>
      </w:r>
    </w:p>
    <w:p w14:paraId="524B4549" w14:textId="77777777" w:rsidR="00B02942" w:rsidRPr="00B02942" w:rsidRDefault="00B02942" w:rsidP="00B02942">
      <w:pPr>
        <w:spacing w:after="0"/>
        <w:ind w:left="1440"/>
        <w:jc w:val="both"/>
        <w:rPr>
          <w:sz w:val="24"/>
          <w:szCs w:val="24"/>
        </w:rPr>
      </w:pPr>
    </w:p>
    <w:p w14:paraId="6F5ED791" w14:textId="77777777" w:rsidR="00B02942" w:rsidRPr="00B02942" w:rsidRDefault="00B02942" w:rsidP="00B02942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B02942">
        <w:rPr>
          <w:b/>
          <w:bCs/>
          <w:sz w:val="24"/>
          <w:szCs w:val="24"/>
        </w:rPr>
        <w:t>Какие преимущества дает использование интерфейсов при проектировании архитектуры приложения? Объясните на примере данной лабораторной работы.</w:t>
      </w:r>
    </w:p>
    <w:p w14:paraId="2480BD01" w14:textId="77777777" w:rsidR="00B02942" w:rsidRPr="00B02942" w:rsidRDefault="00B02942" w:rsidP="00B02942">
      <w:pPr>
        <w:spacing w:after="0"/>
        <w:ind w:firstLine="709"/>
        <w:jc w:val="both"/>
        <w:rPr>
          <w:sz w:val="24"/>
          <w:szCs w:val="24"/>
        </w:rPr>
      </w:pPr>
      <w:r w:rsidRPr="00B02942">
        <w:rPr>
          <w:sz w:val="24"/>
          <w:szCs w:val="24"/>
        </w:rPr>
        <w:t xml:space="preserve">Интерфейсы делают систему </w:t>
      </w:r>
      <w:r w:rsidRPr="00B02942">
        <w:rPr>
          <w:b/>
          <w:bCs/>
          <w:sz w:val="24"/>
          <w:szCs w:val="24"/>
        </w:rPr>
        <w:t>слабосвязанной</w:t>
      </w:r>
      <w:r w:rsidRPr="00B02942">
        <w:rPr>
          <w:sz w:val="24"/>
          <w:szCs w:val="24"/>
        </w:rPr>
        <w:t xml:space="preserve"> и легко масштабируемой.</w:t>
      </w:r>
    </w:p>
    <w:p w14:paraId="79DF956B" w14:textId="77777777" w:rsidR="00B02942" w:rsidRPr="00B02942" w:rsidRDefault="00B02942" w:rsidP="00B02942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B02942">
        <w:rPr>
          <w:sz w:val="24"/>
          <w:szCs w:val="24"/>
        </w:rPr>
        <w:t xml:space="preserve">Пример из работы: Класс </w:t>
      </w:r>
      <w:proofErr w:type="spellStart"/>
      <w:r w:rsidRPr="00B02942">
        <w:rPr>
          <w:sz w:val="24"/>
          <w:szCs w:val="24"/>
        </w:rPr>
        <w:t>TransactionManager</w:t>
      </w:r>
      <w:proofErr w:type="spellEnd"/>
      <w:r w:rsidRPr="00B02942">
        <w:rPr>
          <w:sz w:val="24"/>
          <w:szCs w:val="24"/>
        </w:rPr>
        <w:t xml:space="preserve"> принимает в конструктор не жесткий класс </w:t>
      </w:r>
      <w:proofErr w:type="spellStart"/>
      <w:r w:rsidRPr="00B02942">
        <w:rPr>
          <w:sz w:val="24"/>
          <w:szCs w:val="24"/>
        </w:rPr>
        <w:t>TransactionRepository</w:t>
      </w:r>
      <w:proofErr w:type="spellEnd"/>
      <w:r w:rsidRPr="00B02942">
        <w:rPr>
          <w:sz w:val="24"/>
          <w:szCs w:val="24"/>
        </w:rPr>
        <w:t xml:space="preserve">, а интерфейс </w:t>
      </w:r>
      <w:proofErr w:type="spellStart"/>
      <w:r w:rsidRPr="00B02942">
        <w:rPr>
          <w:sz w:val="24"/>
          <w:szCs w:val="24"/>
        </w:rPr>
        <w:t>TransactionStorageInterface</w:t>
      </w:r>
      <w:proofErr w:type="spellEnd"/>
      <w:r w:rsidRPr="00B02942">
        <w:rPr>
          <w:sz w:val="24"/>
          <w:szCs w:val="24"/>
        </w:rPr>
        <w:t xml:space="preserve">. Благодаря этому, если нам понадобится переключить сохранение транзакций с оперативной памяти (массива) на реальную базу данных или JSON-файл, нам не придется менять ни одной строчки кода в </w:t>
      </w:r>
      <w:proofErr w:type="spellStart"/>
      <w:r w:rsidRPr="00B02942">
        <w:rPr>
          <w:sz w:val="24"/>
          <w:szCs w:val="24"/>
        </w:rPr>
        <w:t>TransactionManager</w:t>
      </w:r>
      <w:proofErr w:type="spellEnd"/>
      <w:r w:rsidRPr="00B02942">
        <w:rPr>
          <w:sz w:val="24"/>
          <w:szCs w:val="24"/>
        </w:rPr>
        <w:t xml:space="preserve">. Мы просто создадим новый класс (например, </w:t>
      </w:r>
      <w:proofErr w:type="spellStart"/>
      <w:r w:rsidRPr="00B02942">
        <w:rPr>
          <w:sz w:val="24"/>
          <w:szCs w:val="24"/>
        </w:rPr>
        <w:t>DbRepository</w:t>
      </w:r>
      <w:proofErr w:type="spellEnd"/>
      <w:r w:rsidRPr="00B02942">
        <w:rPr>
          <w:sz w:val="24"/>
          <w:szCs w:val="24"/>
        </w:rPr>
        <w:t>), внедрим в него этот интерфейс и передадим менеджеру.</w:t>
      </w:r>
    </w:p>
    <w:p w14:paraId="516FF0A0" w14:textId="77777777" w:rsidR="00B02942" w:rsidRDefault="00B02942" w:rsidP="006C0B77">
      <w:pPr>
        <w:spacing w:after="0"/>
        <w:ind w:firstLine="709"/>
        <w:jc w:val="both"/>
        <w:rPr>
          <w:sz w:val="24"/>
          <w:szCs w:val="24"/>
        </w:rPr>
      </w:pPr>
    </w:p>
    <w:p w14:paraId="236679E0" w14:textId="77777777" w:rsidR="00B02942" w:rsidRDefault="00B02942" w:rsidP="006C0B77">
      <w:pPr>
        <w:spacing w:after="0"/>
        <w:ind w:firstLine="709"/>
        <w:jc w:val="both"/>
        <w:rPr>
          <w:sz w:val="24"/>
          <w:szCs w:val="24"/>
        </w:rPr>
      </w:pPr>
    </w:p>
    <w:p w14:paraId="13682BAA" w14:textId="05BF9D68" w:rsidR="00B02942" w:rsidRDefault="00B02942" w:rsidP="006C0B77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Ссылка на репозиторий: </w:t>
      </w:r>
      <w:hyperlink r:id="rId5" w:history="1">
        <w:r w:rsidRPr="002F744F">
          <w:rPr>
            <w:rStyle w:val="ac"/>
            <w:sz w:val="24"/>
            <w:szCs w:val="24"/>
          </w:rPr>
          <w:t>https://github.com/Artiom-Maiburov/phplabs</w:t>
        </w:r>
      </w:hyperlink>
    </w:p>
    <w:p w14:paraId="3B30D6F7" w14:textId="77777777" w:rsidR="00B02942" w:rsidRPr="00B02942" w:rsidRDefault="00B02942" w:rsidP="006C0B77">
      <w:pPr>
        <w:spacing w:after="0"/>
        <w:ind w:firstLine="709"/>
        <w:jc w:val="both"/>
        <w:rPr>
          <w:sz w:val="24"/>
          <w:szCs w:val="24"/>
        </w:rPr>
      </w:pPr>
    </w:p>
    <w:sectPr w:rsidR="00B02942" w:rsidRPr="00B0294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332A8"/>
    <w:multiLevelType w:val="multilevel"/>
    <w:tmpl w:val="17E8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5A71F9"/>
    <w:multiLevelType w:val="multilevel"/>
    <w:tmpl w:val="5C06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F3355"/>
    <w:multiLevelType w:val="multilevel"/>
    <w:tmpl w:val="F62E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E6D09"/>
    <w:multiLevelType w:val="multilevel"/>
    <w:tmpl w:val="9A28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22BBD"/>
    <w:multiLevelType w:val="multilevel"/>
    <w:tmpl w:val="71E8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EC49FA"/>
    <w:multiLevelType w:val="multilevel"/>
    <w:tmpl w:val="751E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792287">
    <w:abstractNumId w:val="1"/>
  </w:num>
  <w:num w:numId="2" w16cid:durableId="1501890657">
    <w:abstractNumId w:val="2"/>
  </w:num>
  <w:num w:numId="3" w16cid:durableId="1970697199">
    <w:abstractNumId w:val="0"/>
  </w:num>
  <w:num w:numId="4" w16cid:durableId="1823496977">
    <w:abstractNumId w:val="3"/>
  </w:num>
  <w:num w:numId="5" w16cid:durableId="645091996">
    <w:abstractNumId w:val="4"/>
  </w:num>
  <w:num w:numId="6" w16cid:durableId="1058013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15E"/>
    <w:rsid w:val="003B4ACE"/>
    <w:rsid w:val="006C0B77"/>
    <w:rsid w:val="00783C85"/>
    <w:rsid w:val="0082115E"/>
    <w:rsid w:val="008242FF"/>
    <w:rsid w:val="00870751"/>
    <w:rsid w:val="00922C48"/>
    <w:rsid w:val="00AD3A43"/>
    <w:rsid w:val="00AF7AD8"/>
    <w:rsid w:val="00B02942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91150"/>
  <w15:chartTrackingRefBased/>
  <w15:docId w15:val="{5458EDAF-E0E9-405D-B43E-DD21ECFF9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3A43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21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1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1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1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1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1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1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1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1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11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11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115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2115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2115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2115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2115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2115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211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1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1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1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1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115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211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115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11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115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2115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0294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029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rtiom-Maiburov/phplab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764</Words>
  <Characters>4359</Characters>
  <Application>Microsoft Office Word</Application>
  <DocSecurity>0</DocSecurity>
  <Lines>36</Lines>
  <Paragraphs>10</Paragraphs>
  <ScaleCrop>false</ScaleCrop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2026-06-19T20:11:00Z</dcterms:created>
  <dcterms:modified xsi:type="dcterms:W3CDTF">2026-06-19T20:15:00Z</dcterms:modified>
</cp:coreProperties>
</file>