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973" w:rsidRDefault="00500140">
      <w:pPr>
        <w:jc w:val="both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b/>
          <w:sz w:val="24"/>
          <w:szCs w:val="24"/>
          <w:lang w:val="ru-RU"/>
        </w:rPr>
        <w:t>Прое́кт</w:t>
      </w:r>
      <w:r>
        <w:rPr>
          <w:rFonts w:ascii="Times New Roman"/>
          <w:sz w:val="24"/>
          <w:szCs w:val="24"/>
          <w:lang w:val="ru-RU"/>
        </w:rPr>
        <w:t xml:space="preserve"> — это уникальная (однократная) деятельность, имеющая начало и конец во времени, направленная на достижение заранее определённого результата/цели (продукт, услуга)</w:t>
      </w:r>
    </w:p>
    <w:p w:rsidR="001B7973" w:rsidRDefault="001B7973">
      <w:pPr>
        <w:jc w:val="both"/>
        <w:rPr>
          <w:rFonts w:ascii="Times New Roman"/>
          <w:sz w:val="24"/>
          <w:szCs w:val="24"/>
          <w:lang w:val="ru-RU"/>
        </w:rPr>
      </w:pPr>
    </w:p>
    <w:p w:rsidR="001B7973" w:rsidRDefault="001B7973" w:rsidP="005A5F2B">
      <w:pPr>
        <w:jc w:val="both"/>
        <w:rPr>
          <w:rFonts w:ascii="Times New Roman"/>
          <w:b/>
          <w:sz w:val="24"/>
          <w:szCs w:val="24"/>
          <w:lang w:val="ru-RU"/>
        </w:rPr>
      </w:pPr>
    </w:p>
    <w:p w:rsidR="001B7973" w:rsidRDefault="00500140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Основные характеристики проекта:</w:t>
      </w:r>
    </w:p>
    <w:p w:rsidR="001B7973" w:rsidRDefault="00500140">
      <w:pPr>
        <w:pStyle w:val="ListParagraph"/>
        <w:numPr>
          <w:ilvl w:val="0"/>
          <w:numId w:val="41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ru-RU"/>
        </w:rPr>
        <w:t xml:space="preserve">Уникальность. </w:t>
      </w:r>
    </w:p>
    <w:p w:rsidR="001B7973" w:rsidRDefault="00500140">
      <w:pPr>
        <w:pStyle w:val="ListParagraph"/>
        <w:numPr>
          <w:ilvl w:val="0"/>
          <w:numId w:val="41"/>
        </w:numPr>
        <w:jc w:val="both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Ограниченная протяженность во времени. </w:t>
      </w:r>
    </w:p>
    <w:p w:rsidR="001B7973" w:rsidRDefault="00500140">
      <w:pPr>
        <w:pStyle w:val="ListParagraph"/>
        <w:numPr>
          <w:ilvl w:val="0"/>
          <w:numId w:val="41"/>
        </w:numPr>
        <w:jc w:val="both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</w:rPr>
        <w:t xml:space="preserve">Направленность на достижение целей. </w:t>
      </w:r>
    </w:p>
    <w:p w:rsidR="001B7973" w:rsidRDefault="001B7973">
      <w:pPr>
        <w:jc w:val="both"/>
        <w:rPr>
          <w:rFonts w:ascii="Times New Roman"/>
          <w:b/>
          <w:sz w:val="24"/>
          <w:szCs w:val="24"/>
          <w:lang w:val="ru-RU"/>
        </w:rPr>
      </w:pPr>
    </w:p>
    <w:p w:rsidR="001B7973" w:rsidRDefault="001B7973">
      <w:pPr>
        <w:ind w:left="720"/>
        <w:jc w:val="both"/>
        <w:rPr>
          <w:rFonts w:ascii="Times New Roman"/>
          <w:sz w:val="24"/>
          <w:szCs w:val="24"/>
        </w:rPr>
      </w:pPr>
    </w:p>
    <w:p w:rsidR="001B7973" w:rsidRDefault="00500140">
      <w:pPr>
        <w:jc w:val="both"/>
        <w:rPr>
          <w:rFonts w:ascii="Times New Roman"/>
          <w:b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Проект заканчивается, когда достигнуты его основные </w:t>
      </w:r>
      <w:r>
        <w:rPr>
          <w:rFonts w:ascii="Times New Roman"/>
          <w:i/>
          <w:sz w:val="24"/>
          <w:szCs w:val="24"/>
          <w:lang w:val="ru-RU"/>
        </w:rPr>
        <w:t>цели</w:t>
      </w:r>
      <w:r>
        <w:rPr>
          <w:rFonts w:ascii="Times New Roman"/>
          <w:sz w:val="24"/>
          <w:szCs w:val="24"/>
          <w:lang w:val="ru-RU"/>
        </w:rPr>
        <w:t>.</w:t>
      </w:r>
    </w:p>
    <w:p w:rsidR="001B7973" w:rsidRDefault="00500140">
      <w:pPr>
        <w:jc w:val="both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Проект нацелен на получение определенных результатов, </w:t>
      </w:r>
      <w:r>
        <w:rPr>
          <w:rFonts w:ascii="Times New Roman"/>
          <w:i/>
          <w:sz w:val="24"/>
          <w:szCs w:val="24"/>
          <w:lang w:val="ru-RU"/>
        </w:rPr>
        <w:t>целей</w:t>
      </w:r>
      <w:r>
        <w:rPr>
          <w:rFonts w:ascii="Times New Roman"/>
          <w:sz w:val="24"/>
          <w:szCs w:val="24"/>
          <w:lang w:val="ru-RU"/>
        </w:rPr>
        <w:t>.</w:t>
      </w:r>
    </w:p>
    <w:p w:rsidR="001B7973" w:rsidRDefault="001B7973">
      <w:pPr>
        <w:jc w:val="both"/>
        <w:rPr>
          <w:rFonts w:ascii="Times New Roman"/>
          <w:sz w:val="24"/>
          <w:szCs w:val="24"/>
          <w:lang w:val="ru-RU"/>
        </w:rPr>
      </w:pPr>
    </w:p>
    <w:p w:rsidR="001B7973" w:rsidRDefault="001B7973">
      <w:pPr>
        <w:jc w:val="both"/>
        <w:rPr>
          <w:rFonts w:ascii="Times New Roman"/>
          <w:sz w:val="24"/>
          <w:szCs w:val="24"/>
          <w:lang w:val="ru-RU"/>
        </w:rPr>
      </w:pPr>
    </w:p>
    <w:p w:rsidR="001B7973" w:rsidRDefault="00500140">
      <w:pPr>
        <w:spacing w:after="200" w:line="276" w:lineRule="auto"/>
        <w:rPr>
          <w:rFonts w:ascii="Times New Roman"/>
          <w:b/>
          <w:sz w:val="24"/>
          <w:szCs w:val="24"/>
          <w:lang w:val="ru-RU"/>
        </w:rPr>
      </w:pPr>
      <w:r>
        <w:rPr>
          <w:rFonts w:ascii="Times New Roman"/>
          <w:b/>
          <w:sz w:val="24"/>
          <w:szCs w:val="24"/>
          <w:lang w:val="ru-RU"/>
        </w:rPr>
        <w:t>Состав команды по разработке ПО</w:t>
      </w:r>
    </w:p>
    <w:p w:rsidR="005A5F2B" w:rsidRPr="005A5F2B" w:rsidRDefault="00500140" w:rsidP="005A5F2B">
      <w:pPr>
        <w:pStyle w:val="Heading2"/>
        <w:ind w:left="720"/>
        <w:rPr>
          <w:rFonts w:asciiTheme="majorHAnsi" w:hAnsiTheme="majorHAnsi"/>
          <w:color w:val="000000" w:themeColor="text1"/>
          <w:sz w:val="24"/>
          <w:szCs w:val="24"/>
          <w:lang w:val="ru-RU"/>
        </w:rPr>
      </w:pPr>
      <w:r w:rsidRPr="005A5F2B">
        <w:rPr>
          <w:rFonts w:ascii="Times New Roman"/>
          <w:color w:val="000000" w:themeColor="text1"/>
          <w:sz w:val="24"/>
          <w:szCs w:val="24"/>
          <w:lang w:val="ru-RU"/>
        </w:rPr>
        <w:t>Заказчик</w:t>
      </w:r>
      <w:r>
        <w:rPr>
          <w:rFonts w:ascii="Times New Roman"/>
          <w:sz w:val="24"/>
          <w:szCs w:val="24"/>
          <w:lang w:val="ru-RU"/>
        </w:rPr>
        <w:t xml:space="preserve"> </w:t>
      </w:r>
      <w:r w:rsidR="005A5F2B" w:rsidRPr="005A5F2B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/ </w:t>
      </w:r>
      <w:r w:rsidR="005A5F2B" w:rsidRPr="007929F6">
        <w:rPr>
          <w:rFonts w:asciiTheme="majorHAnsi" w:hAnsiTheme="majorHAnsi"/>
          <w:color w:val="000000" w:themeColor="text1"/>
          <w:sz w:val="24"/>
          <w:szCs w:val="24"/>
        </w:rPr>
        <w:t>Project</w:t>
      </w:r>
      <w:r w:rsidR="005A5F2B" w:rsidRPr="005A5F2B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</w:t>
      </w:r>
      <w:r w:rsidR="005A5F2B" w:rsidRPr="007929F6">
        <w:rPr>
          <w:rFonts w:asciiTheme="majorHAnsi" w:hAnsiTheme="majorHAnsi"/>
          <w:color w:val="000000" w:themeColor="text1"/>
          <w:sz w:val="24"/>
          <w:szCs w:val="24"/>
        </w:rPr>
        <w:t>Sponsor</w:t>
      </w:r>
      <w:r w:rsidR="005A5F2B" w:rsidRPr="005A5F2B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(</w:t>
      </w:r>
      <w:r w:rsidR="005A5F2B" w:rsidRPr="007929F6">
        <w:rPr>
          <w:rFonts w:asciiTheme="majorHAnsi" w:hAnsiTheme="majorHAnsi"/>
          <w:color w:val="000000" w:themeColor="text1"/>
          <w:sz w:val="24"/>
          <w:szCs w:val="24"/>
        </w:rPr>
        <w:t>Client</w:t>
      </w:r>
      <w:r w:rsidR="005A5F2B" w:rsidRPr="005A5F2B">
        <w:rPr>
          <w:rFonts w:asciiTheme="majorHAnsi" w:hAnsiTheme="majorHAnsi"/>
          <w:color w:val="000000" w:themeColor="text1"/>
          <w:sz w:val="24"/>
          <w:szCs w:val="24"/>
          <w:lang w:val="ru-RU"/>
        </w:rPr>
        <w:t>)</w:t>
      </w:r>
    </w:p>
    <w:p w:rsidR="001B7973" w:rsidRDefault="00500140">
      <w:pPr>
        <w:pStyle w:val="ListParagraph"/>
        <w:numPr>
          <w:ilvl w:val="0"/>
          <w:numId w:val="39"/>
        </w:numPr>
        <w:shd w:val="clear" w:color="auto" w:fill="FFFFFF"/>
        <w:spacing w:line="274" w:lineRule="exact"/>
        <w:ind w:right="110"/>
        <w:jc w:val="both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Эта роль принадлежит представителю организации, заказавшей разрабатываемую систему. Обычно заказчик общается только с менеджерами проекта и специалистом по сертификации или внедрению. Обычно заказчик имеет право изменять требования к продукту </w:t>
      </w:r>
    </w:p>
    <w:p w:rsidR="001B7973" w:rsidRDefault="00500140">
      <w:pPr>
        <w:pStyle w:val="ListParagraph"/>
        <w:numPr>
          <w:ilvl w:val="0"/>
          <w:numId w:val="38"/>
        </w:numPr>
        <w:shd w:val="clear" w:color="auto" w:fill="FFFFFF"/>
        <w:spacing w:line="274" w:lineRule="exact"/>
        <w:ind w:right="110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Поддержка Project Manager’a в управлении проектом</w:t>
      </w:r>
    </w:p>
    <w:p w:rsidR="001B7973" w:rsidRDefault="00500140">
      <w:pPr>
        <w:pStyle w:val="ListParagraph"/>
        <w:numPr>
          <w:ilvl w:val="0"/>
          <w:numId w:val="38"/>
        </w:numPr>
        <w:shd w:val="clear" w:color="auto" w:fill="FFFFFF"/>
        <w:spacing w:line="274" w:lineRule="exact"/>
        <w:ind w:right="110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Принятие решений по вопросам поднятым Project Manager’ом</w:t>
      </w:r>
    </w:p>
    <w:p w:rsidR="001B7973" w:rsidRDefault="00500140">
      <w:pPr>
        <w:pStyle w:val="ListParagraph"/>
        <w:numPr>
          <w:ilvl w:val="0"/>
          <w:numId w:val="38"/>
        </w:numPr>
        <w:shd w:val="clear" w:color="auto" w:fill="FFFFFF"/>
        <w:spacing w:line="274" w:lineRule="exact"/>
        <w:ind w:right="110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Подписание документов, таких как Документ о старте проекта.</w:t>
      </w:r>
    </w:p>
    <w:p w:rsidR="001B7973" w:rsidRDefault="001B7973">
      <w:pPr>
        <w:shd w:val="clear" w:color="auto" w:fill="FFFFFF"/>
        <w:spacing w:line="274" w:lineRule="exact"/>
        <w:ind w:left="984" w:right="110"/>
        <w:rPr>
          <w:rFonts w:ascii="Times New Roman"/>
          <w:sz w:val="24"/>
          <w:szCs w:val="24"/>
          <w:lang w:val="ru-RU"/>
        </w:rPr>
      </w:pPr>
    </w:p>
    <w:p w:rsidR="001B7973" w:rsidRDefault="00500140">
      <w:pPr>
        <w:pStyle w:val="ListParagraph"/>
        <w:numPr>
          <w:ilvl w:val="0"/>
          <w:numId w:val="39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b/>
          <w:sz w:val="24"/>
          <w:szCs w:val="24"/>
          <w:lang w:val="ru-RU"/>
        </w:rPr>
        <w:t xml:space="preserve">Менеджер проекта (Project Manager) - </w:t>
      </w:r>
      <w:r>
        <w:rPr>
          <w:rFonts w:ascii="Times New Roman"/>
          <w:sz w:val="24"/>
          <w:szCs w:val="24"/>
          <w:lang w:val="ru-RU"/>
        </w:rPr>
        <w:t xml:space="preserve">Эта роль обеспечивает коммуникационный канал между заказчиком и проектной группой. </w:t>
      </w:r>
    </w:p>
    <w:p w:rsidR="001B7973" w:rsidRDefault="00500140">
      <w:pPr>
        <w:ind w:left="984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Менеджер проекта </w:t>
      </w:r>
    </w:p>
    <w:p w:rsidR="001B7973" w:rsidRDefault="00500140">
      <w:pPr>
        <w:pStyle w:val="ListParagraph"/>
        <w:numPr>
          <w:ilvl w:val="0"/>
          <w:numId w:val="26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управляет </w:t>
      </w:r>
      <w:r>
        <w:rPr>
          <w:rFonts w:ascii="Times New Roman"/>
          <w:b/>
          <w:sz w:val="24"/>
          <w:szCs w:val="24"/>
          <w:lang w:val="ru-RU"/>
        </w:rPr>
        <w:t>ожиданиями заказчика</w:t>
      </w:r>
    </w:p>
    <w:p w:rsidR="001B7973" w:rsidRDefault="00500140">
      <w:pPr>
        <w:pStyle w:val="ListParagraph"/>
        <w:numPr>
          <w:ilvl w:val="0"/>
          <w:numId w:val="26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разрабатывает и поддерживает бизнес-контекст проекта. </w:t>
      </w:r>
    </w:p>
    <w:p w:rsidR="001B7973" w:rsidRDefault="00500140">
      <w:pPr>
        <w:pStyle w:val="ListParagraph"/>
        <w:numPr>
          <w:ilvl w:val="0"/>
          <w:numId w:val="26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Developing the </w:t>
      </w:r>
      <w:r>
        <w:rPr>
          <w:rFonts w:ascii="Times New Roman"/>
          <w:b/>
          <w:sz w:val="24"/>
          <w:szCs w:val="24"/>
          <w:lang w:val="ru-RU"/>
        </w:rPr>
        <w:t>project plan</w:t>
      </w:r>
    </w:p>
    <w:p w:rsidR="001B7973" w:rsidRDefault="00500140">
      <w:pPr>
        <w:pStyle w:val="ListParagraph"/>
        <w:numPr>
          <w:ilvl w:val="0"/>
          <w:numId w:val="26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Managing the project team</w:t>
      </w:r>
    </w:p>
    <w:p w:rsidR="001B7973" w:rsidRDefault="00500140">
      <w:pPr>
        <w:pStyle w:val="ListParagraph"/>
        <w:numPr>
          <w:ilvl w:val="0"/>
          <w:numId w:val="26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Managing the project risk</w:t>
      </w:r>
    </w:p>
    <w:p w:rsidR="001B7973" w:rsidRDefault="00500140">
      <w:pPr>
        <w:pStyle w:val="ListParagraph"/>
        <w:numPr>
          <w:ilvl w:val="0"/>
          <w:numId w:val="26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Managing the project schedule</w:t>
      </w:r>
    </w:p>
    <w:p w:rsidR="001B7973" w:rsidRDefault="00500140">
      <w:pPr>
        <w:pStyle w:val="ListParagraph"/>
        <w:numPr>
          <w:ilvl w:val="0"/>
          <w:numId w:val="26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Managing the project budget</w:t>
      </w:r>
    </w:p>
    <w:p w:rsidR="001B7973" w:rsidRDefault="001B7973">
      <w:pPr>
        <w:rPr>
          <w:rFonts w:ascii="Times New Roman"/>
          <w:sz w:val="24"/>
          <w:szCs w:val="24"/>
          <w:lang w:val="ru-RU"/>
        </w:rPr>
      </w:pPr>
    </w:p>
    <w:p w:rsidR="001B7973" w:rsidRPr="005A5F2B" w:rsidRDefault="00500140">
      <w:pPr>
        <w:ind w:firstLine="720"/>
        <w:jc w:val="both"/>
        <w:rPr>
          <w:rFonts w:ascii="Times New Roman"/>
          <w:b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В задачи Project Manager’a входит оперирование </w:t>
      </w:r>
      <w:r w:rsidRPr="005A5F2B">
        <w:rPr>
          <w:rFonts w:ascii="Times New Roman"/>
          <w:b/>
          <w:sz w:val="24"/>
          <w:szCs w:val="24"/>
          <w:lang w:val="ru-RU"/>
        </w:rPr>
        <w:t xml:space="preserve">«ценой», «временем» и «качеством». </w:t>
      </w:r>
    </w:p>
    <w:p w:rsidR="001B7973" w:rsidRDefault="00500140">
      <w:pPr>
        <w:spacing w:after="200" w:line="276" w:lineRule="auto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br w:type="page"/>
      </w:r>
    </w:p>
    <w:p w:rsidR="001B7973" w:rsidRDefault="001B7973">
      <w:pPr>
        <w:pStyle w:val="ListParagraph"/>
        <w:spacing w:after="200" w:line="276" w:lineRule="auto"/>
        <w:rPr>
          <w:rFonts w:ascii="Times New Roman"/>
          <w:sz w:val="24"/>
          <w:szCs w:val="24"/>
          <w:lang w:val="ru-RU"/>
        </w:rPr>
      </w:pPr>
    </w:p>
    <w:p w:rsidR="001B7973" w:rsidRDefault="00500140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b/>
          <w:sz w:val="24"/>
          <w:szCs w:val="24"/>
          <w:lang w:val="ru-RU"/>
        </w:rPr>
        <w:t>Менеджер продукта (Product Manager)</w:t>
      </w:r>
    </w:p>
    <w:p w:rsidR="001B7973" w:rsidRPr="00FF75CA" w:rsidRDefault="00500140" w:rsidP="00FF75CA">
      <w:pPr>
        <w:shd w:val="clear" w:color="auto" w:fill="FFFFFF"/>
        <w:spacing w:line="274" w:lineRule="exact"/>
        <w:ind w:right="120" w:firstLine="720"/>
        <w:rPr>
          <w:lang w:val="ru-RU"/>
        </w:rPr>
      </w:pPr>
      <w:r>
        <w:rPr>
          <w:rFonts w:ascii="Times New Roman"/>
          <w:spacing w:val="-1"/>
          <w:sz w:val="24"/>
          <w:szCs w:val="24"/>
          <w:lang w:val="ru-RU"/>
        </w:rPr>
        <w:t>Человек на этой роли управляет</w:t>
      </w:r>
      <w:r w:rsidR="00FF75CA" w:rsidRPr="00FF75CA">
        <w:rPr>
          <w:rFonts w:ascii="Times New Roman"/>
          <w:spacing w:val="-1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коммуникациями и взаимоотношениями в проектной группе, является</w:t>
      </w:r>
      <w:r w:rsidR="00FF75CA">
        <w:rPr>
          <w:rFonts w:ascii="Times New Roman"/>
          <w:sz w:val="24"/>
          <w:szCs w:val="24"/>
          <w:lang w:val="ru-RU"/>
        </w:rPr>
        <w:t xml:space="preserve"> в некотором роде координатором</w:t>
      </w:r>
    </w:p>
    <w:p w:rsidR="001B7973" w:rsidRDefault="00500140">
      <w:pPr>
        <w:pStyle w:val="ListParagraph"/>
        <w:numPr>
          <w:ilvl w:val="0"/>
          <w:numId w:val="25"/>
        </w:numPr>
        <w:shd w:val="clear" w:color="auto" w:fill="FFFFFF"/>
        <w:spacing w:line="274" w:lineRule="exact"/>
        <w:ind w:right="120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 разрабатывает функциональные спецификации и управляет ими</w:t>
      </w:r>
    </w:p>
    <w:p w:rsidR="001B7973" w:rsidRDefault="00500140">
      <w:pPr>
        <w:pStyle w:val="ListParagraph"/>
        <w:numPr>
          <w:ilvl w:val="0"/>
          <w:numId w:val="25"/>
        </w:numPr>
        <w:shd w:val="clear" w:color="auto" w:fill="FFFFFF"/>
        <w:spacing w:line="274" w:lineRule="exact"/>
        <w:ind w:right="120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pacing w:val="-1"/>
          <w:sz w:val="24"/>
          <w:szCs w:val="24"/>
          <w:lang w:val="ru-RU"/>
        </w:rPr>
        <w:t xml:space="preserve"> ведет график проекта и отчитывается по состоянию проекта</w:t>
      </w:r>
    </w:p>
    <w:p w:rsidR="001B7973" w:rsidRDefault="00500140">
      <w:pPr>
        <w:pStyle w:val="ListParagraph"/>
        <w:numPr>
          <w:ilvl w:val="0"/>
          <w:numId w:val="25"/>
        </w:numPr>
        <w:shd w:val="clear" w:color="auto" w:fill="FFFFFF"/>
        <w:spacing w:line="274" w:lineRule="exact"/>
        <w:ind w:right="120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 инициирует принятие критичных для хода проекта решений.</w:t>
      </w:r>
    </w:p>
    <w:p w:rsidR="001B7973" w:rsidRDefault="00500140">
      <w:pPr>
        <w:pStyle w:val="ListParagraph"/>
        <w:numPr>
          <w:ilvl w:val="0"/>
          <w:numId w:val="25"/>
        </w:numPr>
        <w:shd w:val="clear" w:color="auto" w:fill="FFFFFF"/>
        <w:spacing w:line="274" w:lineRule="exact"/>
        <w:ind w:right="120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отвечает за маркетинг продукта (продукт должен соответствовать потребностям покупателей, рыночной ситуации и возможностям компании) </w:t>
      </w:r>
    </w:p>
    <w:p w:rsidR="001B7973" w:rsidRDefault="001B7973">
      <w:pPr>
        <w:pStyle w:val="ListParagraph"/>
        <w:shd w:val="clear" w:color="auto" w:fill="FFFFFF"/>
        <w:spacing w:line="274" w:lineRule="exact"/>
        <w:ind w:left="1741" w:right="120"/>
        <w:rPr>
          <w:rFonts w:ascii="Times New Roman"/>
          <w:sz w:val="24"/>
          <w:szCs w:val="24"/>
          <w:lang w:val="ru-RU"/>
        </w:rPr>
      </w:pPr>
    </w:p>
    <w:p w:rsidR="001B7973" w:rsidRDefault="00500140">
      <w:pPr>
        <w:shd w:val="clear" w:color="auto" w:fill="FFFFFF"/>
        <w:spacing w:line="274" w:lineRule="exact"/>
        <w:ind w:left="720" w:right="5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Менеджер программы имеет право изменять функциональные спецификации верхнего уровня, план-график проекта, распределение ресурсов по задачам. Часто на практике роль менеджера проекта и менеджера программы выполняет один человек.</w:t>
      </w:r>
    </w:p>
    <w:p w:rsidR="001B7973" w:rsidRDefault="001B7973">
      <w:pPr>
        <w:shd w:val="clear" w:color="auto" w:fill="FFFFFF"/>
        <w:spacing w:line="274" w:lineRule="exact"/>
        <w:ind w:left="984" w:right="120"/>
        <w:rPr>
          <w:rFonts w:ascii="Times New Roman"/>
          <w:b/>
          <w:sz w:val="24"/>
          <w:szCs w:val="24"/>
          <w:lang w:val="ru-RU"/>
        </w:rPr>
      </w:pPr>
    </w:p>
    <w:p w:rsidR="001B7973" w:rsidRDefault="00500140">
      <w:pPr>
        <w:numPr>
          <w:ilvl w:val="0"/>
          <w:numId w:val="39"/>
        </w:numPr>
        <w:shd w:val="clear" w:color="auto" w:fill="FFFFFF"/>
        <w:spacing w:line="274" w:lineRule="exact"/>
        <w:ind w:right="120"/>
        <w:rPr>
          <w:rFonts w:ascii="Times New Roman"/>
          <w:b/>
          <w:sz w:val="24"/>
          <w:szCs w:val="24"/>
          <w:lang w:val="ru-RU"/>
        </w:rPr>
      </w:pPr>
      <w:r>
        <w:rPr>
          <w:rFonts w:ascii="Times New Roman"/>
          <w:b/>
          <w:sz w:val="24"/>
          <w:szCs w:val="24"/>
          <w:lang w:val="ru-RU"/>
        </w:rPr>
        <w:t>Business Analyst</w:t>
      </w:r>
    </w:p>
    <w:p w:rsidR="001B7973" w:rsidRDefault="00500140">
      <w:pPr>
        <w:shd w:val="clear" w:color="auto" w:fill="FFFFFF"/>
        <w:spacing w:line="274" w:lineRule="exact"/>
        <w:ind w:left="720" w:right="120"/>
        <w:rPr>
          <w:rFonts w:ascii="Times New Roman"/>
          <w:b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Определяет решения для бизнес требований к продукту.</w:t>
      </w:r>
    </w:p>
    <w:p w:rsidR="001B7973" w:rsidRDefault="00500140">
      <w:pPr>
        <w:ind w:left="720"/>
        <w:rPr>
          <w:rFonts w:ascii="Times New Roman"/>
          <w:color w:val="333333"/>
          <w:sz w:val="24"/>
          <w:szCs w:val="24"/>
          <w:lang w:val="ru-RU"/>
        </w:rPr>
      </w:pPr>
      <w:r>
        <w:rPr>
          <w:rFonts w:ascii="Times New Roman"/>
          <w:color w:val="333333"/>
          <w:sz w:val="24"/>
          <w:szCs w:val="24"/>
          <w:lang w:val="ru-RU"/>
        </w:rPr>
        <w:t>Отвечает за сбор документации по требованиям к продукту (requirements) и перевод их в функциональные спецификации, которые могли бы быть закодированы программистами.</w:t>
      </w:r>
    </w:p>
    <w:p w:rsidR="001B7973" w:rsidRDefault="001B7973">
      <w:pPr>
        <w:ind w:left="984"/>
        <w:rPr>
          <w:rFonts w:ascii="Times New Roman"/>
          <w:color w:val="333333"/>
          <w:sz w:val="24"/>
          <w:szCs w:val="24"/>
          <w:lang w:val="ru-RU"/>
        </w:rPr>
      </w:pPr>
    </w:p>
    <w:p w:rsidR="001B7973" w:rsidRDefault="00500140">
      <w:pPr>
        <w:pStyle w:val="ListParagraph"/>
        <w:numPr>
          <w:ilvl w:val="0"/>
          <w:numId w:val="39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Architect</w:t>
      </w:r>
    </w:p>
    <w:p w:rsidR="001B7973" w:rsidRDefault="00500140">
      <w:pPr>
        <w:ind w:left="720"/>
        <w:rPr>
          <w:rFonts w:ascii="Times New Roman"/>
          <w:b/>
          <w:sz w:val="24"/>
          <w:szCs w:val="24"/>
          <w:lang w:val="ru-RU"/>
        </w:rPr>
      </w:pPr>
      <w:r>
        <w:rPr>
          <w:rStyle w:val="apple-style-span"/>
          <w:rFonts w:ascii="Times New Roman"/>
          <w:color w:val="000000"/>
          <w:sz w:val="24"/>
          <w:szCs w:val="24"/>
          <w:lang w:val="ru-RU"/>
        </w:rPr>
        <w:t xml:space="preserve">Ключевая обязанность архитектора — </w:t>
      </w:r>
      <w:r>
        <w:rPr>
          <w:rStyle w:val="apple-style-span"/>
          <w:rFonts w:ascii="Times New Roman"/>
          <w:b/>
          <w:color w:val="000000"/>
          <w:sz w:val="24"/>
          <w:szCs w:val="24"/>
          <w:lang w:val="ru-RU"/>
        </w:rPr>
        <w:t>проектирование архитектуры ПО</w:t>
      </w:r>
      <w:r>
        <w:rPr>
          <w:rStyle w:val="apple-style-span"/>
          <w:rFonts w:ascii="Times New Roman"/>
          <w:color w:val="000000"/>
          <w:sz w:val="24"/>
          <w:szCs w:val="24"/>
          <w:lang w:val="ru-RU"/>
        </w:rPr>
        <w:t>, т.е. принятие ключевых проектных решений относительно внутреннего устройства программной системы и её технических интерфейсов</w:t>
      </w:r>
    </w:p>
    <w:p w:rsidR="001B7973" w:rsidRDefault="00500140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ab/>
      </w:r>
    </w:p>
    <w:p w:rsidR="001B7973" w:rsidRDefault="00500140">
      <w:pPr>
        <w:ind w:firstLine="720"/>
        <w:rPr>
          <w:rStyle w:val="apple-style-span"/>
          <w:rFonts w:ascii="Times New Roman"/>
          <w:color w:val="000000"/>
          <w:sz w:val="24"/>
          <w:szCs w:val="24"/>
          <w:lang w:val="ru-RU"/>
        </w:rPr>
      </w:pPr>
      <w:r>
        <w:rPr>
          <w:rStyle w:val="apple-style-span"/>
          <w:rFonts w:ascii="Times New Roman"/>
          <w:color w:val="000000"/>
          <w:sz w:val="24"/>
          <w:szCs w:val="24"/>
          <w:lang w:val="ru-RU"/>
        </w:rPr>
        <w:t>В проектирование архитектуры ПО, которым занимается Architect входят следующие задачи:</w:t>
      </w:r>
    </w:p>
    <w:p w:rsidR="001B7973" w:rsidRDefault="00500140">
      <w:pPr>
        <w:pStyle w:val="ListParagraph"/>
        <w:numPr>
          <w:ilvl w:val="0"/>
          <w:numId w:val="27"/>
        </w:numPr>
        <w:rPr>
          <w:rStyle w:val="apple-style-span"/>
          <w:rFonts w:ascii="Times New Roman"/>
          <w:sz w:val="24"/>
          <w:szCs w:val="24"/>
          <w:lang w:val="ru-RU"/>
        </w:rPr>
      </w:pPr>
      <w:r>
        <w:rPr>
          <w:rStyle w:val="apple-style-span"/>
          <w:rFonts w:ascii="Times New Roman"/>
          <w:color w:val="000000"/>
          <w:sz w:val="24"/>
          <w:szCs w:val="24"/>
          <w:lang w:val="ru-RU"/>
        </w:rPr>
        <w:t>разбиение на технические подсистемы/слои/компоненты/модули</w:t>
      </w:r>
    </w:p>
    <w:p w:rsidR="001B7973" w:rsidRDefault="00500140">
      <w:pPr>
        <w:pStyle w:val="ListParagraph"/>
        <w:numPr>
          <w:ilvl w:val="0"/>
          <w:numId w:val="27"/>
        </w:numPr>
        <w:rPr>
          <w:rStyle w:val="apple-style-span"/>
          <w:rFonts w:ascii="Times New Roman"/>
          <w:sz w:val="24"/>
          <w:szCs w:val="24"/>
          <w:lang w:val="ru-RU"/>
        </w:rPr>
      </w:pPr>
      <w:r>
        <w:rPr>
          <w:rStyle w:val="apple-style-span"/>
          <w:rFonts w:ascii="Times New Roman"/>
          <w:color w:val="000000"/>
          <w:sz w:val="24"/>
          <w:szCs w:val="24"/>
          <w:lang w:val="ru-RU"/>
        </w:rPr>
        <w:t>выбор средств исполнения</w:t>
      </w:r>
    </w:p>
    <w:p w:rsidR="001B7973" w:rsidRDefault="00500140">
      <w:pPr>
        <w:pStyle w:val="ListParagraph"/>
        <w:numPr>
          <w:ilvl w:val="0"/>
          <w:numId w:val="27"/>
        </w:numPr>
        <w:rPr>
          <w:rStyle w:val="apple-style-span"/>
          <w:rFonts w:ascii="Times New Roman"/>
          <w:sz w:val="24"/>
          <w:szCs w:val="24"/>
          <w:lang w:val="ru-RU"/>
        </w:rPr>
      </w:pPr>
      <w:r>
        <w:rPr>
          <w:rStyle w:val="apple-style-span"/>
          <w:rFonts w:ascii="Times New Roman"/>
          <w:color w:val="000000"/>
          <w:sz w:val="24"/>
          <w:szCs w:val="24"/>
          <w:lang w:val="ru-RU"/>
        </w:rPr>
        <w:t>разработка ключевых технических сценариев взаимодействия компонентов</w:t>
      </w:r>
    </w:p>
    <w:p w:rsidR="001B7973" w:rsidRDefault="00500140">
      <w:pPr>
        <w:pStyle w:val="ListParagraph"/>
        <w:numPr>
          <w:ilvl w:val="0"/>
          <w:numId w:val="27"/>
        </w:numPr>
        <w:rPr>
          <w:rStyle w:val="apple-style-span"/>
          <w:rFonts w:ascii="Times New Roman"/>
          <w:sz w:val="24"/>
          <w:szCs w:val="24"/>
          <w:lang w:val="ru-RU"/>
        </w:rPr>
      </w:pPr>
      <w:r>
        <w:rPr>
          <w:rStyle w:val="apple-style-span"/>
          <w:rFonts w:ascii="Times New Roman"/>
          <w:color w:val="000000"/>
          <w:sz w:val="24"/>
          <w:szCs w:val="24"/>
          <w:lang w:val="ru-RU"/>
        </w:rPr>
        <w:t>определение форматов хранения и передачи данных, протоколов передачи данных</w:t>
      </w:r>
    </w:p>
    <w:p w:rsidR="001B7973" w:rsidRDefault="00500140">
      <w:pPr>
        <w:pStyle w:val="ListParagraph"/>
        <w:numPr>
          <w:ilvl w:val="0"/>
          <w:numId w:val="27"/>
        </w:numPr>
        <w:rPr>
          <w:rStyle w:val="apple-style-span"/>
          <w:rFonts w:ascii="Times New Roman"/>
          <w:sz w:val="24"/>
          <w:szCs w:val="24"/>
          <w:lang w:val="ru-RU"/>
        </w:rPr>
      </w:pPr>
      <w:r>
        <w:rPr>
          <w:rStyle w:val="apple-style-span"/>
          <w:rFonts w:ascii="Times New Roman"/>
          <w:color w:val="000000"/>
          <w:sz w:val="24"/>
          <w:szCs w:val="24"/>
        </w:rPr>
        <w:t>разработка стандартов кодирования/проектирования</w:t>
      </w:r>
    </w:p>
    <w:p w:rsidR="001B7973" w:rsidRDefault="001B7973">
      <w:pPr>
        <w:rPr>
          <w:rFonts w:ascii="Times New Roman"/>
          <w:sz w:val="24"/>
          <w:szCs w:val="24"/>
          <w:lang w:val="ru-RU"/>
        </w:rPr>
      </w:pPr>
    </w:p>
    <w:p w:rsidR="001B7973" w:rsidRDefault="00500140">
      <w:pPr>
        <w:pStyle w:val="ListParagraph"/>
        <w:numPr>
          <w:ilvl w:val="0"/>
          <w:numId w:val="39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Team Lead (есть как в development team так и в QA team)</w:t>
      </w:r>
    </w:p>
    <w:p w:rsidR="001B7973" w:rsidRDefault="00FF75CA">
      <w:pPr>
        <w:ind w:left="888" w:firstLine="96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Возглавляет ком</w:t>
      </w:r>
      <w:r w:rsidR="00500140">
        <w:rPr>
          <w:rFonts w:ascii="Times New Roman"/>
          <w:sz w:val="24"/>
          <w:szCs w:val="24"/>
          <w:lang w:val="ru-RU"/>
        </w:rPr>
        <w:t>анду или часть команды, координатор и эк</w:t>
      </w:r>
      <w:r>
        <w:rPr>
          <w:rFonts w:ascii="Times New Roman"/>
          <w:sz w:val="24"/>
          <w:szCs w:val="24"/>
        </w:rPr>
        <w:t>c</w:t>
      </w:r>
      <w:r w:rsidR="00500140">
        <w:rPr>
          <w:rFonts w:ascii="Times New Roman"/>
          <w:sz w:val="24"/>
          <w:szCs w:val="24"/>
          <w:lang w:val="ru-RU"/>
        </w:rPr>
        <w:t xml:space="preserve">перт. </w:t>
      </w:r>
    </w:p>
    <w:p w:rsidR="001B7973" w:rsidRDefault="00500140">
      <w:pPr>
        <w:pStyle w:val="ListParagraph"/>
        <w:numPr>
          <w:ilvl w:val="0"/>
          <w:numId w:val="29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Распределение задач среди членов команды с учётом сроков</w:t>
      </w:r>
    </w:p>
    <w:p w:rsidR="001B7973" w:rsidRDefault="00500140">
      <w:pPr>
        <w:pStyle w:val="ListParagraph"/>
        <w:numPr>
          <w:ilvl w:val="0"/>
          <w:numId w:val="29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Оценка запланированых ресурсов и координация выданными ресурсами</w:t>
      </w:r>
    </w:p>
    <w:p w:rsidR="001B7973" w:rsidRDefault="00500140">
      <w:pPr>
        <w:pStyle w:val="ListParagraph"/>
        <w:numPr>
          <w:ilvl w:val="0"/>
          <w:numId w:val="29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Контроль исполнения поставленых задач</w:t>
      </w:r>
    </w:p>
    <w:p w:rsidR="001B7973" w:rsidRDefault="00500140">
      <w:pPr>
        <w:pStyle w:val="ListParagraph"/>
        <w:numPr>
          <w:ilvl w:val="0"/>
          <w:numId w:val="29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Решение технических и организационных вопросов команды</w:t>
      </w:r>
    </w:p>
    <w:p w:rsidR="001B7973" w:rsidRDefault="00500140">
      <w:pPr>
        <w:pStyle w:val="ListParagraph"/>
        <w:numPr>
          <w:ilvl w:val="0"/>
          <w:numId w:val="29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Обучение и инструктаж команды по продукту</w:t>
      </w:r>
    </w:p>
    <w:p w:rsidR="001B7973" w:rsidRDefault="00500140">
      <w:pPr>
        <w:pStyle w:val="ListParagraph"/>
        <w:numPr>
          <w:ilvl w:val="0"/>
          <w:numId w:val="29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Построение репортов по выполненым задачам</w:t>
      </w:r>
    </w:p>
    <w:p w:rsidR="001B7973" w:rsidRDefault="001B7973">
      <w:pPr>
        <w:ind w:left="720"/>
        <w:rPr>
          <w:rFonts w:ascii="Times New Roman"/>
          <w:b/>
          <w:sz w:val="24"/>
          <w:szCs w:val="24"/>
        </w:rPr>
      </w:pPr>
    </w:p>
    <w:p w:rsidR="001B7973" w:rsidRDefault="00500140">
      <w:pPr>
        <w:numPr>
          <w:ilvl w:val="0"/>
          <w:numId w:val="39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Developer</w:t>
      </w:r>
    </w:p>
    <w:p w:rsidR="001B7973" w:rsidRDefault="00500140">
      <w:pPr>
        <w:ind w:left="720"/>
        <w:jc w:val="both"/>
        <w:rPr>
          <w:rFonts w:ascii="Times New Roman"/>
          <w:b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Разработчик принимает технические решения, которые могут быть реализованы и использованы, создает продукт, удовлетворяющий спецификациям и ожиданиям заказчика, консультирует другие роли в ходе проекта. </w:t>
      </w:r>
    </w:p>
    <w:p w:rsidR="001B7973" w:rsidRDefault="001B7973">
      <w:pPr>
        <w:ind w:left="984"/>
        <w:rPr>
          <w:rFonts w:ascii="Times New Roman"/>
          <w:sz w:val="24"/>
          <w:szCs w:val="24"/>
          <w:lang w:val="ru-RU"/>
        </w:rPr>
      </w:pPr>
    </w:p>
    <w:p w:rsidR="001B7973" w:rsidRDefault="001B7973">
      <w:pPr>
        <w:ind w:left="984"/>
        <w:rPr>
          <w:rFonts w:ascii="Times New Roman"/>
          <w:sz w:val="24"/>
          <w:szCs w:val="24"/>
          <w:lang w:val="ru-RU"/>
        </w:rPr>
      </w:pPr>
    </w:p>
    <w:p w:rsidR="001B7973" w:rsidRDefault="00500140">
      <w:pPr>
        <w:numPr>
          <w:ilvl w:val="0"/>
          <w:numId w:val="39"/>
        </w:numPr>
        <w:rPr>
          <w:rFonts w:ascii="Times New Roman"/>
          <w:b/>
          <w:sz w:val="24"/>
          <w:szCs w:val="24"/>
          <w:lang w:val="ru-RU"/>
        </w:rPr>
      </w:pPr>
      <w:r>
        <w:rPr>
          <w:rFonts w:ascii="Times New Roman"/>
          <w:b/>
          <w:sz w:val="24"/>
          <w:szCs w:val="24"/>
        </w:rPr>
        <w:lastRenderedPageBreak/>
        <w:t>QA</w:t>
      </w:r>
    </w:p>
    <w:p w:rsidR="001B7973" w:rsidRDefault="00500140">
      <w:pPr>
        <w:ind w:left="720"/>
        <w:rPr>
          <w:rFonts w:ascii="Times New Roman"/>
          <w:b/>
          <w:sz w:val="24"/>
          <w:szCs w:val="24"/>
          <w:lang w:val="ru-RU"/>
        </w:rPr>
      </w:pPr>
      <w:r>
        <w:rPr>
          <w:rFonts w:ascii="Times New Roman"/>
          <w:kern w:val="32"/>
          <w:sz w:val="24"/>
          <w:szCs w:val="24"/>
          <w:lang w:val="ru-RU" w:eastAsia="ru-RU"/>
        </w:rPr>
        <w:t>Обеспечивает качество продукта заявленным требованиям.</w:t>
      </w:r>
    </w:p>
    <w:p w:rsidR="001B7973" w:rsidRDefault="001B7973">
      <w:pPr>
        <w:pStyle w:val="ListParagraph"/>
        <w:ind w:left="984"/>
        <w:rPr>
          <w:rFonts w:ascii="Times New Roman"/>
          <w:kern w:val="32"/>
          <w:sz w:val="24"/>
          <w:szCs w:val="24"/>
          <w:lang w:val="ru-RU" w:eastAsia="ru-RU"/>
        </w:rPr>
      </w:pPr>
    </w:p>
    <w:p w:rsidR="001B7973" w:rsidRDefault="001B7973">
      <w:pPr>
        <w:pStyle w:val="ListParagraph"/>
        <w:ind w:left="984"/>
        <w:rPr>
          <w:rFonts w:ascii="Times New Roman"/>
          <w:kern w:val="32"/>
          <w:sz w:val="24"/>
          <w:szCs w:val="24"/>
          <w:lang w:val="ru-RU" w:eastAsia="ru-RU"/>
        </w:rPr>
      </w:pPr>
    </w:p>
    <w:p w:rsidR="001B7973" w:rsidRDefault="00500140">
      <w:pPr>
        <w:pStyle w:val="ListParagraph"/>
        <w:ind w:left="984"/>
        <w:rPr>
          <w:rFonts w:ascii="Times New Roman"/>
          <w:b/>
          <w:kern w:val="32"/>
          <w:sz w:val="24"/>
          <w:szCs w:val="24"/>
          <w:lang w:val="ru-RU" w:eastAsia="ru-RU"/>
        </w:rPr>
      </w:pPr>
      <w:r>
        <w:rPr>
          <w:rFonts w:ascii="Times New Roman"/>
          <w:b/>
          <w:kern w:val="32"/>
          <w:sz w:val="24"/>
          <w:szCs w:val="24"/>
          <w:lang w:val="ru-RU" w:eastAsia="ru-RU"/>
        </w:rPr>
        <w:t xml:space="preserve">Остновимся подробнее на должностях, которые могут присутствовать в </w:t>
      </w:r>
      <w:r>
        <w:rPr>
          <w:rFonts w:ascii="Times New Roman"/>
          <w:b/>
          <w:kern w:val="32"/>
          <w:sz w:val="24"/>
          <w:szCs w:val="24"/>
          <w:lang w:eastAsia="ru-RU"/>
        </w:rPr>
        <w:t>QA</w:t>
      </w:r>
      <w:r>
        <w:rPr>
          <w:rFonts w:ascii="Times New Roman"/>
          <w:b/>
          <w:kern w:val="32"/>
          <w:sz w:val="24"/>
          <w:szCs w:val="24"/>
          <w:lang w:val="ru-RU" w:eastAsia="ru-RU"/>
        </w:rPr>
        <w:t>:</w:t>
      </w:r>
    </w:p>
    <w:p w:rsidR="001B7973" w:rsidRDefault="001B7973">
      <w:pPr>
        <w:rPr>
          <w:rFonts w:ascii="Times New Roman"/>
          <w:kern w:val="32"/>
          <w:sz w:val="24"/>
          <w:szCs w:val="24"/>
          <w:lang w:val="ru-RU" w:eastAsia="ru-RU"/>
        </w:rPr>
      </w:pPr>
    </w:p>
    <w:p w:rsidR="001B7973" w:rsidRDefault="00500140">
      <w:pPr>
        <w:ind w:left="984"/>
        <w:rPr>
          <w:rFonts w:ascii="Times New Roman"/>
          <w:kern w:val="32"/>
          <w:sz w:val="24"/>
          <w:szCs w:val="24"/>
          <w:lang w:val="ru-RU" w:eastAsia="ru-RU"/>
        </w:rPr>
      </w:pPr>
      <w:r>
        <w:rPr>
          <w:rFonts w:ascii="Times New Roman"/>
          <w:b/>
          <w:kern w:val="32"/>
          <w:sz w:val="24"/>
          <w:szCs w:val="24"/>
          <w:lang w:eastAsia="ru-RU"/>
        </w:rPr>
        <w:t>Test</w:t>
      </w:r>
      <w:r>
        <w:rPr>
          <w:rFonts w:ascii="Times New Roman"/>
          <w:b/>
          <w:kern w:val="32"/>
          <w:sz w:val="24"/>
          <w:szCs w:val="24"/>
          <w:lang w:val="ru-RU" w:eastAsia="ru-RU"/>
        </w:rPr>
        <w:t xml:space="preserve"> </w:t>
      </w:r>
      <w:r>
        <w:rPr>
          <w:rFonts w:ascii="Times New Roman"/>
          <w:b/>
          <w:kern w:val="32"/>
          <w:sz w:val="24"/>
          <w:szCs w:val="24"/>
          <w:lang w:eastAsia="ru-RU"/>
        </w:rPr>
        <w:t>Manager</w:t>
      </w:r>
      <w:r>
        <w:rPr>
          <w:rFonts w:ascii="Times New Roman"/>
          <w:b/>
          <w:kern w:val="32"/>
          <w:sz w:val="24"/>
          <w:szCs w:val="24"/>
          <w:lang w:val="ru-RU" w:eastAsia="ru-RU"/>
        </w:rPr>
        <w:t xml:space="preserve"> (</w:t>
      </w:r>
      <w:r>
        <w:rPr>
          <w:rFonts w:ascii="Times New Roman"/>
          <w:b/>
          <w:kern w:val="32"/>
          <w:sz w:val="24"/>
          <w:szCs w:val="24"/>
          <w:lang w:eastAsia="ru-RU"/>
        </w:rPr>
        <w:t>test</w:t>
      </w:r>
      <w:r>
        <w:rPr>
          <w:rFonts w:ascii="Times New Roman"/>
          <w:b/>
          <w:kern w:val="32"/>
          <w:sz w:val="24"/>
          <w:szCs w:val="24"/>
          <w:lang w:val="ru-RU" w:eastAsia="ru-RU"/>
        </w:rPr>
        <w:t xml:space="preserve"> </w:t>
      </w:r>
      <w:r>
        <w:rPr>
          <w:rFonts w:ascii="Times New Roman"/>
          <w:b/>
          <w:kern w:val="32"/>
          <w:sz w:val="24"/>
          <w:szCs w:val="24"/>
          <w:lang w:eastAsia="ru-RU"/>
        </w:rPr>
        <w:t>lead</w:t>
      </w:r>
      <w:r w:rsidR="005A5F2B" w:rsidRPr="005A5F2B">
        <w:rPr>
          <w:rFonts w:ascii="Times New Roman"/>
          <w:b/>
          <w:kern w:val="32"/>
          <w:sz w:val="24"/>
          <w:szCs w:val="24"/>
          <w:lang w:val="ru-RU" w:eastAsia="ru-RU"/>
        </w:rPr>
        <w:t xml:space="preserve">, </w:t>
      </w:r>
      <w:r w:rsidR="005A5F2B">
        <w:rPr>
          <w:rFonts w:ascii="Times New Roman"/>
          <w:b/>
          <w:kern w:val="32"/>
          <w:sz w:val="24"/>
          <w:szCs w:val="24"/>
          <w:lang w:val="en-CA" w:eastAsia="ru-RU"/>
        </w:rPr>
        <w:t>QA</w:t>
      </w:r>
      <w:r w:rsidR="005A5F2B" w:rsidRPr="005A5F2B">
        <w:rPr>
          <w:rFonts w:ascii="Times New Roman"/>
          <w:b/>
          <w:kern w:val="32"/>
          <w:sz w:val="24"/>
          <w:szCs w:val="24"/>
          <w:lang w:val="ru-RU" w:eastAsia="ru-RU"/>
        </w:rPr>
        <w:t xml:space="preserve"> </w:t>
      </w:r>
      <w:r w:rsidR="005A5F2B">
        <w:rPr>
          <w:rFonts w:ascii="Times New Roman"/>
          <w:b/>
          <w:kern w:val="32"/>
          <w:sz w:val="24"/>
          <w:szCs w:val="24"/>
          <w:lang w:val="en-CA" w:eastAsia="ru-RU"/>
        </w:rPr>
        <w:t>lead</w:t>
      </w:r>
      <w:r>
        <w:rPr>
          <w:rFonts w:ascii="Times New Roman"/>
          <w:b/>
          <w:kern w:val="32"/>
          <w:sz w:val="24"/>
          <w:szCs w:val="24"/>
          <w:lang w:val="ru-RU" w:eastAsia="ru-RU"/>
        </w:rPr>
        <w:t>)</w:t>
      </w:r>
      <w:r>
        <w:rPr>
          <w:rFonts w:ascii="Times New Roman"/>
          <w:kern w:val="32"/>
          <w:sz w:val="24"/>
          <w:szCs w:val="24"/>
          <w:lang w:val="ru-RU" w:eastAsia="ru-RU"/>
        </w:rPr>
        <w:t xml:space="preserve"> – обладает знаниями и опытом по всем подходам тестирования, занимается координацией процессов тестирования и управлением персоналом:</w:t>
      </w:r>
    </w:p>
    <w:p w:rsidR="001B7973" w:rsidRDefault="001B7973">
      <w:pPr>
        <w:pStyle w:val="ListParagraph"/>
        <w:ind w:left="1344"/>
        <w:rPr>
          <w:rFonts w:ascii="Times New Roman"/>
          <w:kern w:val="32"/>
          <w:sz w:val="24"/>
          <w:szCs w:val="24"/>
          <w:lang w:val="ru-RU" w:eastAsia="ru-RU"/>
        </w:rPr>
      </w:pPr>
    </w:p>
    <w:p w:rsidR="001B7973" w:rsidRDefault="00500140">
      <w:pPr>
        <w:pStyle w:val="ListParagraph"/>
        <w:numPr>
          <w:ilvl w:val="0"/>
          <w:numId w:val="30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Распределение задач среди членов команды с учётом сроков</w:t>
      </w:r>
    </w:p>
    <w:p w:rsidR="001B7973" w:rsidRDefault="00500140">
      <w:pPr>
        <w:pStyle w:val="ListParagraph"/>
        <w:numPr>
          <w:ilvl w:val="0"/>
          <w:numId w:val="30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Оценка запланированых ресурсов и координация выданными ресурсами</w:t>
      </w:r>
    </w:p>
    <w:p w:rsidR="001B7973" w:rsidRDefault="00500140">
      <w:pPr>
        <w:pStyle w:val="ListParagraph"/>
        <w:numPr>
          <w:ilvl w:val="0"/>
          <w:numId w:val="30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Контроль исполнения поставлен</w:t>
      </w:r>
      <w:r w:rsidR="00FF75CA">
        <w:rPr>
          <w:rFonts w:ascii="Times New Roman"/>
          <w:sz w:val="24"/>
          <w:szCs w:val="24"/>
          <w:lang w:val="ru-RU"/>
        </w:rPr>
        <w:t>н</w:t>
      </w:r>
      <w:r>
        <w:rPr>
          <w:rFonts w:ascii="Times New Roman"/>
          <w:sz w:val="24"/>
          <w:szCs w:val="24"/>
          <w:lang w:val="ru-RU"/>
        </w:rPr>
        <w:t>ых задач</w:t>
      </w:r>
    </w:p>
    <w:p w:rsidR="001B7973" w:rsidRDefault="00500140">
      <w:pPr>
        <w:pStyle w:val="ListParagraph"/>
        <w:numPr>
          <w:ilvl w:val="0"/>
          <w:numId w:val="30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Решение технических и организационных вопросов команды</w:t>
      </w:r>
    </w:p>
    <w:p w:rsidR="001B7973" w:rsidRDefault="00500140">
      <w:pPr>
        <w:pStyle w:val="ListParagraph"/>
        <w:numPr>
          <w:ilvl w:val="0"/>
          <w:numId w:val="30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Обучение и инструктаж команды по продукту</w:t>
      </w:r>
    </w:p>
    <w:p w:rsidR="001B7973" w:rsidRDefault="00500140">
      <w:pPr>
        <w:pStyle w:val="ListParagraph"/>
        <w:numPr>
          <w:ilvl w:val="0"/>
          <w:numId w:val="30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Построение репортов по выполнен</w:t>
      </w:r>
      <w:r w:rsidR="00FF75CA">
        <w:rPr>
          <w:rFonts w:ascii="Times New Roman"/>
          <w:sz w:val="24"/>
          <w:szCs w:val="24"/>
          <w:lang w:val="ru-RU"/>
        </w:rPr>
        <w:t>н</w:t>
      </w:r>
      <w:r>
        <w:rPr>
          <w:rFonts w:ascii="Times New Roman"/>
          <w:sz w:val="24"/>
          <w:szCs w:val="24"/>
          <w:lang w:val="ru-RU"/>
        </w:rPr>
        <w:t>ым задачам</w:t>
      </w:r>
    </w:p>
    <w:p w:rsidR="001B7973" w:rsidRDefault="00500140">
      <w:pPr>
        <w:pStyle w:val="ListParagraph"/>
        <w:numPr>
          <w:ilvl w:val="0"/>
          <w:numId w:val="30"/>
        </w:numPr>
        <w:rPr>
          <w:rFonts w:ascii="Times New Roman"/>
          <w:kern w:val="32"/>
          <w:sz w:val="24"/>
          <w:szCs w:val="24"/>
          <w:lang w:val="ru-RU" w:eastAsia="ru-RU"/>
        </w:rPr>
      </w:pPr>
      <w:r>
        <w:rPr>
          <w:rFonts w:ascii="Times New Roman"/>
          <w:kern w:val="32"/>
          <w:sz w:val="24"/>
          <w:szCs w:val="24"/>
          <w:lang w:val="ru-RU" w:eastAsia="ru-RU"/>
        </w:rPr>
        <w:t>+Определение подходящих тестовых стратегий и методов</w:t>
      </w:r>
    </w:p>
    <w:p w:rsidR="001B7973" w:rsidRDefault="00500140">
      <w:pPr>
        <w:pStyle w:val="ListParagraph"/>
        <w:numPr>
          <w:ilvl w:val="0"/>
          <w:numId w:val="30"/>
        </w:numPr>
        <w:rPr>
          <w:rFonts w:ascii="Times New Roman"/>
          <w:kern w:val="32"/>
          <w:sz w:val="24"/>
          <w:szCs w:val="24"/>
          <w:lang w:val="ru-RU" w:eastAsia="ru-RU"/>
        </w:rPr>
      </w:pPr>
      <w:r>
        <w:rPr>
          <w:rFonts w:ascii="Times New Roman"/>
          <w:kern w:val="32"/>
          <w:sz w:val="24"/>
          <w:szCs w:val="24"/>
          <w:lang w:val="ru-RU" w:eastAsia="ru-RU"/>
        </w:rPr>
        <w:t>+Определение необходимого тестового инструментария</w:t>
      </w:r>
    </w:p>
    <w:p w:rsidR="001B7973" w:rsidRDefault="001B7973">
      <w:pPr>
        <w:rPr>
          <w:rFonts w:ascii="Times New Roman"/>
          <w:kern w:val="32"/>
          <w:sz w:val="24"/>
          <w:szCs w:val="24"/>
          <w:lang w:val="ru-RU" w:eastAsia="ru-RU"/>
        </w:rPr>
      </w:pPr>
    </w:p>
    <w:p w:rsidR="001B7973" w:rsidRDefault="001B7973">
      <w:pPr>
        <w:rPr>
          <w:rFonts w:ascii="Times New Roman"/>
          <w:kern w:val="32"/>
          <w:sz w:val="24"/>
          <w:szCs w:val="24"/>
          <w:lang w:val="ru-RU" w:eastAsia="ru-RU"/>
        </w:rPr>
      </w:pPr>
    </w:p>
    <w:p w:rsidR="005A5F2B" w:rsidRDefault="005A5F2B" w:rsidP="005A5F2B">
      <w:pPr>
        <w:ind w:left="984"/>
        <w:rPr>
          <w:rFonts w:ascii="Times New Roman"/>
          <w:b/>
          <w:kern w:val="32"/>
          <w:sz w:val="24"/>
          <w:szCs w:val="24"/>
          <w:lang w:val="ru-RU" w:eastAsia="ru-RU"/>
        </w:rPr>
      </w:pPr>
      <w:proofErr w:type="gramStart"/>
      <w:r>
        <w:rPr>
          <w:rFonts w:ascii="Times New Roman"/>
          <w:b/>
          <w:kern w:val="32"/>
          <w:sz w:val="24"/>
          <w:szCs w:val="24"/>
          <w:lang w:eastAsia="ru-RU"/>
        </w:rPr>
        <w:t>QA</w:t>
      </w:r>
      <w:r w:rsidRPr="005A5F2B">
        <w:rPr>
          <w:rFonts w:ascii="Times New Roman"/>
          <w:b/>
          <w:kern w:val="32"/>
          <w:sz w:val="24"/>
          <w:szCs w:val="24"/>
          <w:lang w:val="ru-RU" w:eastAsia="ru-RU"/>
        </w:rPr>
        <w:t xml:space="preserve"> ,</w:t>
      </w:r>
      <w:proofErr w:type="gramEnd"/>
      <w:r w:rsidRPr="005A5F2B">
        <w:rPr>
          <w:rFonts w:ascii="Times New Roman"/>
          <w:b/>
          <w:kern w:val="32"/>
          <w:sz w:val="24"/>
          <w:szCs w:val="24"/>
          <w:lang w:val="ru-RU" w:eastAsia="ru-RU"/>
        </w:rPr>
        <w:t xml:space="preserve"> </w:t>
      </w:r>
      <w:r>
        <w:rPr>
          <w:rFonts w:ascii="Times New Roman"/>
          <w:b/>
          <w:kern w:val="32"/>
          <w:sz w:val="24"/>
          <w:szCs w:val="24"/>
          <w:lang w:eastAsia="ru-RU"/>
        </w:rPr>
        <w:t>tester</w:t>
      </w:r>
      <w:r w:rsidR="00500140">
        <w:rPr>
          <w:rFonts w:ascii="Times New Roman"/>
          <w:kern w:val="32"/>
          <w:sz w:val="24"/>
          <w:szCs w:val="24"/>
          <w:lang w:val="ru-RU" w:eastAsia="ru-RU"/>
        </w:rPr>
        <w:t>– эксперт в методах тестирования и понимании спецификаций продукта</w:t>
      </w:r>
      <w:r w:rsidRPr="005A5F2B">
        <w:rPr>
          <w:rFonts w:ascii="Times New Roman"/>
          <w:kern w:val="32"/>
          <w:sz w:val="24"/>
          <w:szCs w:val="24"/>
          <w:lang w:val="ru-RU" w:eastAsia="ru-RU"/>
        </w:rPr>
        <w:t xml:space="preserve">, </w:t>
      </w:r>
      <w:r w:rsidRPr="005A5F2B">
        <w:rPr>
          <w:rFonts w:ascii="Times New Roman"/>
          <w:kern w:val="32"/>
          <w:sz w:val="24"/>
          <w:szCs w:val="24"/>
          <w:lang w:val="ru-RU" w:eastAsia="ru-RU"/>
        </w:rPr>
        <w:t>в выполнении тестов и создании репортов про результатам тестирования.</w:t>
      </w:r>
    </w:p>
    <w:p w:rsidR="001B7973" w:rsidRDefault="00500140">
      <w:pPr>
        <w:ind w:left="984"/>
        <w:rPr>
          <w:rFonts w:ascii="Times New Roman"/>
          <w:kern w:val="32"/>
          <w:sz w:val="24"/>
          <w:szCs w:val="24"/>
          <w:lang w:val="ru-RU" w:eastAsia="ru-RU"/>
        </w:rPr>
      </w:pPr>
      <w:r>
        <w:rPr>
          <w:rFonts w:ascii="Times New Roman"/>
          <w:kern w:val="32"/>
          <w:sz w:val="24"/>
          <w:szCs w:val="24"/>
          <w:lang w:val="ru-RU" w:eastAsia="ru-RU"/>
        </w:rPr>
        <w:t>Обладает практическим опытом в тестировании. В задачи входит:</w:t>
      </w:r>
    </w:p>
    <w:p w:rsidR="001B7973" w:rsidRDefault="00500140">
      <w:pPr>
        <w:pStyle w:val="ListParagraph"/>
        <w:numPr>
          <w:ilvl w:val="0"/>
          <w:numId w:val="31"/>
        </w:numPr>
        <w:rPr>
          <w:rFonts w:ascii="Times New Roman"/>
          <w:kern w:val="32"/>
          <w:sz w:val="24"/>
          <w:szCs w:val="24"/>
          <w:lang w:val="ru-RU" w:eastAsia="ru-RU"/>
        </w:rPr>
      </w:pPr>
      <w:r>
        <w:rPr>
          <w:rFonts w:ascii="Times New Roman"/>
          <w:kern w:val="32"/>
          <w:sz w:val="24"/>
          <w:szCs w:val="24"/>
          <w:lang w:val="ru-RU" w:eastAsia="ru-RU"/>
        </w:rPr>
        <w:t>Анализ и изучение спецификаций, структуры и компонентов для определения возможностей/областей тестирования и создания тест-кейсов.</w:t>
      </w:r>
    </w:p>
    <w:p w:rsidR="00240918" w:rsidRPr="00240918" w:rsidRDefault="00240918" w:rsidP="00240918">
      <w:pPr>
        <w:pStyle w:val="ListParagraph"/>
        <w:numPr>
          <w:ilvl w:val="0"/>
          <w:numId w:val="31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Изучение тест планов и тест кейсов</w:t>
      </w:r>
    </w:p>
    <w:p w:rsidR="001B7973" w:rsidRDefault="00500140">
      <w:pPr>
        <w:pStyle w:val="ListParagraph"/>
        <w:numPr>
          <w:ilvl w:val="0"/>
          <w:numId w:val="31"/>
        </w:numPr>
        <w:rPr>
          <w:rFonts w:ascii="Times New Roman"/>
          <w:kern w:val="32"/>
          <w:sz w:val="24"/>
          <w:szCs w:val="24"/>
          <w:lang w:val="ru-RU" w:eastAsia="ru-RU"/>
        </w:rPr>
      </w:pPr>
      <w:r>
        <w:rPr>
          <w:rFonts w:ascii="Times New Roman"/>
          <w:kern w:val="32"/>
          <w:sz w:val="24"/>
          <w:szCs w:val="24"/>
          <w:lang w:val="ru-RU" w:eastAsia="ru-RU"/>
        </w:rPr>
        <w:t>Создание</w:t>
      </w:r>
      <w:r w:rsidR="0065328B">
        <w:rPr>
          <w:rFonts w:ascii="Times New Roman"/>
          <w:kern w:val="32"/>
          <w:sz w:val="24"/>
          <w:szCs w:val="24"/>
          <w:lang w:val="en-CA" w:eastAsia="ru-RU"/>
        </w:rPr>
        <w:t xml:space="preserve"> </w:t>
      </w:r>
      <w:r w:rsidR="0065328B">
        <w:rPr>
          <w:rFonts w:ascii="Times New Roman"/>
          <w:kern w:val="32"/>
          <w:sz w:val="24"/>
          <w:szCs w:val="24"/>
          <w:lang w:val="ru-RU" w:eastAsia="ru-RU"/>
        </w:rPr>
        <w:t xml:space="preserve">тест кейсов </w:t>
      </w:r>
    </w:p>
    <w:p w:rsidR="0065328B" w:rsidRDefault="0065328B">
      <w:pPr>
        <w:pStyle w:val="ListParagraph"/>
        <w:numPr>
          <w:ilvl w:val="0"/>
          <w:numId w:val="31"/>
        </w:numPr>
        <w:rPr>
          <w:rFonts w:ascii="Times New Roman"/>
          <w:kern w:val="32"/>
          <w:sz w:val="24"/>
          <w:szCs w:val="24"/>
          <w:lang w:val="ru-RU" w:eastAsia="ru-RU"/>
        </w:rPr>
      </w:pPr>
      <w:r>
        <w:rPr>
          <w:rFonts w:ascii="Times New Roman"/>
          <w:kern w:val="32"/>
          <w:sz w:val="24"/>
          <w:szCs w:val="24"/>
          <w:lang w:val="ru-RU" w:eastAsia="ru-RU"/>
        </w:rPr>
        <w:t>Обновление тест кейсов</w:t>
      </w:r>
    </w:p>
    <w:p w:rsidR="001B7973" w:rsidRDefault="00500140">
      <w:pPr>
        <w:pStyle w:val="ListParagraph"/>
        <w:numPr>
          <w:ilvl w:val="0"/>
          <w:numId w:val="31"/>
        </w:numPr>
        <w:rPr>
          <w:rFonts w:ascii="Times New Roman"/>
          <w:kern w:val="32"/>
          <w:sz w:val="24"/>
          <w:szCs w:val="24"/>
          <w:lang w:val="ru-RU" w:eastAsia="ru-RU"/>
        </w:rPr>
      </w:pPr>
      <w:r>
        <w:rPr>
          <w:rFonts w:ascii="Times New Roman"/>
          <w:kern w:val="32"/>
          <w:sz w:val="24"/>
          <w:szCs w:val="24"/>
          <w:lang w:val="ru-RU" w:eastAsia="ru-RU"/>
        </w:rPr>
        <w:t>Подготовка и запрос необходимых материалов для тестирования/создания тест кейсов (сценариев)</w:t>
      </w:r>
    </w:p>
    <w:p w:rsidR="005A5F2B" w:rsidRDefault="005A5F2B" w:rsidP="005A5F2B">
      <w:pPr>
        <w:pStyle w:val="ListParagraph"/>
        <w:numPr>
          <w:ilvl w:val="0"/>
          <w:numId w:val="31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Применение автоматических инструментов в тестированиии</w:t>
      </w:r>
    </w:p>
    <w:p w:rsidR="005A5F2B" w:rsidRDefault="005A5F2B" w:rsidP="005A5F2B">
      <w:pPr>
        <w:pStyle w:val="ListParagraph"/>
        <w:numPr>
          <w:ilvl w:val="0"/>
          <w:numId w:val="31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Исполнение тестов</w:t>
      </w:r>
      <w:r w:rsidR="0065328B">
        <w:rPr>
          <w:rFonts w:ascii="Times New Roman"/>
          <w:sz w:val="24"/>
          <w:szCs w:val="24"/>
          <w:lang w:val="ru-RU"/>
        </w:rPr>
        <w:t>(тест кейсов)</w:t>
      </w:r>
    </w:p>
    <w:p w:rsidR="005A5F2B" w:rsidRDefault="005A5F2B">
      <w:pPr>
        <w:pStyle w:val="ListParagraph"/>
        <w:numPr>
          <w:ilvl w:val="0"/>
          <w:numId w:val="31"/>
        </w:numPr>
        <w:rPr>
          <w:rFonts w:ascii="Times New Roman"/>
          <w:kern w:val="32"/>
          <w:sz w:val="24"/>
          <w:szCs w:val="24"/>
          <w:lang w:val="ru-RU" w:eastAsia="ru-RU"/>
        </w:rPr>
      </w:pPr>
      <w:r>
        <w:rPr>
          <w:rFonts w:ascii="Times New Roman"/>
          <w:kern w:val="32"/>
          <w:sz w:val="24"/>
          <w:szCs w:val="24"/>
          <w:lang w:val="ru-RU" w:eastAsia="ru-RU"/>
        </w:rPr>
        <w:t>Репортинг/занесение дефектов в баг-трекер</w:t>
      </w:r>
    </w:p>
    <w:p w:rsidR="005A5F2B" w:rsidRDefault="005A5F2B">
      <w:pPr>
        <w:pStyle w:val="ListParagraph"/>
        <w:numPr>
          <w:ilvl w:val="0"/>
          <w:numId w:val="31"/>
        </w:numPr>
        <w:rPr>
          <w:rFonts w:ascii="Times New Roman"/>
          <w:kern w:val="32"/>
          <w:sz w:val="24"/>
          <w:szCs w:val="24"/>
          <w:lang w:val="ru-RU" w:eastAsia="ru-RU"/>
        </w:rPr>
      </w:pPr>
      <w:r>
        <w:rPr>
          <w:rFonts w:ascii="Times New Roman"/>
          <w:kern w:val="32"/>
          <w:sz w:val="24"/>
          <w:szCs w:val="24"/>
          <w:lang w:val="ru-RU" w:eastAsia="ru-RU"/>
        </w:rPr>
        <w:t>Перепроверка дефектов после их починки программистами</w:t>
      </w:r>
    </w:p>
    <w:p w:rsidR="0065328B" w:rsidRDefault="0065328B" w:rsidP="0065328B">
      <w:pPr>
        <w:pStyle w:val="ListParagraph"/>
        <w:numPr>
          <w:ilvl w:val="0"/>
          <w:numId w:val="31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Документирование результатов (репорт)</w:t>
      </w:r>
    </w:p>
    <w:p w:rsidR="0065328B" w:rsidRDefault="0065328B" w:rsidP="0065328B">
      <w:pPr>
        <w:pStyle w:val="ListParagraph"/>
        <w:ind w:left="1704"/>
        <w:rPr>
          <w:rFonts w:ascii="Times New Roman"/>
          <w:kern w:val="32"/>
          <w:sz w:val="24"/>
          <w:szCs w:val="24"/>
          <w:lang w:val="ru-RU" w:eastAsia="ru-RU"/>
        </w:rPr>
      </w:pPr>
    </w:p>
    <w:p w:rsidR="001B7973" w:rsidRDefault="001B7973">
      <w:pPr>
        <w:rPr>
          <w:rFonts w:ascii="Times New Roman"/>
          <w:sz w:val="24"/>
          <w:szCs w:val="24"/>
          <w:lang w:val="ru-RU"/>
        </w:rPr>
      </w:pPr>
    </w:p>
    <w:p w:rsidR="00240918" w:rsidRPr="004F4323" w:rsidRDefault="00500140">
      <w:pPr>
        <w:ind w:left="984"/>
        <w:rPr>
          <w:rFonts w:ascii="Times New Roman"/>
          <w:kern w:val="32"/>
          <w:sz w:val="24"/>
          <w:szCs w:val="24"/>
          <w:lang w:val="ru-RU" w:eastAsia="ru-RU"/>
        </w:rPr>
      </w:pPr>
      <w:proofErr w:type="gramStart"/>
      <w:r>
        <w:rPr>
          <w:rFonts w:ascii="Times New Roman"/>
          <w:b/>
          <w:kern w:val="32"/>
          <w:sz w:val="24"/>
          <w:szCs w:val="24"/>
          <w:lang w:eastAsia="ru-RU"/>
        </w:rPr>
        <w:t>Test</w:t>
      </w:r>
      <w:r w:rsidR="00240918" w:rsidRPr="00240918">
        <w:rPr>
          <w:rFonts w:ascii="Times New Roman"/>
          <w:b/>
          <w:kern w:val="32"/>
          <w:sz w:val="24"/>
          <w:szCs w:val="24"/>
          <w:lang w:val="ru-RU" w:eastAsia="ru-RU"/>
        </w:rPr>
        <w:t>(</w:t>
      </w:r>
      <w:proofErr w:type="gramEnd"/>
      <w:r w:rsidR="00240918">
        <w:rPr>
          <w:rFonts w:ascii="Times New Roman"/>
          <w:b/>
          <w:kern w:val="32"/>
          <w:sz w:val="24"/>
          <w:szCs w:val="24"/>
          <w:lang w:val="en-CA" w:eastAsia="ru-RU"/>
        </w:rPr>
        <w:t>QA</w:t>
      </w:r>
      <w:r w:rsidR="00240918" w:rsidRPr="00240918">
        <w:rPr>
          <w:rFonts w:ascii="Times New Roman"/>
          <w:b/>
          <w:kern w:val="32"/>
          <w:sz w:val="24"/>
          <w:szCs w:val="24"/>
          <w:lang w:val="ru-RU" w:eastAsia="ru-RU"/>
        </w:rPr>
        <w:t>)</w:t>
      </w:r>
      <w:r>
        <w:rPr>
          <w:rFonts w:ascii="Times New Roman"/>
          <w:b/>
          <w:kern w:val="32"/>
          <w:sz w:val="24"/>
          <w:szCs w:val="24"/>
          <w:lang w:val="ru-RU" w:eastAsia="ru-RU"/>
        </w:rPr>
        <w:t xml:space="preserve"> </w:t>
      </w:r>
      <w:r>
        <w:rPr>
          <w:rFonts w:ascii="Times New Roman"/>
          <w:b/>
          <w:kern w:val="32"/>
          <w:sz w:val="24"/>
          <w:szCs w:val="24"/>
          <w:lang w:eastAsia="ru-RU"/>
        </w:rPr>
        <w:t>automation</w:t>
      </w:r>
      <w:r>
        <w:rPr>
          <w:rFonts w:ascii="Times New Roman"/>
          <w:b/>
          <w:kern w:val="32"/>
          <w:sz w:val="24"/>
          <w:szCs w:val="24"/>
          <w:lang w:val="ru-RU" w:eastAsia="ru-RU"/>
        </w:rPr>
        <w:t xml:space="preserve"> </w:t>
      </w:r>
      <w:r>
        <w:rPr>
          <w:rFonts w:ascii="Times New Roman"/>
          <w:b/>
          <w:kern w:val="32"/>
          <w:sz w:val="24"/>
          <w:szCs w:val="24"/>
          <w:lang w:eastAsia="ru-RU"/>
        </w:rPr>
        <w:t>engineer</w:t>
      </w:r>
      <w:r>
        <w:rPr>
          <w:rFonts w:ascii="Times New Roman"/>
          <w:b/>
          <w:kern w:val="32"/>
          <w:sz w:val="24"/>
          <w:szCs w:val="24"/>
          <w:lang w:val="ru-RU" w:eastAsia="ru-RU"/>
        </w:rPr>
        <w:t xml:space="preserve"> –</w:t>
      </w:r>
      <w:r>
        <w:rPr>
          <w:rFonts w:ascii="Times New Roman"/>
          <w:kern w:val="32"/>
          <w:sz w:val="24"/>
          <w:szCs w:val="24"/>
          <w:lang w:val="ru-RU" w:eastAsia="ru-RU"/>
        </w:rPr>
        <w:t xml:space="preserve"> обладает знаниями по основам тестирования, опытом в программировании и хорошим знанием инструменов (</w:t>
      </w:r>
      <w:r>
        <w:rPr>
          <w:rFonts w:ascii="Times New Roman"/>
          <w:kern w:val="32"/>
          <w:sz w:val="24"/>
          <w:szCs w:val="24"/>
          <w:lang w:eastAsia="ru-RU"/>
        </w:rPr>
        <w:t>tools</w:t>
      </w:r>
      <w:r>
        <w:rPr>
          <w:rFonts w:ascii="Times New Roman"/>
          <w:kern w:val="32"/>
          <w:sz w:val="24"/>
          <w:szCs w:val="24"/>
          <w:lang w:val="ru-RU" w:eastAsia="ru-RU"/>
        </w:rPr>
        <w:t>) для тестирования, скриптинг языков. На проекте отвечают за</w:t>
      </w:r>
      <w:r w:rsidR="004F4323" w:rsidRPr="004F4323">
        <w:rPr>
          <w:rFonts w:ascii="Times New Roman"/>
          <w:kern w:val="32"/>
          <w:sz w:val="24"/>
          <w:szCs w:val="24"/>
          <w:lang w:val="ru-RU" w:eastAsia="ru-RU"/>
        </w:rPr>
        <w:t>:</w:t>
      </w:r>
      <w:bookmarkStart w:id="0" w:name="_GoBack"/>
      <w:bookmarkEnd w:id="0"/>
    </w:p>
    <w:p w:rsidR="001B7973" w:rsidRDefault="00240918">
      <w:pPr>
        <w:ind w:left="984"/>
        <w:rPr>
          <w:rFonts w:ascii="Times New Roman"/>
          <w:kern w:val="32"/>
          <w:sz w:val="24"/>
          <w:szCs w:val="24"/>
          <w:lang w:val="ru-RU" w:eastAsia="ru-RU"/>
        </w:rPr>
      </w:pPr>
      <w:r>
        <w:rPr>
          <w:rFonts w:ascii="Times New Roman"/>
          <w:b/>
          <w:kern w:val="32"/>
          <w:sz w:val="24"/>
          <w:szCs w:val="24"/>
          <w:lang w:val="ru-RU" w:eastAsia="ru-RU"/>
        </w:rPr>
        <w:t>-</w:t>
      </w:r>
      <w:r w:rsidR="00500140">
        <w:rPr>
          <w:rFonts w:ascii="Times New Roman"/>
          <w:kern w:val="32"/>
          <w:sz w:val="24"/>
          <w:szCs w:val="24"/>
          <w:lang w:val="ru-RU" w:eastAsia="ru-RU"/>
        </w:rPr>
        <w:t>применение/разработку автоматических инструментов для тестирования продукта.</w:t>
      </w:r>
    </w:p>
    <w:p w:rsidR="00240918" w:rsidRPr="00240918" w:rsidRDefault="00240918">
      <w:pPr>
        <w:ind w:left="984"/>
        <w:rPr>
          <w:rFonts w:ascii="Times New Roman"/>
          <w:kern w:val="32"/>
          <w:sz w:val="24"/>
          <w:szCs w:val="24"/>
          <w:lang w:val="ru-RU" w:eastAsia="ru-RU"/>
        </w:rPr>
      </w:pPr>
      <w:r w:rsidRPr="00240918">
        <w:rPr>
          <w:rFonts w:ascii="Times New Roman"/>
          <w:kern w:val="32"/>
          <w:sz w:val="24"/>
          <w:szCs w:val="24"/>
          <w:lang w:val="ru-RU" w:eastAsia="ru-RU"/>
        </w:rPr>
        <w:t>- прогон автоматических кейсов</w:t>
      </w:r>
    </w:p>
    <w:p w:rsidR="00240918" w:rsidRDefault="00240918">
      <w:pPr>
        <w:ind w:left="984"/>
        <w:rPr>
          <w:rFonts w:ascii="Times New Roman"/>
          <w:kern w:val="32"/>
          <w:sz w:val="24"/>
          <w:szCs w:val="24"/>
          <w:lang w:val="ru-RU" w:eastAsia="ru-RU"/>
        </w:rPr>
      </w:pPr>
      <w:r w:rsidRPr="00240918">
        <w:rPr>
          <w:rFonts w:ascii="Times New Roman"/>
          <w:kern w:val="32"/>
          <w:sz w:val="24"/>
          <w:szCs w:val="24"/>
          <w:lang w:val="ru-RU" w:eastAsia="ru-RU"/>
        </w:rPr>
        <w:t>- поддержку/обновление кейсов</w:t>
      </w:r>
    </w:p>
    <w:p w:rsidR="00240918" w:rsidRPr="00240918" w:rsidRDefault="00240918">
      <w:pPr>
        <w:ind w:left="984"/>
        <w:rPr>
          <w:rFonts w:ascii="Times New Roman"/>
          <w:kern w:val="32"/>
          <w:sz w:val="24"/>
          <w:szCs w:val="24"/>
          <w:lang w:val="ru-RU" w:eastAsia="ru-RU"/>
        </w:rPr>
      </w:pPr>
      <w:r>
        <w:rPr>
          <w:rFonts w:ascii="Times New Roman"/>
          <w:kern w:val="32"/>
          <w:sz w:val="24"/>
          <w:szCs w:val="24"/>
          <w:lang w:val="ru-RU" w:eastAsia="ru-RU"/>
        </w:rPr>
        <w:t xml:space="preserve">А так же выполняет и остальное, что указано выше для </w:t>
      </w:r>
      <w:r w:rsidRPr="00240918">
        <w:rPr>
          <w:rFonts w:ascii="Times New Roman"/>
          <w:kern w:val="32"/>
          <w:sz w:val="24"/>
          <w:szCs w:val="24"/>
          <w:lang w:val="ru-RU" w:eastAsia="ru-RU"/>
        </w:rPr>
        <w:t xml:space="preserve"> </w:t>
      </w:r>
      <w:r>
        <w:rPr>
          <w:rFonts w:ascii="Times New Roman"/>
          <w:kern w:val="32"/>
          <w:sz w:val="24"/>
          <w:szCs w:val="24"/>
          <w:lang w:eastAsia="ru-RU"/>
        </w:rPr>
        <w:t>QA</w:t>
      </w:r>
      <w:r w:rsidRPr="00240918">
        <w:rPr>
          <w:rFonts w:ascii="Times New Roman"/>
          <w:kern w:val="32"/>
          <w:sz w:val="24"/>
          <w:szCs w:val="24"/>
          <w:lang w:val="ru-RU" w:eastAsia="ru-RU"/>
        </w:rPr>
        <w:t>.</w:t>
      </w:r>
    </w:p>
    <w:p w:rsidR="001B7973" w:rsidRDefault="001B7973" w:rsidP="005A5F2B">
      <w:pPr>
        <w:rPr>
          <w:rFonts w:ascii="Times New Roman"/>
          <w:b/>
          <w:kern w:val="32"/>
          <w:sz w:val="24"/>
          <w:szCs w:val="24"/>
          <w:lang w:val="ru-RU" w:eastAsia="ru-RU"/>
        </w:rPr>
      </w:pPr>
    </w:p>
    <w:p w:rsidR="001B7973" w:rsidRDefault="001B7973">
      <w:pPr>
        <w:ind w:left="720"/>
        <w:rPr>
          <w:rFonts w:ascii="Times New Roman"/>
          <w:sz w:val="24"/>
          <w:szCs w:val="24"/>
          <w:lang w:val="ru-RU"/>
        </w:rPr>
      </w:pPr>
    </w:p>
    <w:p w:rsidR="001B7973" w:rsidRDefault="00500140">
      <w:pPr>
        <w:numPr>
          <w:ilvl w:val="0"/>
          <w:numId w:val="39"/>
        </w:num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b/>
          <w:sz w:val="24"/>
          <w:szCs w:val="24"/>
        </w:rPr>
        <w:t>Ops</w:t>
      </w:r>
      <w:r>
        <w:rPr>
          <w:rFonts w:ascii="Times New Roman"/>
          <w:b/>
          <w:sz w:val="24"/>
          <w:szCs w:val="24"/>
          <w:lang w:val="ru-RU"/>
        </w:rPr>
        <w:t xml:space="preserve"> (</w:t>
      </w:r>
      <w:r>
        <w:rPr>
          <w:rStyle w:val="apple-style-span"/>
          <w:rFonts w:ascii="Times New Roman"/>
          <w:b/>
          <w:color w:val="000000"/>
          <w:sz w:val="24"/>
          <w:szCs w:val="24"/>
        </w:rPr>
        <w:t>IT</w:t>
      </w:r>
      <w:r>
        <w:rPr>
          <w:rStyle w:val="apple-style-span"/>
          <w:rFonts w:ascii="Times New Roman"/>
          <w:b/>
          <w:color w:val="000000"/>
          <w:sz w:val="24"/>
          <w:szCs w:val="24"/>
          <w:lang w:val="ru-RU"/>
        </w:rPr>
        <w:t xml:space="preserve"> </w:t>
      </w:r>
      <w:r>
        <w:rPr>
          <w:rStyle w:val="apple-style-span"/>
          <w:rFonts w:ascii="Times New Roman"/>
          <w:b/>
          <w:color w:val="000000"/>
          <w:sz w:val="24"/>
          <w:szCs w:val="24"/>
        </w:rPr>
        <w:t>operations</w:t>
      </w:r>
      <w:r>
        <w:rPr>
          <w:rStyle w:val="apple-style-span"/>
          <w:rFonts w:ascii="Times New Roman"/>
          <w:b/>
          <w:color w:val="000000"/>
          <w:sz w:val="24"/>
          <w:szCs w:val="24"/>
          <w:lang w:val="ru-RU"/>
        </w:rPr>
        <w:t>)</w:t>
      </w:r>
      <w:r>
        <w:rPr>
          <w:rFonts w:ascii="Times New Roman"/>
          <w:sz w:val="24"/>
          <w:szCs w:val="24"/>
          <w:lang w:val="ru-RU"/>
        </w:rPr>
        <w:t xml:space="preserve">–отвечают за техническую поддержку </w:t>
      </w:r>
      <w:proofErr w:type="gramStart"/>
      <w:r>
        <w:rPr>
          <w:rFonts w:ascii="Times New Roman"/>
          <w:sz w:val="24"/>
          <w:szCs w:val="24"/>
          <w:lang w:val="ru-RU"/>
        </w:rPr>
        <w:t>проекта :</w:t>
      </w:r>
      <w:proofErr w:type="gramEnd"/>
      <w:r>
        <w:rPr>
          <w:rFonts w:ascii="Times New Roman"/>
          <w:sz w:val="24"/>
          <w:szCs w:val="24"/>
          <w:lang w:val="ru-RU"/>
        </w:rPr>
        <w:t xml:space="preserve"> настройка серверов, подготовка среды тестирования.</w:t>
      </w:r>
    </w:p>
    <w:sectPr w:rsidR="001B7973">
      <w:headerReference w:type="default" r:id="rId8"/>
      <w:footerReference w:type="default" r:id="rId9"/>
      <w:pgSz w:w="12240" w:h="15840"/>
      <w:pgMar w:top="1134" w:right="850" w:bottom="1134" w:left="990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973" w:rsidRDefault="00500140">
      <w:r>
        <w:separator/>
      </w:r>
    </w:p>
  </w:endnote>
  <w:endnote w:type="continuationSeparator" w:id="0">
    <w:p w:rsidR="001B7973" w:rsidRDefault="0050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973" w:rsidRDefault="0050014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1B7973" w:rsidRDefault="001B7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973" w:rsidRDefault="00500140">
      <w:r>
        <w:separator/>
      </w:r>
    </w:p>
  </w:footnote>
  <w:footnote w:type="continuationSeparator" w:id="0">
    <w:p w:rsidR="001B7973" w:rsidRDefault="00500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973" w:rsidRDefault="00500140">
    <w:pPr>
      <w:pStyle w:val="Header"/>
    </w:pPr>
    <w:r>
      <w:ptab w:relativeTo="margin" w:alignment="center" w:leader="none"/>
    </w:r>
  </w:p>
  <w:tbl>
    <w:tblPr>
      <w:tblW w:w="0" w:type="auto"/>
      <w:tblInd w:w="-108" w:type="dxa"/>
      <w:tblBorders>
        <w:bottom w:val="single" w:sz="4" w:space="0" w:color="auto"/>
        <w:insideH w:val="single" w:sz="4" w:space="0" w:color="auto"/>
      </w:tblBorders>
      <w:tblLook w:val="00A0" w:firstRow="1" w:lastRow="0" w:firstColumn="1" w:lastColumn="0" w:noHBand="0" w:noVBand="0"/>
    </w:tblPr>
    <w:tblGrid>
      <w:gridCol w:w="2160"/>
      <w:gridCol w:w="6237"/>
      <w:gridCol w:w="2327"/>
    </w:tblGrid>
    <w:tr w:rsidR="001B7973">
      <w:tc>
        <w:tcPr>
          <w:tcW w:w="2160" w:type="dxa"/>
          <w:vAlign w:val="center"/>
        </w:tcPr>
        <w:p w:rsidR="001B7973" w:rsidRDefault="00500140">
          <w:pPr>
            <w:pStyle w:val="Header"/>
            <w:rPr>
              <w:lang w:eastAsia="ru-RU"/>
            </w:rPr>
          </w:pPr>
          <w:r>
            <w:rPr>
              <w:noProof/>
            </w:rPr>
            <w:drawing>
              <wp:inline distT="0" distB="0" distL="0" distR="0" wp14:anchorId="3FCB5BF7" wp14:editId="7793FA94">
                <wp:extent cx="1223010" cy="287020"/>
                <wp:effectExtent l="0" t="0" r="0" b="0"/>
                <wp:docPr id="2" name="Picture 2" descr="New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ew 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0" w:type="dxa"/>
          <w:vAlign w:val="center"/>
        </w:tcPr>
        <w:p w:rsidR="001B7973" w:rsidRDefault="001B7973"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2340" w:type="dxa"/>
          <w:vAlign w:val="center"/>
        </w:tcPr>
        <w:p w:rsidR="001B7973" w:rsidRPr="00500140" w:rsidRDefault="00500140" w:rsidP="00500140">
          <w:pPr>
            <w:pStyle w:val="Header"/>
            <w:jc w:val="right"/>
            <w:rPr>
              <w:noProof/>
              <w:lang w:val="ru-RU"/>
            </w:rPr>
          </w:pPr>
          <w:r>
            <w:fldChar w:fldCharType="begin"/>
          </w:r>
          <w:r>
            <w:instrText xml:space="preserve"> SAVEDATE  \* MERGEFORMAT </w:instrText>
          </w:r>
          <w:r>
            <w:fldChar w:fldCharType="separate"/>
          </w:r>
          <w:r w:rsidR="005A5F2B">
            <w:rPr>
              <w:noProof/>
            </w:rPr>
            <w:t>10/</w:t>
          </w:r>
          <w:r w:rsidR="005A5F2B" w:rsidRPr="005A5F2B">
            <w:rPr>
              <w:noProof/>
              <w:lang w:val="ru-RU"/>
            </w:rPr>
            <w:t>6</w:t>
          </w:r>
          <w:r w:rsidR="005A5F2B">
            <w:rPr>
              <w:noProof/>
            </w:rPr>
            <w:t>/</w:t>
          </w:r>
          <w:r w:rsidR="005A5F2B">
            <w:rPr>
              <w:noProof/>
            </w:rPr>
            <w:t>016 11:07:00 AM</w:t>
          </w:r>
          <w:r>
            <w:fldChar w:fldCharType="end"/>
          </w:r>
        </w:p>
      </w:tc>
    </w:tr>
  </w:tbl>
  <w:p w:rsidR="001B7973" w:rsidRDefault="001B7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634"/>
    <w:multiLevelType w:val="hybridMultilevel"/>
    <w:tmpl w:val="ED16F6B4"/>
    <w:lvl w:ilvl="0" w:tplc="F186651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64CADE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3D80C39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D6622A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42ECB9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650DF5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2882DD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B783DE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CDFA8DA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42AE7"/>
    <w:multiLevelType w:val="hybridMultilevel"/>
    <w:tmpl w:val="37E481C0"/>
    <w:lvl w:ilvl="0" w:tplc="31CE2A50">
      <w:start w:val="1"/>
      <w:numFmt w:val="decimal"/>
      <w:lvlText w:val="%1."/>
      <w:lvlJc w:val="left"/>
      <w:pPr>
        <w:ind w:left="720" w:hanging="360"/>
      </w:pPr>
      <w:rPr>
        <w:rFonts w:hint="default"/>
        <w:color w:val="242424"/>
        <w:sz w:val="20"/>
      </w:rPr>
    </w:lvl>
    <w:lvl w:ilvl="1" w:tplc="B2B09EA4">
      <w:start w:val="1"/>
      <w:numFmt w:val="lowerLetter"/>
      <w:lvlText w:val="%2."/>
      <w:lvlJc w:val="left"/>
      <w:pPr>
        <w:ind w:left="1440" w:hanging="360"/>
      </w:pPr>
    </w:lvl>
    <w:lvl w:ilvl="2" w:tplc="7E0C2080">
      <w:start w:val="1"/>
      <w:numFmt w:val="lowerRoman"/>
      <w:lvlText w:val="%3."/>
      <w:lvlJc w:val="right"/>
      <w:pPr>
        <w:ind w:left="2160" w:hanging="180"/>
      </w:pPr>
    </w:lvl>
    <w:lvl w:ilvl="3" w:tplc="38428BBE">
      <w:start w:val="1"/>
      <w:numFmt w:val="decimal"/>
      <w:lvlText w:val="%4."/>
      <w:lvlJc w:val="left"/>
      <w:pPr>
        <w:ind w:left="2880" w:hanging="360"/>
      </w:pPr>
    </w:lvl>
    <w:lvl w:ilvl="4" w:tplc="7B2E0BC6">
      <w:start w:val="1"/>
      <w:numFmt w:val="lowerLetter"/>
      <w:lvlText w:val="%5."/>
      <w:lvlJc w:val="left"/>
      <w:pPr>
        <w:ind w:left="3600" w:hanging="360"/>
      </w:pPr>
    </w:lvl>
    <w:lvl w:ilvl="5" w:tplc="11EA9F0C">
      <w:start w:val="1"/>
      <w:numFmt w:val="lowerRoman"/>
      <w:lvlText w:val="%6."/>
      <w:lvlJc w:val="right"/>
      <w:pPr>
        <w:ind w:left="4320" w:hanging="180"/>
      </w:pPr>
    </w:lvl>
    <w:lvl w:ilvl="6" w:tplc="063A3882">
      <w:start w:val="1"/>
      <w:numFmt w:val="decimal"/>
      <w:lvlText w:val="%7."/>
      <w:lvlJc w:val="left"/>
      <w:pPr>
        <w:ind w:left="5040" w:hanging="360"/>
      </w:pPr>
    </w:lvl>
    <w:lvl w:ilvl="7" w:tplc="47FCF6A0">
      <w:start w:val="1"/>
      <w:numFmt w:val="lowerLetter"/>
      <w:lvlText w:val="%8."/>
      <w:lvlJc w:val="left"/>
      <w:pPr>
        <w:ind w:left="5760" w:hanging="360"/>
      </w:pPr>
    </w:lvl>
    <w:lvl w:ilvl="8" w:tplc="F57AFA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046E"/>
    <w:multiLevelType w:val="hybridMultilevel"/>
    <w:tmpl w:val="53D6B786"/>
    <w:lvl w:ilvl="0" w:tplc="0B0C3AA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ADCE5DF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73EEF78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A84A5C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866A5A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B1BAE3B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2A24AA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43672F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3F9CAA0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465A2"/>
    <w:multiLevelType w:val="hybridMultilevel"/>
    <w:tmpl w:val="71E25686"/>
    <w:lvl w:ilvl="0" w:tplc="A912B4B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A71C5D6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A5D4435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73CFEB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6589E1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7110DE1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96C2F3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494B24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6E205F6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35B22"/>
    <w:multiLevelType w:val="hybridMultilevel"/>
    <w:tmpl w:val="C18229C4"/>
    <w:lvl w:ilvl="0" w:tplc="B96268EC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B55C381C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E60AA99A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1760FE9A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FDECE930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81B81132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1A8EF826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78A49314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CA0CE07E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5" w15:restartNumberingAfterBreak="0">
    <w:nsid w:val="0A477E94"/>
    <w:multiLevelType w:val="hybridMultilevel"/>
    <w:tmpl w:val="8FCAD960"/>
    <w:lvl w:ilvl="0" w:tplc="F188B150">
      <w:numFmt w:val="decimal"/>
      <w:lvlText w:val="%1."/>
      <w:lvlJc w:val="left"/>
      <w:pPr>
        <w:ind w:left="984" w:hanging="360"/>
      </w:pPr>
      <w:rPr>
        <w:rFonts w:hint="default"/>
        <w:b/>
      </w:rPr>
    </w:lvl>
    <w:lvl w:ilvl="1" w:tplc="E2C09E8A">
      <w:start w:val="1"/>
      <w:numFmt w:val="lowerLetter"/>
      <w:lvlText w:val="%2."/>
      <w:lvlJc w:val="left"/>
      <w:pPr>
        <w:ind w:left="1704" w:hanging="360"/>
      </w:pPr>
    </w:lvl>
    <w:lvl w:ilvl="2" w:tplc="802C754A">
      <w:start w:val="1"/>
      <w:numFmt w:val="lowerRoman"/>
      <w:lvlText w:val="%3."/>
      <w:lvlJc w:val="right"/>
      <w:pPr>
        <w:ind w:left="2424" w:hanging="180"/>
      </w:pPr>
    </w:lvl>
    <w:lvl w:ilvl="3" w:tplc="F1364630">
      <w:start w:val="1"/>
      <w:numFmt w:val="decimal"/>
      <w:lvlText w:val="%4."/>
      <w:lvlJc w:val="left"/>
      <w:pPr>
        <w:ind w:left="3144" w:hanging="360"/>
      </w:pPr>
    </w:lvl>
    <w:lvl w:ilvl="4" w:tplc="F6B4FCBC">
      <w:start w:val="1"/>
      <w:numFmt w:val="lowerLetter"/>
      <w:lvlText w:val="%5."/>
      <w:lvlJc w:val="left"/>
      <w:pPr>
        <w:ind w:left="3864" w:hanging="360"/>
      </w:pPr>
    </w:lvl>
    <w:lvl w:ilvl="5" w:tplc="756E9338">
      <w:start w:val="1"/>
      <w:numFmt w:val="lowerRoman"/>
      <w:lvlText w:val="%6."/>
      <w:lvlJc w:val="right"/>
      <w:pPr>
        <w:ind w:left="4584" w:hanging="180"/>
      </w:pPr>
    </w:lvl>
    <w:lvl w:ilvl="6" w:tplc="68C60902">
      <w:start w:val="1"/>
      <w:numFmt w:val="decimal"/>
      <w:lvlText w:val="%7."/>
      <w:lvlJc w:val="left"/>
      <w:pPr>
        <w:ind w:left="5304" w:hanging="360"/>
      </w:pPr>
    </w:lvl>
    <w:lvl w:ilvl="7" w:tplc="F4DEB264">
      <w:start w:val="1"/>
      <w:numFmt w:val="lowerLetter"/>
      <w:lvlText w:val="%8."/>
      <w:lvlJc w:val="left"/>
      <w:pPr>
        <w:ind w:left="6024" w:hanging="360"/>
      </w:pPr>
    </w:lvl>
    <w:lvl w:ilvl="8" w:tplc="1A14C380">
      <w:start w:val="1"/>
      <w:numFmt w:val="lowerRoman"/>
      <w:lvlText w:val="%9."/>
      <w:lvlJc w:val="right"/>
      <w:pPr>
        <w:ind w:left="6744" w:hanging="180"/>
      </w:pPr>
    </w:lvl>
  </w:abstractNum>
  <w:abstractNum w:abstractNumId="6" w15:restartNumberingAfterBreak="0">
    <w:nsid w:val="0B4B71A8"/>
    <w:multiLevelType w:val="hybridMultilevel"/>
    <w:tmpl w:val="25544D06"/>
    <w:lvl w:ilvl="0" w:tplc="37D45018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20FCC6A0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92F664F2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25A0134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9488BB3A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1C14A982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65A4BCE0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5254BA56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F274D982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0D884077"/>
    <w:multiLevelType w:val="hybridMultilevel"/>
    <w:tmpl w:val="89561542"/>
    <w:lvl w:ilvl="0" w:tplc="DA5EF24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7F659F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EE0E48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892D63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AEAF4F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5E14BE3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B503BF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C08011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498AC56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67D13"/>
    <w:multiLevelType w:val="hybridMultilevel"/>
    <w:tmpl w:val="2E12F47C"/>
    <w:lvl w:ilvl="0" w:tplc="E0E8BF6E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4C2DAD0">
      <w:start w:val="1"/>
      <w:numFmt w:val="lowerLetter"/>
      <w:lvlText w:val="%2."/>
      <w:lvlJc w:val="left"/>
      <w:pPr>
        <w:ind w:left="1440" w:hanging="360"/>
      </w:pPr>
    </w:lvl>
    <w:lvl w:ilvl="2" w:tplc="D9F650FE">
      <w:start w:val="1"/>
      <w:numFmt w:val="lowerRoman"/>
      <w:lvlText w:val="%3."/>
      <w:lvlJc w:val="right"/>
      <w:pPr>
        <w:ind w:left="2160" w:hanging="180"/>
      </w:pPr>
    </w:lvl>
    <w:lvl w:ilvl="3" w:tplc="A38A910E">
      <w:start w:val="1"/>
      <w:numFmt w:val="decimal"/>
      <w:lvlText w:val="%4."/>
      <w:lvlJc w:val="left"/>
      <w:pPr>
        <w:ind w:left="2880" w:hanging="360"/>
      </w:pPr>
    </w:lvl>
    <w:lvl w:ilvl="4" w:tplc="739A62D6">
      <w:start w:val="1"/>
      <w:numFmt w:val="lowerLetter"/>
      <w:lvlText w:val="%5."/>
      <w:lvlJc w:val="left"/>
      <w:pPr>
        <w:ind w:left="3600" w:hanging="360"/>
      </w:pPr>
    </w:lvl>
    <w:lvl w:ilvl="5" w:tplc="298AD70A">
      <w:start w:val="1"/>
      <w:numFmt w:val="lowerRoman"/>
      <w:lvlText w:val="%6."/>
      <w:lvlJc w:val="right"/>
      <w:pPr>
        <w:ind w:left="4320" w:hanging="180"/>
      </w:pPr>
    </w:lvl>
    <w:lvl w:ilvl="6" w:tplc="4AF61482">
      <w:start w:val="1"/>
      <w:numFmt w:val="decimal"/>
      <w:lvlText w:val="%7."/>
      <w:lvlJc w:val="left"/>
      <w:pPr>
        <w:ind w:left="5040" w:hanging="360"/>
      </w:pPr>
    </w:lvl>
    <w:lvl w:ilvl="7" w:tplc="06100BA8">
      <w:start w:val="1"/>
      <w:numFmt w:val="lowerLetter"/>
      <w:lvlText w:val="%8."/>
      <w:lvlJc w:val="left"/>
      <w:pPr>
        <w:ind w:left="5760" w:hanging="360"/>
      </w:pPr>
    </w:lvl>
    <w:lvl w:ilvl="8" w:tplc="9610625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5105F"/>
    <w:multiLevelType w:val="hybridMultilevel"/>
    <w:tmpl w:val="791A5E72"/>
    <w:lvl w:ilvl="0" w:tplc="9E98A2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6EEA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38C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A9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079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285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E1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C01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346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55A2E"/>
    <w:multiLevelType w:val="hybridMultilevel"/>
    <w:tmpl w:val="ACCCA052"/>
    <w:lvl w:ilvl="0" w:tplc="FA76276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01435E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436039F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CF6793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9B255D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17E8621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20A730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B1A084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0568E5F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B5781"/>
    <w:multiLevelType w:val="hybridMultilevel"/>
    <w:tmpl w:val="7570A5F8"/>
    <w:lvl w:ilvl="0" w:tplc="BC766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E1D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CE5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6A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A5C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ECD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82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AC5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A047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5326D"/>
    <w:multiLevelType w:val="hybridMultilevel"/>
    <w:tmpl w:val="9522E558"/>
    <w:lvl w:ilvl="0" w:tplc="17AA37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FA75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0C7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0D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6FC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065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42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871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C06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72D79"/>
    <w:multiLevelType w:val="multilevel"/>
    <w:tmpl w:val="8A92662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BC2924"/>
    <w:multiLevelType w:val="multilevel"/>
    <w:tmpl w:val="14D47B14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7031B"/>
    <w:multiLevelType w:val="hybridMultilevel"/>
    <w:tmpl w:val="BEC06E76"/>
    <w:lvl w:ilvl="0" w:tplc="280EE52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B36321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8B084B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3AAAB9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0A2BEB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96606AE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1E0E7C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7F0482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F5D479E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17EBE"/>
    <w:multiLevelType w:val="hybridMultilevel"/>
    <w:tmpl w:val="2B9676D0"/>
    <w:lvl w:ilvl="0" w:tplc="634CB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CC4A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1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2B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2AE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CC9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21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E0D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B68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25211"/>
    <w:multiLevelType w:val="hybridMultilevel"/>
    <w:tmpl w:val="45D8CCA2"/>
    <w:lvl w:ilvl="0" w:tplc="1EF2A2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2A6696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48376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F8727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D1012B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6ACCA9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54482F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A0A67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04E217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FB7399"/>
    <w:multiLevelType w:val="hybridMultilevel"/>
    <w:tmpl w:val="1E2CC512"/>
    <w:lvl w:ilvl="0" w:tplc="BFB043B4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AF782C8C">
      <w:start w:val="1"/>
      <w:numFmt w:val="lowerLetter"/>
      <w:lvlText w:val="%2."/>
      <w:lvlJc w:val="left"/>
      <w:pPr>
        <w:ind w:left="2424" w:hanging="360"/>
      </w:pPr>
    </w:lvl>
    <w:lvl w:ilvl="2" w:tplc="7DFCA67E">
      <w:start w:val="1"/>
      <w:numFmt w:val="lowerRoman"/>
      <w:lvlText w:val="%3."/>
      <w:lvlJc w:val="right"/>
      <w:pPr>
        <w:ind w:left="3144" w:hanging="180"/>
      </w:pPr>
    </w:lvl>
    <w:lvl w:ilvl="3" w:tplc="BF2EF586">
      <w:start w:val="1"/>
      <w:numFmt w:val="decimal"/>
      <w:lvlText w:val="%4."/>
      <w:lvlJc w:val="left"/>
      <w:pPr>
        <w:ind w:left="3864" w:hanging="360"/>
      </w:pPr>
    </w:lvl>
    <w:lvl w:ilvl="4" w:tplc="A740E222">
      <w:start w:val="1"/>
      <w:numFmt w:val="lowerLetter"/>
      <w:lvlText w:val="%5."/>
      <w:lvlJc w:val="left"/>
      <w:pPr>
        <w:ind w:left="4584" w:hanging="360"/>
      </w:pPr>
    </w:lvl>
    <w:lvl w:ilvl="5" w:tplc="C10EEA3A">
      <w:start w:val="1"/>
      <w:numFmt w:val="lowerRoman"/>
      <w:lvlText w:val="%6."/>
      <w:lvlJc w:val="right"/>
      <w:pPr>
        <w:ind w:left="5304" w:hanging="180"/>
      </w:pPr>
    </w:lvl>
    <w:lvl w:ilvl="6" w:tplc="7A2C8912">
      <w:start w:val="1"/>
      <w:numFmt w:val="decimal"/>
      <w:lvlText w:val="%7."/>
      <w:lvlJc w:val="left"/>
      <w:pPr>
        <w:ind w:left="6024" w:hanging="360"/>
      </w:pPr>
    </w:lvl>
    <w:lvl w:ilvl="7" w:tplc="F2F65408">
      <w:start w:val="1"/>
      <w:numFmt w:val="lowerLetter"/>
      <w:lvlText w:val="%8."/>
      <w:lvlJc w:val="left"/>
      <w:pPr>
        <w:ind w:left="6744" w:hanging="360"/>
      </w:pPr>
    </w:lvl>
    <w:lvl w:ilvl="8" w:tplc="15FCBA58">
      <w:start w:val="1"/>
      <w:numFmt w:val="lowerRoman"/>
      <w:lvlText w:val="%9."/>
      <w:lvlJc w:val="right"/>
      <w:pPr>
        <w:ind w:left="7464" w:hanging="180"/>
      </w:pPr>
    </w:lvl>
  </w:abstractNum>
  <w:abstractNum w:abstractNumId="19" w15:restartNumberingAfterBreak="0">
    <w:nsid w:val="469052FB"/>
    <w:multiLevelType w:val="hybridMultilevel"/>
    <w:tmpl w:val="7CCAF274"/>
    <w:lvl w:ilvl="0" w:tplc="E4400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6BAE6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605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4E6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A1B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0C3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22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31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C85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F4479"/>
    <w:multiLevelType w:val="hybridMultilevel"/>
    <w:tmpl w:val="18420FFA"/>
    <w:lvl w:ilvl="0" w:tplc="3D74D5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1E87D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914C47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3E8B8B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AE68BA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A4008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282A0B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EEEFF4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D2E0E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8D65AD"/>
    <w:multiLevelType w:val="hybridMultilevel"/>
    <w:tmpl w:val="E4E02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F7E08"/>
    <w:multiLevelType w:val="hybridMultilevel"/>
    <w:tmpl w:val="ACD63C9E"/>
    <w:lvl w:ilvl="0" w:tplc="00F87C7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714CD2D0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25C0A638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572E038A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29C827F6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5F524912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886618A2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75748736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A156128E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7F087E"/>
    <w:multiLevelType w:val="multilevel"/>
    <w:tmpl w:val="D4BA66A8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CE4FA2"/>
    <w:multiLevelType w:val="hybridMultilevel"/>
    <w:tmpl w:val="6844974A"/>
    <w:lvl w:ilvl="0" w:tplc="5C222246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47BA149A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C80050A8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A15CC3C2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6FD478DE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A8A0668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08AE532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54CEC58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846A7292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5" w15:restartNumberingAfterBreak="0">
    <w:nsid w:val="4C2203BB"/>
    <w:multiLevelType w:val="hybridMultilevel"/>
    <w:tmpl w:val="AADAF80E"/>
    <w:lvl w:ilvl="0" w:tplc="EDC65B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50E9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E6F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24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03A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7C6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C0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C4D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F2D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53A30"/>
    <w:multiLevelType w:val="hybridMultilevel"/>
    <w:tmpl w:val="21E0F880"/>
    <w:lvl w:ilvl="0" w:tplc="0004EC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12F1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5A2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4D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ACC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CE6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25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6CB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DC1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101AE"/>
    <w:multiLevelType w:val="hybridMultilevel"/>
    <w:tmpl w:val="55041188"/>
    <w:lvl w:ilvl="0" w:tplc="E6A00D44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 w:tplc="6F741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984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A1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2F4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88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7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E6A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663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B7182"/>
    <w:multiLevelType w:val="hybridMultilevel"/>
    <w:tmpl w:val="9964165E"/>
    <w:lvl w:ilvl="0" w:tplc="65CA8F30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8B2C89FE">
      <w:start w:val="1"/>
      <w:numFmt w:val="lowerLetter"/>
      <w:lvlText w:val="%2."/>
      <w:lvlJc w:val="left"/>
      <w:pPr>
        <w:ind w:left="2424" w:hanging="360"/>
      </w:pPr>
    </w:lvl>
    <w:lvl w:ilvl="2" w:tplc="5BAEB420">
      <w:start w:val="1"/>
      <w:numFmt w:val="lowerRoman"/>
      <w:lvlText w:val="%3."/>
      <w:lvlJc w:val="right"/>
      <w:pPr>
        <w:ind w:left="3144" w:hanging="180"/>
      </w:pPr>
    </w:lvl>
    <w:lvl w:ilvl="3" w:tplc="AC0A88BC">
      <w:start w:val="1"/>
      <w:numFmt w:val="decimal"/>
      <w:lvlText w:val="%4."/>
      <w:lvlJc w:val="left"/>
      <w:pPr>
        <w:ind w:left="3864" w:hanging="360"/>
      </w:pPr>
    </w:lvl>
    <w:lvl w:ilvl="4" w:tplc="2FE24596">
      <w:start w:val="1"/>
      <w:numFmt w:val="lowerLetter"/>
      <w:lvlText w:val="%5."/>
      <w:lvlJc w:val="left"/>
      <w:pPr>
        <w:ind w:left="4584" w:hanging="360"/>
      </w:pPr>
    </w:lvl>
    <w:lvl w:ilvl="5" w:tplc="F18C3BA4">
      <w:start w:val="1"/>
      <w:numFmt w:val="lowerRoman"/>
      <w:lvlText w:val="%6."/>
      <w:lvlJc w:val="right"/>
      <w:pPr>
        <w:ind w:left="5304" w:hanging="180"/>
      </w:pPr>
    </w:lvl>
    <w:lvl w:ilvl="6" w:tplc="72520EB4">
      <w:start w:val="1"/>
      <w:numFmt w:val="decimal"/>
      <w:lvlText w:val="%7."/>
      <w:lvlJc w:val="left"/>
      <w:pPr>
        <w:ind w:left="6024" w:hanging="360"/>
      </w:pPr>
    </w:lvl>
    <w:lvl w:ilvl="7" w:tplc="50541E24">
      <w:start w:val="1"/>
      <w:numFmt w:val="lowerLetter"/>
      <w:lvlText w:val="%8."/>
      <w:lvlJc w:val="left"/>
      <w:pPr>
        <w:ind w:left="6744" w:hanging="360"/>
      </w:pPr>
    </w:lvl>
    <w:lvl w:ilvl="8" w:tplc="B5983BD4">
      <w:start w:val="1"/>
      <w:numFmt w:val="lowerRoman"/>
      <w:lvlText w:val="%9."/>
      <w:lvlJc w:val="right"/>
      <w:pPr>
        <w:ind w:left="7464" w:hanging="180"/>
      </w:pPr>
    </w:lvl>
  </w:abstractNum>
  <w:abstractNum w:abstractNumId="29" w15:restartNumberingAfterBreak="0">
    <w:nsid w:val="570C2078"/>
    <w:multiLevelType w:val="hybridMultilevel"/>
    <w:tmpl w:val="8F5AD0F4"/>
    <w:lvl w:ilvl="0" w:tplc="B11043A8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242350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F8104674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51D864C2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E3862D96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63AC3CA0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548977E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DFE8374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662E8468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0" w15:restartNumberingAfterBreak="0">
    <w:nsid w:val="582F5AF1"/>
    <w:multiLevelType w:val="hybridMultilevel"/>
    <w:tmpl w:val="172C6AE2"/>
    <w:lvl w:ilvl="0" w:tplc="F280D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0EE7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41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CA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C2F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F22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4C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2B3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283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72E20"/>
    <w:multiLevelType w:val="hybridMultilevel"/>
    <w:tmpl w:val="9D7AD59E"/>
    <w:lvl w:ilvl="0" w:tplc="CA941166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C97C458C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7876D1C0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386E22BA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A4F60348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5CF217BE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2F88D80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1A8FE84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D00AA6DE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2" w15:restartNumberingAfterBreak="0">
    <w:nsid w:val="5D1F45E9"/>
    <w:multiLevelType w:val="multilevel"/>
    <w:tmpl w:val="671C127E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33" w15:restartNumberingAfterBreak="0">
    <w:nsid w:val="64543172"/>
    <w:multiLevelType w:val="hybridMultilevel"/>
    <w:tmpl w:val="32540AA8"/>
    <w:lvl w:ilvl="0" w:tplc="3EFE1022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57642F36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85DE3C80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71540710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1549BC6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92682516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FEA2332A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3BA48488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D62AA872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4" w15:restartNumberingAfterBreak="0">
    <w:nsid w:val="658B5C41"/>
    <w:multiLevelType w:val="hybridMultilevel"/>
    <w:tmpl w:val="D9F89BA2"/>
    <w:lvl w:ilvl="0" w:tplc="1F2C405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1FA443A0">
      <w:numFmt w:val="bullet"/>
      <w:lvlText w:val="-"/>
      <w:lvlJc w:val="left"/>
      <w:pPr>
        <w:tabs>
          <w:tab w:val="left" w:pos="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06611F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D1C5EB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928B5B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D52D5E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DFA9B1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D568B2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07CC596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241AD7"/>
    <w:multiLevelType w:val="hybridMultilevel"/>
    <w:tmpl w:val="E3FE4696"/>
    <w:lvl w:ilvl="0" w:tplc="678CC766">
      <w:start w:val="1"/>
      <w:numFmt w:val="bullet"/>
      <w:lvlText w:val=""/>
      <w:lvlJc w:val="left"/>
      <w:pPr>
        <w:tabs>
          <w:tab w:val="left" w:pos="0"/>
        </w:tabs>
        <w:ind w:left="780" w:hanging="360"/>
      </w:pPr>
      <w:rPr>
        <w:rFonts w:ascii="Symbol" w:hAnsi="Symbol" w:hint="default"/>
      </w:rPr>
    </w:lvl>
    <w:lvl w:ilvl="1" w:tplc="1A0CA6D6">
      <w:start w:val="1"/>
      <w:numFmt w:val="bullet"/>
      <w:lvlText w:val="o"/>
      <w:lvlJc w:val="left"/>
      <w:pPr>
        <w:tabs>
          <w:tab w:val="left" w:pos="0"/>
        </w:tabs>
        <w:ind w:left="1500" w:hanging="360"/>
      </w:pPr>
      <w:rPr>
        <w:rFonts w:ascii="Courier New" w:hAnsi="Courier New" w:hint="default"/>
      </w:rPr>
    </w:lvl>
    <w:lvl w:ilvl="2" w:tplc="DED63134">
      <w:start w:val="1"/>
      <w:numFmt w:val="bullet"/>
      <w:lvlText w:val=""/>
      <w:lvlJc w:val="left"/>
      <w:pPr>
        <w:tabs>
          <w:tab w:val="left" w:pos="0"/>
        </w:tabs>
        <w:ind w:left="2220" w:hanging="360"/>
      </w:pPr>
      <w:rPr>
        <w:rFonts w:ascii="Wingdings" w:hAnsi="Wingdings" w:hint="default"/>
      </w:rPr>
    </w:lvl>
    <w:lvl w:ilvl="3" w:tplc="EAA096E0">
      <w:start w:val="1"/>
      <w:numFmt w:val="bullet"/>
      <w:lvlText w:val=""/>
      <w:lvlJc w:val="left"/>
      <w:pPr>
        <w:tabs>
          <w:tab w:val="left" w:pos="0"/>
        </w:tabs>
        <w:ind w:left="2940" w:hanging="360"/>
      </w:pPr>
      <w:rPr>
        <w:rFonts w:ascii="Symbol" w:hAnsi="Symbol" w:hint="default"/>
      </w:rPr>
    </w:lvl>
    <w:lvl w:ilvl="4" w:tplc="BE5C7A3C">
      <w:start w:val="1"/>
      <w:numFmt w:val="bullet"/>
      <w:lvlText w:val="o"/>
      <w:lvlJc w:val="left"/>
      <w:pPr>
        <w:tabs>
          <w:tab w:val="left" w:pos="0"/>
        </w:tabs>
        <w:ind w:left="3660" w:hanging="360"/>
      </w:pPr>
      <w:rPr>
        <w:rFonts w:ascii="Courier New" w:hAnsi="Courier New" w:hint="default"/>
      </w:rPr>
    </w:lvl>
    <w:lvl w:ilvl="5" w:tplc="DF0672D0">
      <w:start w:val="1"/>
      <w:numFmt w:val="bullet"/>
      <w:lvlText w:val=""/>
      <w:lvlJc w:val="left"/>
      <w:pPr>
        <w:tabs>
          <w:tab w:val="left" w:pos="0"/>
        </w:tabs>
        <w:ind w:left="4380" w:hanging="360"/>
      </w:pPr>
      <w:rPr>
        <w:rFonts w:ascii="Wingdings" w:hAnsi="Wingdings" w:hint="default"/>
      </w:rPr>
    </w:lvl>
    <w:lvl w:ilvl="6" w:tplc="0B46E960">
      <w:start w:val="1"/>
      <w:numFmt w:val="bullet"/>
      <w:lvlText w:val=""/>
      <w:lvlJc w:val="left"/>
      <w:pPr>
        <w:tabs>
          <w:tab w:val="left" w:pos="0"/>
        </w:tabs>
        <w:ind w:left="5100" w:hanging="360"/>
      </w:pPr>
      <w:rPr>
        <w:rFonts w:ascii="Symbol" w:hAnsi="Symbol" w:hint="default"/>
      </w:rPr>
    </w:lvl>
    <w:lvl w:ilvl="7" w:tplc="A3A22442">
      <w:start w:val="1"/>
      <w:numFmt w:val="bullet"/>
      <w:lvlText w:val="o"/>
      <w:lvlJc w:val="left"/>
      <w:pPr>
        <w:tabs>
          <w:tab w:val="left" w:pos="0"/>
        </w:tabs>
        <w:ind w:left="5820" w:hanging="360"/>
      </w:pPr>
      <w:rPr>
        <w:rFonts w:ascii="Courier New" w:hAnsi="Courier New" w:hint="default"/>
      </w:rPr>
    </w:lvl>
    <w:lvl w:ilvl="8" w:tplc="3C54B432">
      <w:start w:val="1"/>
      <w:numFmt w:val="bullet"/>
      <w:lvlText w:val=""/>
      <w:lvlJc w:val="left"/>
      <w:pPr>
        <w:tabs>
          <w:tab w:val="left" w:pos="0"/>
        </w:tabs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EE764C7"/>
    <w:multiLevelType w:val="hybridMultilevel"/>
    <w:tmpl w:val="E07A4B30"/>
    <w:lvl w:ilvl="0" w:tplc="D3FA99B0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839EA910">
      <w:start w:val="1"/>
      <w:numFmt w:val="lowerLetter"/>
      <w:lvlText w:val="%2."/>
      <w:lvlJc w:val="left"/>
      <w:pPr>
        <w:ind w:left="2424" w:hanging="360"/>
      </w:pPr>
    </w:lvl>
    <w:lvl w:ilvl="2" w:tplc="727C81EE">
      <w:start w:val="1"/>
      <w:numFmt w:val="lowerRoman"/>
      <w:lvlText w:val="%3."/>
      <w:lvlJc w:val="right"/>
      <w:pPr>
        <w:ind w:left="3144" w:hanging="180"/>
      </w:pPr>
    </w:lvl>
    <w:lvl w:ilvl="3" w:tplc="11507504">
      <w:start w:val="1"/>
      <w:numFmt w:val="decimal"/>
      <w:lvlText w:val="%4."/>
      <w:lvlJc w:val="left"/>
      <w:pPr>
        <w:ind w:left="3864" w:hanging="360"/>
      </w:pPr>
    </w:lvl>
    <w:lvl w:ilvl="4" w:tplc="AE72DD20">
      <w:start w:val="1"/>
      <w:numFmt w:val="lowerLetter"/>
      <w:lvlText w:val="%5."/>
      <w:lvlJc w:val="left"/>
      <w:pPr>
        <w:ind w:left="4584" w:hanging="360"/>
      </w:pPr>
    </w:lvl>
    <w:lvl w:ilvl="5" w:tplc="9A88D032">
      <w:start w:val="1"/>
      <w:numFmt w:val="lowerRoman"/>
      <w:lvlText w:val="%6."/>
      <w:lvlJc w:val="right"/>
      <w:pPr>
        <w:ind w:left="5304" w:hanging="180"/>
      </w:pPr>
    </w:lvl>
    <w:lvl w:ilvl="6" w:tplc="A2AE9144">
      <w:start w:val="1"/>
      <w:numFmt w:val="decimal"/>
      <w:lvlText w:val="%7."/>
      <w:lvlJc w:val="left"/>
      <w:pPr>
        <w:ind w:left="6024" w:hanging="360"/>
      </w:pPr>
    </w:lvl>
    <w:lvl w:ilvl="7" w:tplc="55DA0CA2">
      <w:start w:val="1"/>
      <w:numFmt w:val="lowerLetter"/>
      <w:lvlText w:val="%8."/>
      <w:lvlJc w:val="left"/>
      <w:pPr>
        <w:ind w:left="6744" w:hanging="360"/>
      </w:pPr>
    </w:lvl>
    <w:lvl w:ilvl="8" w:tplc="FF667A92">
      <w:start w:val="1"/>
      <w:numFmt w:val="lowerRoman"/>
      <w:lvlText w:val="%9."/>
      <w:lvlJc w:val="right"/>
      <w:pPr>
        <w:ind w:left="7464" w:hanging="180"/>
      </w:pPr>
    </w:lvl>
  </w:abstractNum>
  <w:abstractNum w:abstractNumId="37" w15:restartNumberingAfterBreak="0">
    <w:nsid w:val="766C4E41"/>
    <w:multiLevelType w:val="hybridMultilevel"/>
    <w:tmpl w:val="D78E1A44"/>
    <w:lvl w:ilvl="0" w:tplc="FF40BE3A">
      <w:start w:val="1"/>
      <w:numFmt w:val="bullet"/>
      <w:lvlText w:val=""/>
      <w:lvlJc w:val="left"/>
      <w:pPr>
        <w:tabs>
          <w:tab w:val="left" w:pos="0"/>
        </w:tabs>
        <w:ind w:left="780" w:hanging="360"/>
      </w:pPr>
      <w:rPr>
        <w:rFonts w:ascii="Symbol" w:hAnsi="Symbol" w:hint="default"/>
      </w:rPr>
    </w:lvl>
    <w:lvl w:ilvl="1" w:tplc="72801CAE">
      <w:start w:val="1"/>
      <w:numFmt w:val="bullet"/>
      <w:lvlText w:val="o"/>
      <w:lvlJc w:val="left"/>
      <w:pPr>
        <w:tabs>
          <w:tab w:val="left" w:pos="0"/>
        </w:tabs>
        <w:ind w:left="1500" w:hanging="360"/>
      </w:pPr>
      <w:rPr>
        <w:rFonts w:ascii="Courier New" w:hAnsi="Courier New" w:hint="default"/>
      </w:rPr>
    </w:lvl>
    <w:lvl w:ilvl="2" w:tplc="C396CB16">
      <w:start w:val="1"/>
      <w:numFmt w:val="bullet"/>
      <w:lvlText w:val=""/>
      <w:lvlJc w:val="left"/>
      <w:pPr>
        <w:tabs>
          <w:tab w:val="left" w:pos="0"/>
        </w:tabs>
        <w:ind w:left="2220" w:hanging="360"/>
      </w:pPr>
      <w:rPr>
        <w:rFonts w:ascii="Wingdings" w:hAnsi="Wingdings" w:hint="default"/>
      </w:rPr>
    </w:lvl>
    <w:lvl w:ilvl="3" w:tplc="95487EE2">
      <w:start w:val="1"/>
      <w:numFmt w:val="bullet"/>
      <w:lvlText w:val=""/>
      <w:lvlJc w:val="left"/>
      <w:pPr>
        <w:tabs>
          <w:tab w:val="left" w:pos="0"/>
        </w:tabs>
        <w:ind w:left="2940" w:hanging="360"/>
      </w:pPr>
      <w:rPr>
        <w:rFonts w:ascii="Symbol" w:hAnsi="Symbol" w:hint="default"/>
      </w:rPr>
    </w:lvl>
    <w:lvl w:ilvl="4" w:tplc="0E760CF4">
      <w:start w:val="1"/>
      <w:numFmt w:val="bullet"/>
      <w:lvlText w:val="o"/>
      <w:lvlJc w:val="left"/>
      <w:pPr>
        <w:tabs>
          <w:tab w:val="left" w:pos="0"/>
        </w:tabs>
        <w:ind w:left="3660" w:hanging="360"/>
      </w:pPr>
      <w:rPr>
        <w:rFonts w:ascii="Courier New" w:hAnsi="Courier New" w:hint="default"/>
      </w:rPr>
    </w:lvl>
    <w:lvl w:ilvl="5" w:tplc="37E24A5A">
      <w:start w:val="1"/>
      <w:numFmt w:val="bullet"/>
      <w:lvlText w:val=""/>
      <w:lvlJc w:val="left"/>
      <w:pPr>
        <w:tabs>
          <w:tab w:val="left" w:pos="0"/>
        </w:tabs>
        <w:ind w:left="4380" w:hanging="360"/>
      </w:pPr>
      <w:rPr>
        <w:rFonts w:ascii="Wingdings" w:hAnsi="Wingdings" w:hint="default"/>
      </w:rPr>
    </w:lvl>
    <w:lvl w:ilvl="6" w:tplc="CD7A66D4">
      <w:start w:val="1"/>
      <w:numFmt w:val="bullet"/>
      <w:lvlText w:val=""/>
      <w:lvlJc w:val="left"/>
      <w:pPr>
        <w:tabs>
          <w:tab w:val="left" w:pos="0"/>
        </w:tabs>
        <w:ind w:left="5100" w:hanging="360"/>
      </w:pPr>
      <w:rPr>
        <w:rFonts w:ascii="Symbol" w:hAnsi="Symbol" w:hint="default"/>
      </w:rPr>
    </w:lvl>
    <w:lvl w:ilvl="7" w:tplc="4378D406">
      <w:start w:val="1"/>
      <w:numFmt w:val="bullet"/>
      <w:lvlText w:val="o"/>
      <w:lvlJc w:val="left"/>
      <w:pPr>
        <w:tabs>
          <w:tab w:val="left" w:pos="0"/>
        </w:tabs>
        <w:ind w:left="5820" w:hanging="360"/>
      </w:pPr>
      <w:rPr>
        <w:rFonts w:ascii="Courier New" w:hAnsi="Courier New" w:hint="default"/>
      </w:rPr>
    </w:lvl>
    <w:lvl w:ilvl="8" w:tplc="69DEEF30">
      <w:start w:val="1"/>
      <w:numFmt w:val="bullet"/>
      <w:lvlText w:val=""/>
      <w:lvlJc w:val="left"/>
      <w:pPr>
        <w:tabs>
          <w:tab w:val="left" w:pos="0"/>
        </w:tabs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769C04E9"/>
    <w:multiLevelType w:val="hybridMultilevel"/>
    <w:tmpl w:val="3D347E42"/>
    <w:lvl w:ilvl="0" w:tplc="1AA6B54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6764C3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DFF66FA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2A8ABA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800BD0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B41C4E1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25050E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4DCB70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B0D42B1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BB28F6"/>
    <w:multiLevelType w:val="hybridMultilevel"/>
    <w:tmpl w:val="3DD47634"/>
    <w:lvl w:ilvl="0" w:tplc="4BFC98C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CD86017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E088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120ED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D8D89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25AF49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5DE32F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8E4E7D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CEAB3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781326"/>
    <w:multiLevelType w:val="hybridMultilevel"/>
    <w:tmpl w:val="A90474EA"/>
    <w:lvl w:ilvl="0" w:tplc="D062BF5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CC46500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BE04103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D3EC55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B2E34B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03D8BBF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B72697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402CC8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3CB41D4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D26387"/>
    <w:multiLevelType w:val="hybridMultilevel"/>
    <w:tmpl w:val="E0A4AD32"/>
    <w:lvl w:ilvl="0" w:tplc="E3D62928">
      <w:start w:val="4760"/>
      <w:numFmt w:val="bullet"/>
      <w:lvlText w:val="-"/>
      <w:lvlJc w:val="left"/>
      <w:pPr>
        <w:tabs>
          <w:tab w:val="left" w:pos="0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3D78AE28">
      <w:start w:val="1"/>
      <w:numFmt w:val="bullet"/>
      <w:lvlText w:val="o"/>
      <w:lvlJc w:val="left"/>
      <w:pPr>
        <w:tabs>
          <w:tab w:val="left" w:pos="0"/>
        </w:tabs>
        <w:ind w:left="1785" w:hanging="360"/>
      </w:pPr>
      <w:rPr>
        <w:rFonts w:ascii="Courier New" w:hAnsi="Courier New" w:cs="Courier New" w:hint="default"/>
      </w:rPr>
    </w:lvl>
    <w:lvl w:ilvl="2" w:tplc="BE9E3954">
      <w:start w:val="1"/>
      <w:numFmt w:val="bullet"/>
      <w:lvlText w:val=""/>
      <w:lvlJc w:val="left"/>
      <w:pPr>
        <w:tabs>
          <w:tab w:val="left" w:pos="0"/>
        </w:tabs>
        <w:ind w:left="2505" w:hanging="360"/>
      </w:pPr>
      <w:rPr>
        <w:rFonts w:ascii="Wingdings" w:hAnsi="Wingdings" w:hint="default"/>
      </w:rPr>
    </w:lvl>
    <w:lvl w:ilvl="3" w:tplc="B0FAF926">
      <w:start w:val="1"/>
      <w:numFmt w:val="bullet"/>
      <w:lvlText w:val=""/>
      <w:lvlJc w:val="left"/>
      <w:pPr>
        <w:tabs>
          <w:tab w:val="left" w:pos="0"/>
        </w:tabs>
        <w:ind w:left="3225" w:hanging="360"/>
      </w:pPr>
      <w:rPr>
        <w:rFonts w:ascii="Symbol" w:hAnsi="Symbol" w:hint="default"/>
      </w:rPr>
    </w:lvl>
    <w:lvl w:ilvl="4" w:tplc="D4289332">
      <w:start w:val="1"/>
      <w:numFmt w:val="bullet"/>
      <w:lvlText w:val="o"/>
      <w:lvlJc w:val="left"/>
      <w:pPr>
        <w:tabs>
          <w:tab w:val="left" w:pos="0"/>
        </w:tabs>
        <w:ind w:left="3945" w:hanging="360"/>
      </w:pPr>
      <w:rPr>
        <w:rFonts w:ascii="Courier New" w:hAnsi="Courier New" w:cs="Courier New" w:hint="default"/>
      </w:rPr>
    </w:lvl>
    <w:lvl w:ilvl="5" w:tplc="5386B3B8">
      <w:start w:val="1"/>
      <w:numFmt w:val="bullet"/>
      <w:lvlText w:val=""/>
      <w:lvlJc w:val="left"/>
      <w:pPr>
        <w:tabs>
          <w:tab w:val="left" w:pos="0"/>
        </w:tabs>
        <w:ind w:left="4665" w:hanging="360"/>
      </w:pPr>
      <w:rPr>
        <w:rFonts w:ascii="Wingdings" w:hAnsi="Wingdings" w:hint="default"/>
      </w:rPr>
    </w:lvl>
    <w:lvl w:ilvl="6" w:tplc="25463B00">
      <w:start w:val="1"/>
      <w:numFmt w:val="bullet"/>
      <w:lvlText w:val=""/>
      <w:lvlJc w:val="left"/>
      <w:pPr>
        <w:tabs>
          <w:tab w:val="left" w:pos="0"/>
        </w:tabs>
        <w:ind w:left="5385" w:hanging="360"/>
      </w:pPr>
      <w:rPr>
        <w:rFonts w:ascii="Symbol" w:hAnsi="Symbol" w:hint="default"/>
      </w:rPr>
    </w:lvl>
    <w:lvl w:ilvl="7" w:tplc="C4AA6586">
      <w:start w:val="1"/>
      <w:numFmt w:val="bullet"/>
      <w:lvlText w:val="o"/>
      <w:lvlJc w:val="left"/>
      <w:pPr>
        <w:tabs>
          <w:tab w:val="left" w:pos="0"/>
        </w:tabs>
        <w:ind w:left="6105" w:hanging="360"/>
      </w:pPr>
      <w:rPr>
        <w:rFonts w:ascii="Courier New" w:hAnsi="Courier New" w:cs="Courier New" w:hint="default"/>
      </w:rPr>
    </w:lvl>
    <w:lvl w:ilvl="8" w:tplc="4C52654A">
      <w:start w:val="1"/>
      <w:numFmt w:val="bullet"/>
      <w:lvlText w:val=""/>
      <w:lvlJc w:val="left"/>
      <w:pPr>
        <w:tabs>
          <w:tab w:val="left" w:pos="0"/>
        </w:tabs>
        <w:ind w:left="682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41"/>
  </w:num>
  <w:num w:numId="4">
    <w:abstractNumId w:val="13"/>
  </w:num>
  <w:num w:numId="5">
    <w:abstractNumId w:val="17"/>
  </w:num>
  <w:num w:numId="6">
    <w:abstractNumId w:val="11"/>
  </w:num>
  <w:num w:numId="7">
    <w:abstractNumId w:val="9"/>
  </w:num>
  <w:num w:numId="8">
    <w:abstractNumId w:val="5"/>
  </w:num>
  <w:num w:numId="9">
    <w:abstractNumId w:val="32"/>
  </w:num>
  <w:num w:numId="10">
    <w:abstractNumId w:val="34"/>
  </w:num>
  <w:num w:numId="11">
    <w:abstractNumId w:val="3"/>
  </w:num>
  <w:num w:numId="12">
    <w:abstractNumId w:val="38"/>
  </w:num>
  <w:num w:numId="13">
    <w:abstractNumId w:val="0"/>
  </w:num>
  <w:num w:numId="14">
    <w:abstractNumId w:val="40"/>
  </w:num>
  <w:num w:numId="15">
    <w:abstractNumId w:val="7"/>
  </w:num>
  <w:num w:numId="16">
    <w:abstractNumId w:val="22"/>
  </w:num>
  <w:num w:numId="17">
    <w:abstractNumId w:val="15"/>
  </w:num>
  <w:num w:numId="18">
    <w:abstractNumId w:val="2"/>
  </w:num>
  <w:num w:numId="19">
    <w:abstractNumId w:val="14"/>
  </w:num>
  <w:num w:numId="20">
    <w:abstractNumId w:val="10"/>
  </w:num>
  <w:num w:numId="21">
    <w:abstractNumId w:val="37"/>
  </w:num>
  <w:num w:numId="22">
    <w:abstractNumId w:val="35"/>
  </w:num>
  <w:num w:numId="23">
    <w:abstractNumId w:val="23"/>
  </w:num>
  <w:num w:numId="24">
    <w:abstractNumId w:val="29"/>
  </w:num>
  <w:num w:numId="25">
    <w:abstractNumId w:val="4"/>
  </w:num>
  <w:num w:numId="26">
    <w:abstractNumId w:val="33"/>
  </w:num>
  <w:num w:numId="27">
    <w:abstractNumId w:val="24"/>
  </w:num>
  <w:num w:numId="28">
    <w:abstractNumId w:val="30"/>
  </w:num>
  <w:num w:numId="29">
    <w:abstractNumId w:val="6"/>
  </w:num>
  <w:num w:numId="30">
    <w:abstractNumId w:val="36"/>
  </w:num>
  <w:num w:numId="31">
    <w:abstractNumId w:val="28"/>
  </w:num>
  <w:num w:numId="32">
    <w:abstractNumId w:val="18"/>
  </w:num>
  <w:num w:numId="33">
    <w:abstractNumId w:val="16"/>
  </w:num>
  <w:num w:numId="34">
    <w:abstractNumId w:val="26"/>
  </w:num>
  <w:num w:numId="35">
    <w:abstractNumId w:val="25"/>
  </w:num>
  <w:num w:numId="36">
    <w:abstractNumId w:val="19"/>
  </w:num>
  <w:num w:numId="37">
    <w:abstractNumId w:val="12"/>
  </w:num>
  <w:num w:numId="38">
    <w:abstractNumId w:val="31"/>
  </w:num>
  <w:num w:numId="39">
    <w:abstractNumId w:val="8"/>
  </w:num>
  <w:num w:numId="40">
    <w:abstractNumId w:val="39"/>
  </w:num>
  <w:num w:numId="41">
    <w:abstractNumId w:val="20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945"/>
    <w:rsid w:val="00002DE9"/>
    <w:rsid w:val="00011CA8"/>
    <w:rsid w:val="00022B1B"/>
    <w:rsid w:val="00024A5B"/>
    <w:rsid w:val="00026CB9"/>
    <w:rsid w:val="0003417D"/>
    <w:rsid w:val="0003646D"/>
    <w:rsid w:val="00042AF6"/>
    <w:rsid w:val="00063B0A"/>
    <w:rsid w:val="000757B4"/>
    <w:rsid w:val="00080B05"/>
    <w:rsid w:val="0008207C"/>
    <w:rsid w:val="00083A21"/>
    <w:rsid w:val="000951DA"/>
    <w:rsid w:val="000966AD"/>
    <w:rsid w:val="00097294"/>
    <w:rsid w:val="000A6C78"/>
    <w:rsid w:val="000B1DC5"/>
    <w:rsid w:val="000B2B7A"/>
    <w:rsid w:val="000C57BA"/>
    <w:rsid w:val="000D2681"/>
    <w:rsid w:val="000D2C7E"/>
    <w:rsid w:val="0011622B"/>
    <w:rsid w:val="0012431D"/>
    <w:rsid w:val="0012685C"/>
    <w:rsid w:val="0014642A"/>
    <w:rsid w:val="001525B8"/>
    <w:rsid w:val="001631A8"/>
    <w:rsid w:val="00172797"/>
    <w:rsid w:val="00177381"/>
    <w:rsid w:val="00181CD5"/>
    <w:rsid w:val="00182217"/>
    <w:rsid w:val="001851CC"/>
    <w:rsid w:val="00191276"/>
    <w:rsid w:val="0019315A"/>
    <w:rsid w:val="001948E0"/>
    <w:rsid w:val="00195047"/>
    <w:rsid w:val="00196955"/>
    <w:rsid w:val="001A1ED2"/>
    <w:rsid w:val="001B3451"/>
    <w:rsid w:val="001B7973"/>
    <w:rsid w:val="001C61A3"/>
    <w:rsid w:val="001D1925"/>
    <w:rsid w:val="001D28F1"/>
    <w:rsid w:val="001F200D"/>
    <w:rsid w:val="001F45D8"/>
    <w:rsid w:val="001F4F5C"/>
    <w:rsid w:val="001F5CDD"/>
    <w:rsid w:val="001F6DB9"/>
    <w:rsid w:val="00212AE1"/>
    <w:rsid w:val="00213704"/>
    <w:rsid w:val="00240918"/>
    <w:rsid w:val="00287043"/>
    <w:rsid w:val="0029363D"/>
    <w:rsid w:val="00293C6E"/>
    <w:rsid w:val="002A3242"/>
    <w:rsid w:val="002A5EFF"/>
    <w:rsid w:val="002A60A0"/>
    <w:rsid w:val="002B4945"/>
    <w:rsid w:val="002C6C09"/>
    <w:rsid w:val="002C7655"/>
    <w:rsid w:val="002C77E4"/>
    <w:rsid w:val="002D0221"/>
    <w:rsid w:val="002E1519"/>
    <w:rsid w:val="002F0AFD"/>
    <w:rsid w:val="002F5AF9"/>
    <w:rsid w:val="002F635E"/>
    <w:rsid w:val="0030457B"/>
    <w:rsid w:val="00305888"/>
    <w:rsid w:val="003063BF"/>
    <w:rsid w:val="0031392F"/>
    <w:rsid w:val="003226D4"/>
    <w:rsid w:val="00327B91"/>
    <w:rsid w:val="00342315"/>
    <w:rsid w:val="003451F2"/>
    <w:rsid w:val="003503E6"/>
    <w:rsid w:val="00361A56"/>
    <w:rsid w:val="003708DE"/>
    <w:rsid w:val="003936C9"/>
    <w:rsid w:val="00393C65"/>
    <w:rsid w:val="003B01B0"/>
    <w:rsid w:val="003B160E"/>
    <w:rsid w:val="003C018A"/>
    <w:rsid w:val="003C2D63"/>
    <w:rsid w:val="003C4659"/>
    <w:rsid w:val="003D1642"/>
    <w:rsid w:val="003D7C64"/>
    <w:rsid w:val="003E0582"/>
    <w:rsid w:val="003E16A6"/>
    <w:rsid w:val="003E2941"/>
    <w:rsid w:val="003F0318"/>
    <w:rsid w:val="003F5EDE"/>
    <w:rsid w:val="00404F62"/>
    <w:rsid w:val="00407C50"/>
    <w:rsid w:val="004176A2"/>
    <w:rsid w:val="0042158E"/>
    <w:rsid w:val="00424764"/>
    <w:rsid w:val="004351F3"/>
    <w:rsid w:val="004355A3"/>
    <w:rsid w:val="004404D6"/>
    <w:rsid w:val="00441CC3"/>
    <w:rsid w:val="0045152F"/>
    <w:rsid w:val="004735B7"/>
    <w:rsid w:val="00481594"/>
    <w:rsid w:val="004A6BEB"/>
    <w:rsid w:val="004A6D11"/>
    <w:rsid w:val="004C665B"/>
    <w:rsid w:val="004D36D6"/>
    <w:rsid w:val="004E41AB"/>
    <w:rsid w:val="004F4323"/>
    <w:rsid w:val="004F52E2"/>
    <w:rsid w:val="004F7DAD"/>
    <w:rsid w:val="00500140"/>
    <w:rsid w:val="00512F62"/>
    <w:rsid w:val="00517B12"/>
    <w:rsid w:val="00522853"/>
    <w:rsid w:val="00523D05"/>
    <w:rsid w:val="00526C38"/>
    <w:rsid w:val="0053517C"/>
    <w:rsid w:val="00536D4A"/>
    <w:rsid w:val="00562823"/>
    <w:rsid w:val="00564AC5"/>
    <w:rsid w:val="00577F4B"/>
    <w:rsid w:val="00581133"/>
    <w:rsid w:val="00581EF2"/>
    <w:rsid w:val="00595649"/>
    <w:rsid w:val="005A2F18"/>
    <w:rsid w:val="005A3989"/>
    <w:rsid w:val="005A5F2B"/>
    <w:rsid w:val="005B22B6"/>
    <w:rsid w:val="005B29E5"/>
    <w:rsid w:val="005F3649"/>
    <w:rsid w:val="005F562E"/>
    <w:rsid w:val="00600FA9"/>
    <w:rsid w:val="00605095"/>
    <w:rsid w:val="006056E8"/>
    <w:rsid w:val="006103B6"/>
    <w:rsid w:val="006149F1"/>
    <w:rsid w:val="00616923"/>
    <w:rsid w:val="00622DA5"/>
    <w:rsid w:val="00640DEC"/>
    <w:rsid w:val="00641FF6"/>
    <w:rsid w:val="00644A93"/>
    <w:rsid w:val="0064768E"/>
    <w:rsid w:val="0065328B"/>
    <w:rsid w:val="00657BC3"/>
    <w:rsid w:val="006A3AFC"/>
    <w:rsid w:val="006C5917"/>
    <w:rsid w:val="006D596C"/>
    <w:rsid w:val="006D7B78"/>
    <w:rsid w:val="006E745D"/>
    <w:rsid w:val="007007A5"/>
    <w:rsid w:val="00705B66"/>
    <w:rsid w:val="007214A4"/>
    <w:rsid w:val="007215E7"/>
    <w:rsid w:val="00740F87"/>
    <w:rsid w:val="00741AC3"/>
    <w:rsid w:val="00750194"/>
    <w:rsid w:val="007611F2"/>
    <w:rsid w:val="007644A7"/>
    <w:rsid w:val="0078324F"/>
    <w:rsid w:val="00787FA2"/>
    <w:rsid w:val="00793923"/>
    <w:rsid w:val="007A19E8"/>
    <w:rsid w:val="007B02F9"/>
    <w:rsid w:val="007C2A80"/>
    <w:rsid w:val="007E3C72"/>
    <w:rsid w:val="007F1168"/>
    <w:rsid w:val="00814205"/>
    <w:rsid w:val="00814FD3"/>
    <w:rsid w:val="00830CCE"/>
    <w:rsid w:val="00842014"/>
    <w:rsid w:val="008701C2"/>
    <w:rsid w:val="00873C6F"/>
    <w:rsid w:val="00884714"/>
    <w:rsid w:val="00887F74"/>
    <w:rsid w:val="008A56C5"/>
    <w:rsid w:val="008A662F"/>
    <w:rsid w:val="008B54A4"/>
    <w:rsid w:val="008C55DA"/>
    <w:rsid w:val="008E0715"/>
    <w:rsid w:val="008E08C2"/>
    <w:rsid w:val="008E3802"/>
    <w:rsid w:val="008F6442"/>
    <w:rsid w:val="008F681C"/>
    <w:rsid w:val="008F6AAB"/>
    <w:rsid w:val="00900953"/>
    <w:rsid w:val="00907FB6"/>
    <w:rsid w:val="009260FA"/>
    <w:rsid w:val="0096338A"/>
    <w:rsid w:val="00963D23"/>
    <w:rsid w:val="00971BDE"/>
    <w:rsid w:val="0098098C"/>
    <w:rsid w:val="009809E4"/>
    <w:rsid w:val="00987F5E"/>
    <w:rsid w:val="009A2A8F"/>
    <w:rsid w:val="009B640B"/>
    <w:rsid w:val="009D7FF3"/>
    <w:rsid w:val="009E2981"/>
    <w:rsid w:val="009E7571"/>
    <w:rsid w:val="009F0A0D"/>
    <w:rsid w:val="00A057D0"/>
    <w:rsid w:val="00A06A06"/>
    <w:rsid w:val="00A16FB1"/>
    <w:rsid w:val="00A20CB1"/>
    <w:rsid w:val="00A2434B"/>
    <w:rsid w:val="00A42817"/>
    <w:rsid w:val="00A446D4"/>
    <w:rsid w:val="00A45DC8"/>
    <w:rsid w:val="00A60022"/>
    <w:rsid w:val="00A6100C"/>
    <w:rsid w:val="00A64401"/>
    <w:rsid w:val="00A70F6E"/>
    <w:rsid w:val="00A77990"/>
    <w:rsid w:val="00A94F4B"/>
    <w:rsid w:val="00AB748B"/>
    <w:rsid w:val="00AC534E"/>
    <w:rsid w:val="00AC5DFC"/>
    <w:rsid w:val="00AE0EE9"/>
    <w:rsid w:val="00AE3DD1"/>
    <w:rsid w:val="00AE54C1"/>
    <w:rsid w:val="00AF763B"/>
    <w:rsid w:val="00B065B9"/>
    <w:rsid w:val="00B0739B"/>
    <w:rsid w:val="00B2584E"/>
    <w:rsid w:val="00B34228"/>
    <w:rsid w:val="00B3698D"/>
    <w:rsid w:val="00B40240"/>
    <w:rsid w:val="00B40D0F"/>
    <w:rsid w:val="00B45EE8"/>
    <w:rsid w:val="00B64146"/>
    <w:rsid w:val="00B7323C"/>
    <w:rsid w:val="00B920E6"/>
    <w:rsid w:val="00BA4815"/>
    <w:rsid w:val="00BC5A61"/>
    <w:rsid w:val="00BD1B5C"/>
    <w:rsid w:val="00BD2D0C"/>
    <w:rsid w:val="00BE0960"/>
    <w:rsid w:val="00BE5C28"/>
    <w:rsid w:val="00BF0A77"/>
    <w:rsid w:val="00C05564"/>
    <w:rsid w:val="00C13BEF"/>
    <w:rsid w:val="00C36EFB"/>
    <w:rsid w:val="00C54C80"/>
    <w:rsid w:val="00C61BBD"/>
    <w:rsid w:val="00C83EF6"/>
    <w:rsid w:val="00C90853"/>
    <w:rsid w:val="00C94ED0"/>
    <w:rsid w:val="00CA1C58"/>
    <w:rsid w:val="00CA2889"/>
    <w:rsid w:val="00CA2E54"/>
    <w:rsid w:val="00CA4582"/>
    <w:rsid w:val="00CA54F3"/>
    <w:rsid w:val="00CB27E2"/>
    <w:rsid w:val="00CB5840"/>
    <w:rsid w:val="00CC1632"/>
    <w:rsid w:val="00CC2D7E"/>
    <w:rsid w:val="00CF0908"/>
    <w:rsid w:val="00CF28E8"/>
    <w:rsid w:val="00CF37C1"/>
    <w:rsid w:val="00CF662A"/>
    <w:rsid w:val="00D05283"/>
    <w:rsid w:val="00D059B2"/>
    <w:rsid w:val="00D204F0"/>
    <w:rsid w:val="00D23F17"/>
    <w:rsid w:val="00D705BA"/>
    <w:rsid w:val="00D719F4"/>
    <w:rsid w:val="00D73BF9"/>
    <w:rsid w:val="00D764D0"/>
    <w:rsid w:val="00D80820"/>
    <w:rsid w:val="00D8285A"/>
    <w:rsid w:val="00D87E67"/>
    <w:rsid w:val="00D93BA7"/>
    <w:rsid w:val="00D96FB6"/>
    <w:rsid w:val="00D97D2D"/>
    <w:rsid w:val="00DA224B"/>
    <w:rsid w:val="00DA4127"/>
    <w:rsid w:val="00DB1FD1"/>
    <w:rsid w:val="00DC17B8"/>
    <w:rsid w:val="00DC4476"/>
    <w:rsid w:val="00DD1971"/>
    <w:rsid w:val="00DD6BC7"/>
    <w:rsid w:val="00DE64C1"/>
    <w:rsid w:val="00E04A44"/>
    <w:rsid w:val="00E14B14"/>
    <w:rsid w:val="00E2074D"/>
    <w:rsid w:val="00E33679"/>
    <w:rsid w:val="00E502EB"/>
    <w:rsid w:val="00E51DA8"/>
    <w:rsid w:val="00E6220E"/>
    <w:rsid w:val="00E64289"/>
    <w:rsid w:val="00E67735"/>
    <w:rsid w:val="00E748E8"/>
    <w:rsid w:val="00E81A00"/>
    <w:rsid w:val="00E85259"/>
    <w:rsid w:val="00E9561B"/>
    <w:rsid w:val="00EC3904"/>
    <w:rsid w:val="00EC502A"/>
    <w:rsid w:val="00ED35B1"/>
    <w:rsid w:val="00ED3BF9"/>
    <w:rsid w:val="00ED49A9"/>
    <w:rsid w:val="00ED4DC7"/>
    <w:rsid w:val="00ED580D"/>
    <w:rsid w:val="00EE2EFA"/>
    <w:rsid w:val="00EE6238"/>
    <w:rsid w:val="00EF5451"/>
    <w:rsid w:val="00EF7899"/>
    <w:rsid w:val="00F0676E"/>
    <w:rsid w:val="00F32E61"/>
    <w:rsid w:val="00F461C0"/>
    <w:rsid w:val="00F50A37"/>
    <w:rsid w:val="00F605D6"/>
    <w:rsid w:val="00F629DD"/>
    <w:rsid w:val="00F6659C"/>
    <w:rsid w:val="00F91242"/>
    <w:rsid w:val="00F9222D"/>
    <w:rsid w:val="00F9269E"/>
    <w:rsid w:val="00F929C5"/>
    <w:rsid w:val="00F947C3"/>
    <w:rsid w:val="00FA4116"/>
    <w:rsid w:val="00FA7640"/>
    <w:rsid w:val="00FB6BAD"/>
    <w:rsid w:val="00FD6F39"/>
    <w:rsid w:val="00FD7615"/>
    <w:rsid w:val="00FF2B5D"/>
    <w:rsid w:val="00FF650E"/>
    <w:rsid w:val="00FF7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3D3452"/>
  <w15:docId w15:val="{EC28E958-0C8B-4183-A3FC-3101283A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80"/>
      <w:outlineLvl w:val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200"/>
      <w:outlineLvl w:val="1"/>
    </w:pPr>
    <w:rPr>
      <w:rFonts w:ascii="Cambria"/>
      <w:b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/>
      <w:b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200"/>
      <w:outlineLvl w:val="4"/>
    </w:pPr>
    <w:rPr>
      <w:rFonts w:ascii="Cambria"/>
      <w:color w:val="243F60"/>
    </w:rPr>
  </w:style>
  <w:style w:type="paragraph" w:styleId="Heading6">
    <w:name w:val="heading 6"/>
    <w:basedOn w:val="Normal"/>
    <w:link w:val="Heading6Char"/>
    <w:uiPriority w:val="9"/>
    <w:qFormat/>
    <w:pPr>
      <w:keepNext/>
      <w:keepLines/>
      <w:spacing w:before="200"/>
      <w:outlineLvl w:val="5"/>
    </w:pPr>
    <w:rPr>
      <w:rFonts w:ascii="Cambria"/>
      <w:i/>
      <w:color w:val="243F60"/>
    </w:rPr>
  </w:style>
  <w:style w:type="paragraph" w:styleId="Heading7">
    <w:name w:val="heading 7"/>
    <w:basedOn w:val="Normal"/>
    <w:link w:val="Heading7Char"/>
    <w:uiPriority w:val="9"/>
    <w:qFormat/>
    <w:pPr>
      <w:keepNext/>
      <w:keepLines/>
      <w:spacing w:before="200"/>
      <w:outlineLvl w:val="6"/>
    </w:pPr>
    <w:rPr>
      <w:rFonts w:ascii="Cambria"/>
      <w:i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mw-headline">
    <w:name w:val="mw-headlin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sz w:val="27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/>
      <w:i/>
      <w:color w:val="404040"/>
    </w:rPr>
  </w:style>
  <w:style w:type="paragraph" w:styleId="BodyText">
    <w:name w:val="Body Text"/>
    <w:basedOn w:val="Normal"/>
    <w:link w:val="BodyTextChar"/>
    <w:pPr>
      <w:shd w:val="clear" w:color="auto" w:fill="FFFFFF"/>
    </w:pPr>
    <w:rPr>
      <w:rFonts w:ascii="Times New Roman"/>
      <w:color w:val="000000"/>
      <w:sz w:val="24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/>
      <w:b/>
      <w:color w:val="365F91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/>
      <w:i/>
      <w:color w:val="243F60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ascii="Cambria"/>
      <w:b/>
      <w:color w:val="4F81BD"/>
      <w:sz w:val="26"/>
      <w:szCs w:val="26"/>
    </w:rPr>
  </w:style>
  <w:style w:type="character" w:customStyle="1" w:styleId="apple-converted-space">
    <w:name w:val="apple-converted-space"/>
    <w:basedOn w:val="DefaultParagraphFont"/>
  </w:style>
  <w:style w:type="character" w:customStyle="1" w:styleId="apple-style-span">
    <w:name w:val="apple-style-span"/>
    <w:basedOn w:val="DefaultParagraphFont"/>
  </w:style>
  <w:style w:type="character" w:customStyle="1" w:styleId="Heading5Char">
    <w:name w:val="Heading 5 Char"/>
    <w:basedOn w:val="DefaultParagraphFont"/>
    <w:link w:val="Heading5"/>
    <w:uiPriority w:val="9"/>
    <w:rPr>
      <w:rFonts w:ascii="Cambria"/>
      <w:color w:val="243F6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i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377F1-2A95-40AF-ADF8-0684C79A1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Vladimirov (md)</dc:creator>
  <cp:keywords/>
  <dc:description/>
  <cp:lastModifiedBy>Beglet, Tatiana</cp:lastModifiedBy>
  <cp:revision>291</cp:revision>
  <dcterms:created xsi:type="dcterms:W3CDTF">2010-09-20T16:11:00Z</dcterms:created>
  <dcterms:modified xsi:type="dcterms:W3CDTF">2020-09-15T13:46:00Z</dcterms:modified>
</cp:coreProperties>
</file>