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1371091E" w14:textId="466B5590" w:rsidR="006038E9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9172" w:history="1">
            <w:r w:rsidR="006038E9" w:rsidRPr="007B0F7C">
              <w:rPr>
                <w:rStyle w:val="Hyperlink"/>
                <w:noProof/>
              </w:rPr>
              <w:t>Введение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_Toc70089172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3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72777EDD" w14:textId="10016E2E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3" w:history="1">
            <w:r w:rsidR="006038E9" w:rsidRPr="007B0F7C">
              <w:rPr>
                <w:rStyle w:val="Hyperlink"/>
                <w:noProof/>
                <w:lang w:val="ru-MD"/>
              </w:rPr>
              <w:t>Глава 1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_Toc70089173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6D4AE29D" w14:textId="732B7294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4" w:history="1">
            <w:r w:rsidR="006038E9" w:rsidRPr="007B0F7C">
              <w:rPr>
                <w:rStyle w:val="Hyperlink"/>
                <w:noProof/>
                <w:lang w:val="ru-MD"/>
              </w:rPr>
              <w:t>Глава 2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_Toc70089174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6CE48476" w14:textId="459326EF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5" w:history="1">
            <w:r w:rsidR="006038E9" w:rsidRPr="007B0F7C">
              <w:rPr>
                <w:rStyle w:val="Hyperlink"/>
                <w:noProof/>
                <w:lang w:val="ru-MD"/>
              </w:rPr>
              <w:t>Глава 3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_Toc70089175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15BAA492" w14:textId="07D22F05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6" w:history="1">
            <w:r w:rsidR="006038E9" w:rsidRPr="007B0F7C">
              <w:rPr>
                <w:rStyle w:val="Hyperlink"/>
                <w:noProof/>
              </w:rPr>
              <w:t>Календарный график работ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_Toc70089176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344838B3" w14:textId="7BE2E5EB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7" w:history="1">
            <w:r w:rsidR="006038E9" w:rsidRPr="007B0F7C">
              <w:rPr>
                <w:rStyle w:val="Hyperlink"/>
                <w:noProof/>
              </w:rPr>
              <w:t xml:space="preserve">Первая часть практики: Обучение C#, .NET, </w:t>
            </w:r>
            <w:r w:rsidR="006038E9" w:rsidRPr="007B0F7C">
              <w:rPr>
                <w:rStyle w:val="Hyperlink"/>
                <w:noProof/>
                <w:lang w:val="en-US"/>
              </w:rPr>
              <w:t>MS</w:t>
            </w:r>
            <w:r w:rsidR="006038E9" w:rsidRPr="007B0F7C">
              <w:rPr>
                <w:rStyle w:val="Hyperlink"/>
                <w:noProof/>
              </w:rPr>
              <w:t xml:space="preserve"> </w:t>
            </w:r>
            <w:r w:rsidR="006038E9" w:rsidRPr="007B0F7C">
              <w:rPr>
                <w:rStyle w:val="Hyperlink"/>
                <w:noProof/>
                <w:lang w:val="en-US"/>
              </w:rPr>
              <w:t>SQL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_Toc70089177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51B405B1" w14:textId="115C2F51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8" w:history="1">
            <w:r w:rsidR="006038E9" w:rsidRPr="007B0F7C">
              <w:rPr>
                <w:rStyle w:val="Hyperlink"/>
                <w:noProof/>
              </w:rPr>
              <w:t xml:space="preserve">Вторая часть практики: </w:t>
            </w:r>
            <w:r w:rsidR="006038E9" w:rsidRPr="007B0F7C">
              <w:rPr>
                <w:rStyle w:val="Hyperlink"/>
                <w:noProof/>
                <w:lang w:val="en-US"/>
              </w:rPr>
              <w:t>Shadowing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_Toc70089178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024B28E7" w14:textId="2C582DCE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79" w:history="1">
            <w:r w:rsidR="006038E9" w:rsidRPr="007B0F7C">
              <w:rPr>
                <w:rStyle w:val="Hyperlink"/>
                <w:noProof/>
              </w:rPr>
              <w:t>Литература: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_Toc70089179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4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186CD1FB" w14:textId="07E467AE" w:rsidR="006038E9" w:rsidRDefault="00784615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089180" w:history="1">
            <w:r w:rsidR="006038E9" w:rsidRPr="007B0F7C">
              <w:rPr>
                <w:rStyle w:val="Hyperlink"/>
                <w:noProof/>
              </w:rPr>
              <w:t>Заключение:</w:t>
            </w:r>
            <w:r w:rsidR="006038E9">
              <w:rPr>
                <w:noProof/>
                <w:webHidden/>
              </w:rPr>
              <w:tab/>
            </w:r>
            <w:r w:rsidR="006038E9">
              <w:rPr>
                <w:noProof/>
                <w:webHidden/>
              </w:rPr>
              <w:fldChar w:fldCharType="begin"/>
            </w:r>
            <w:r w:rsidR="006038E9">
              <w:rPr>
                <w:noProof/>
                <w:webHidden/>
              </w:rPr>
              <w:instrText xml:space="preserve"> PAGEREF _Toc70089180 \h </w:instrText>
            </w:r>
            <w:r w:rsidR="006038E9">
              <w:rPr>
                <w:noProof/>
                <w:webHidden/>
              </w:rPr>
            </w:r>
            <w:r w:rsidR="006038E9">
              <w:rPr>
                <w:noProof/>
                <w:webHidden/>
              </w:rPr>
              <w:fldChar w:fldCharType="separate"/>
            </w:r>
            <w:r w:rsidR="006038E9">
              <w:rPr>
                <w:noProof/>
                <w:webHidden/>
              </w:rPr>
              <w:t>5</w:t>
            </w:r>
            <w:r w:rsidR="006038E9">
              <w:rPr>
                <w:noProof/>
                <w:webHidden/>
              </w:rPr>
              <w:fldChar w:fldCharType="end"/>
            </w:r>
          </w:hyperlink>
        </w:p>
        <w:p w14:paraId="2EB2878F" w14:textId="21C0362C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089172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Protocol Secure), поддерживающего шифрование, благодаря чему является безопаснее.</w:t>
      </w:r>
    </w:p>
    <w:p w14:paraId="2A18C946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создать пример наиболее правильной имплементации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запросов, благодаря чему будет возможно создать множество разных приложений, взаимодействующих с ним. </w:t>
      </w:r>
    </w:p>
    <w:p w14:paraId="13EE4AE3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  <w:r>
        <w:rPr>
          <w:rFonts w:eastAsia="Times New Roman"/>
          <w:sz w:val="24"/>
          <w:szCs w:val="24"/>
          <w:lang w:val="ru-MD"/>
        </w:rPr>
        <w:t xml:space="preserve">К примеру, это даёт, возможность создать </w:t>
      </w:r>
      <w:r w:rsidRPr="0013058F">
        <w:rPr>
          <w:rFonts w:eastAsia="Times New Roman"/>
          <w:b/>
          <w:bCs/>
          <w:sz w:val="24"/>
          <w:szCs w:val="24"/>
          <w:lang w:val="en-US"/>
        </w:rPr>
        <w:t>Desktop</w:t>
      </w:r>
      <w:r w:rsidRPr="005C4490">
        <w:rPr>
          <w:rFonts w:eastAsia="Times New Roman"/>
          <w:sz w:val="24"/>
          <w:szCs w:val="24"/>
          <w:lang w:val="ru-MD"/>
        </w:rPr>
        <w:t xml:space="preserve"> </w:t>
      </w:r>
      <w:r>
        <w:rPr>
          <w:rFonts w:eastAsia="Times New Roman"/>
          <w:sz w:val="24"/>
          <w:szCs w:val="24"/>
          <w:lang w:val="ru-MD"/>
        </w:rPr>
        <w:t xml:space="preserve">– приложение вместо веб-сайта, таким образом используя все их преимущества. </w:t>
      </w:r>
    </w:p>
    <w:p w14:paraId="37BBB2BE" w14:textId="77777777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FF6F97">
        <w:rPr>
          <w:rFonts w:ascii="Times New Roman" w:eastAsia="PMingLiU" w:hAnsi="Times New Roman" w:cs="Times New Roman"/>
          <w:sz w:val="24"/>
          <w:szCs w:val="24"/>
        </w:rPr>
        <w:t>Ещё одно преимущество, реализующееся данным подходом – это независимость таких приложений от платформы: пока приложение правильно посылает веб-сервису HTTP запросы, удовлетворяющие его API, оно будет успешно работать вне зависимости от операционной системы и языка программирования.</w:t>
      </w: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0B1FC2C5" w:rsidR="009B4941" w:rsidRDefault="009B4941" w:rsidP="008A16EA">
      <w:pPr>
        <w:spacing w:line="276" w:lineRule="auto"/>
        <w:rPr>
          <w:sz w:val="24"/>
          <w:szCs w:val="24"/>
        </w:rPr>
      </w:pPr>
    </w:p>
    <w:p w14:paraId="289DD856" w14:textId="46B30986" w:rsidR="00C43B5B" w:rsidRPr="00863AE7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089173"/>
      <w:r>
        <w:rPr>
          <w:sz w:val="36"/>
          <w:szCs w:val="36"/>
          <w:lang w:val="ru-MD"/>
        </w:rPr>
        <w:t>Глава 1</w:t>
      </w:r>
      <w:bookmarkEnd w:id="1"/>
    </w:p>
    <w:p w14:paraId="0061E34B" w14:textId="0A7D11C3" w:rsidR="001F39B4" w:rsidRPr="00A27045" w:rsidRDefault="00A27045">
      <w:pPr>
        <w:rPr>
          <w:lang w:val="ru-MD"/>
        </w:rPr>
      </w:pPr>
      <w:r>
        <w:rPr>
          <w:lang w:val="ru-MD"/>
        </w:rPr>
        <w:t>фыв</w:t>
      </w:r>
    </w:p>
    <w:p w14:paraId="067273EB" w14:textId="5B88AA9F" w:rsidR="00B17E66" w:rsidRPr="00CA2773" w:rsidRDefault="00CA2773" w:rsidP="00050BD5">
      <w:pPr>
        <w:pStyle w:val="Heading1"/>
        <w:jc w:val="center"/>
        <w:rPr>
          <w:sz w:val="36"/>
          <w:szCs w:val="36"/>
          <w:lang w:val="ru-MD"/>
        </w:rPr>
      </w:pPr>
      <w:bookmarkStart w:id="2" w:name="_Toc70089174"/>
      <w:r>
        <w:rPr>
          <w:sz w:val="36"/>
          <w:szCs w:val="36"/>
          <w:lang w:val="ru-MD"/>
        </w:rPr>
        <w:t>Глава 2</w:t>
      </w:r>
      <w:bookmarkEnd w:id="2"/>
    </w:p>
    <w:p w14:paraId="7B1685AF" w14:textId="37825926" w:rsidR="00224FF1" w:rsidRPr="009B6BD7" w:rsidRDefault="009B6BD7" w:rsidP="00221237">
      <w:pPr>
        <w:rPr>
          <w:lang w:val="ru-MD"/>
        </w:rPr>
      </w:pPr>
      <w:r>
        <w:rPr>
          <w:lang w:val="ru-MD"/>
        </w:rPr>
        <w:t>ФЫВ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089175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Heading1"/>
        <w:jc w:val="center"/>
        <w:rPr>
          <w:sz w:val="36"/>
          <w:szCs w:val="36"/>
          <w:lang w:val="ru-MD"/>
        </w:rPr>
      </w:pPr>
      <w:r>
        <w:rPr>
          <w:sz w:val="36"/>
          <w:szCs w:val="36"/>
          <w:lang w:val="ru-MD"/>
        </w:rPr>
        <w:t>Заключение</w:t>
      </w:r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r>
        <w:rPr>
          <w:lang w:val="ru-MD"/>
        </w:rPr>
        <w:t>Литература и ссылки</w:t>
      </w:r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4" w:name="_Toc70089178"/>
      <w:r>
        <w:t xml:space="preserve">Вторая часть практики: </w:t>
      </w:r>
      <w:r w:rsidR="00DF598E">
        <w:rPr>
          <w:lang w:val="en-US"/>
        </w:rPr>
        <w:t>Shadowing</w:t>
      </w:r>
      <w:bookmarkEnd w:id="4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77777777" w:rsidR="00B17E66" w:rsidRDefault="003E741B" w:rsidP="00B21A96">
      <w:pPr>
        <w:pStyle w:val="Heading1"/>
        <w:jc w:val="center"/>
      </w:pPr>
      <w:bookmarkStart w:id="5" w:name="_Toc70089179"/>
      <w:r>
        <w:t>Литература:</w:t>
      </w:r>
      <w:bookmarkEnd w:id="5"/>
    </w:p>
    <w:p w14:paraId="69C75F84" w14:textId="55DE019F" w:rsidR="00B17E66" w:rsidRPr="0033144F" w:rsidRDefault="0033144F">
      <w:pPr>
        <w:rPr>
          <w:lang w:val="ru-MD"/>
        </w:rPr>
      </w:pPr>
      <w:r w:rsidRPr="0033144F">
        <w:rPr>
          <w:lang w:val="ru-MD"/>
        </w:rPr>
        <w:t>фывыфв</w:t>
      </w:r>
    </w:p>
    <w:p w14:paraId="20A82FCF" w14:textId="77777777" w:rsidR="00B17E66" w:rsidRPr="00A3613A" w:rsidRDefault="00B17E66">
      <w:pPr>
        <w:rPr>
          <w:lang w:val="ru-MD"/>
        </w:rPr>
      </w:pPr>
    </w:p>
    <w:p w14:paraId="6F3EDE68" w14:textId="77777777" w:rsidR="00B17E66" w:rsidRPr="00A3613A" w:rsidRDefault="00B17E66">
      <w:pPr>
        <w:rPr>
          <w:lang w:val="ru-MD"/>
        </w:rPr>
      </w:pPr>
    </w:p>
    <w:p w14:paraId="59E71D30" w14:textId="77777777" w:rsidR="00B17E66" w:rsidRPr="00A3613A" w:rsidRDefault="00B17E66">
      <w:pPr>
        <w:rPr>
          <w:lang w:val="ru-MD"/>
        </w:rPr>
      </w:pPr>
    </w:p>
    <w:p w14:paraId="12579960" w14:textId="77777777" w:rsidR="00B17E66" w:rsidRPr="00A3613A" w:rsidRDefault="00B17E66">
      <w:pPr>
        <w:rPr>
          <w:lang w:val="ru-MD"/>
        </w:rPr>
      </w:pPr>
    </w:p>
    <w:p w14:paraId="45A3B0AC" w14:textId="77777777" w:rsidR="00B17E66" w:rsidRPr="00A3613A" w:rsidRDefault="00B17E66">
      <w:pPr>
        <w:rPr>
          <w:lang w:val="ru-MD"/>
        </w:rPr>
      </w:pPr>
    </w:p>
    <w:p w14:paraId="33BD8430" w14:textId="77777777" w:rsidR="00B17E66" w:rsidRPr="00A3613A" w:rsidRDefault="00B17E66">
      <w:pPr>
        <w:rPr>
          <w:lang w:val="ru-MD"/>
        </w:rPr>
      </w:pPr>
    </w:p>
    <w:p w14:paraId="0884E6C7" w14:textId="77777777" w:rsidR="00B17E66" w:rsidRPr="00A3613A" w:rsidRDefault="00B17E66">
      <w:pPr>
        <w:rPr>
          <w:lang w:val="ru-MD"/>
        </w:rPr>
      </w:pPr>
    </w:p>
    <w:p w14:paraId="6D9622C0" w14:textId="77777777" w:rsidR="00B17E66" w:rsidRPr="00A3613A" w:rsidRDefault="00B17E66">
      <w:pPr>
        <w:rPr>
          <w:lang w:val="ru-MD"/>
        </w:rPr>
      </w:pPr>
    </w:p>
    <w:p w14:paraId="33C02460" w14:textId="77777777" w:rsidR="00B17E66" w:rsidRPr="00A3613A" w:rsidRDefault="00B17E66">
      <w:pPr>
        <w:rPr>
          <w:lang w:val="ru-MD"/>
        </w:rPr>
      </w:pPr>
    </w:p>
    <w:p w14:paraId="6D403DD4" w14:textId="77777777" w:rsidR="00B17E66" w:rsidRPr="00A3613A" w:rsidRDefault="00B17E66">
      <w:pPr>
        <w:rPr>
          <w:lang w:val="ru-MD"/>
        </w:rPr>
      </w:pPr>
    </w:p>
    <w:p w14:paraId="5490EEBE" w14:textId="77777777" w:rsidR="00B17E66" w:rsidRPr="00A3613A" w:rsidRDefault="00B17E66">
      <w:pPr>
        <w:rPr>
          <w:lang w:val="ru-MD"/>
        </w:rPr>
      </w:pPr>
    </w:p>
    <w:p w14:paraId="5723CB42" w14:textId="77777777" w:rsidR="00B17E66" w:rsidRPr="00A3613A" w:rsidRDefault="00B17E66">
      <w:pPr>
        <w:rPr>
          <w:lang w:val="ru-MD"/>
        </w:rPr>
      </w:pPr>
    </w:p>
    <w:p w14:paraId="133993D2" w14:textId="77777777" w:rsidR="00B17E66" w:rsidRPr="00A3613A" w:rsidRDefault="00B17E66">
      <w:pPr>
        <w:rPr>
          <w:lang w:val="ru-MD"/>
        </w:rPr>
      </w:pPr>
    </w:p>
    <w:p w14:paraId="22E8A7E6" w14:textId="77777777" w:rsidR="00B17E66" w:rsidRPr="00A3613A" w:rsidRDefault="00B17E66">
      <w:pPr>
        <w:rPr>
          <w:lang w:val="ru-MD"/>
        </w:rPr>
      </w:pPr>
    </w:p>
    <w:p w14:paraId="527DD667" w14:textId="77777777" w:rsidR="00B17E66" w:rsidRPr="00A3613A" w:rsidRDefault="00B17E66">
      <w:pPr>
        <w:rPr>
          <w:lang w:val="ru-MD"/>
        </w:rPr>
      </w:pPr>
    </w:p>
    <w:p w14:paraId="409721EF" w14:textId="77777777" w:rsidR="00B17E66" w:rsidRPr="00A3613A" w:rsidRDefault="00B17E66">
      <w:pPr>
        <w:rPr>
          <w:lang w:val="ru-MD"/>
        </w:rPr>
      </w:pPr>
    </w:p>
    <w:p w14:paraId="00FD929D" w14:textId="77777777" w:rsidR="00B17E66" w:rsidRPr="00A3613A" w:rsidRDefault="00B17E66">
      <w:pPr>
        <w:rPr>
          <w:lang w:val="ru-MD"/>
        </w:rPr>
      </w:pPr>
    </w:p>
    <w:p w14:paraId="1AEE3AC6" w14:textId="77777777" w:rsidR="00B17E66" w:rsidRPr="00A3613A" w:rsidRDefault="00B17E66">
      <w:pPr>
        <w:rPr>
          <w:lang w:val="ru-MD"/>
        </w:rPr>
      </w:pPr>
    </w:p>
    <w:p w14:paraId="40517813" w14:textId="77777777" w:rsidR="00B17E66" w:rsidRPr="00A3613A" w:rsidRDefault="00B17E66">
      <w:pPr>
        <w:rPr>
          <w:lang w:val="ru-MD"/>
        </w:rPr>
      </w:pPr>
    </w:p>
    <w:p w14:paraId="10785473" w14:textId="77777777" w:rsidR="00B17E66" w:rsidRPr="00A3613A" w:rsidRDefault="00B17E66">
      <w:pPr>
        <w:rPr>
          <w:lang w:val="ru-MD"/>
        </w:rPr>
      </w:pPr>
    </w:p>
    <w:p w14:paraId="47C2E897" w14:textId="77777777" w:rsidR="00B17E66" w:rsidRPr="00A3613A" w:rsidRDefault="00B17E66">
      <w:pPr>
        <w:rPr>
          <w:lang w:val="ru-MD"/>
        </w:rPr>
      </w:pPr>
    </w:p>
    <w:p w14:paraId="1B61C013" w14:textId="405F77AE" w:rsidR="00B17E66" w:rsidRDefault="003E741B" w:rsidP="005216C4">
      <w:pPr>
        <w:pStyle w:val="Heading1"/>
        <w:jc w:val="center"/>
      </w:pPr>
      <w:bookmarkStart w:id="6" w:name="_Toc70089180"/>
      <w:r>
        <w:lastRenderedPageBreak/>
        <w:t>Заключение:</w:t>
      </w:r>
      <w:bookmarkEnd w:id="6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699E" w14:textId="77777777" w:rsidR="00784615" w:rsidRDefault="00784615">
      <w:pPr>
        <w:spacing w:after="0" w:line="240" w:lineRule="auto"/>
      </w:pPr>
      <w:r>
        <w:separator/>
      </w:r>
    </w:p>
  </w:endnote>
  <w:endnote w:type="continuationSeparator" w:id="0">
    <w:p w14:paraId="204DEA22" w14:textId="77777777" w:rsidR="00784615" w:rsidRDefault="0078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B200" w14:textId="77777777" w:rsidR="00784615" w:rsidRDefault="00784615">
      <w:pPr>
        <w:spacing w:after="0" w:line="240" w:lineRule="auto"/>
      </w:pPr>
      <w:r>
        <w:separator/>
      </w:r>
    </w:p>
  </w:footnote>
  <w:footnote w:type="continuationSeparator" w:id="0">
    <w:p w14:paraId="409EC92F" w14:textId="77777777" w:rsidR="00784615" w:rsidRDefault="00784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5C74"/>
    <w:rsid w:val="000273F0"/>
    <w:rsid w:val="000372BC"/>
    <w:rsid w:val="00045E22"/>
    <w:rsid w:val="00046597"/>
    <w:rsid w:val="00046F03"/>
    <w:rsid w:val="00050BD5"/>
    <w:rsid w:val="00061194"/>
    <w:rsid w:val="000611C8"/>
    <w:rsid w:val="00063415"/>
    <w:rsid w:val="0006429E"/>
    <w:rsid w:val="00073A72"/>
    <w:rsid w:val="00075CAD"/>
    <w:rsid w:val="00082411"/>
    <w:rsid w:val="00090DDA"/>
    <w:rsid w:val="000A2142"/>
    <w:rsid w:val="000A2BEC"/>
    <w:rsid w:val="000A7B75"/>
    <w:rsid w:val="000B61D6"/>
    <w:rsid w:val="000D1C54"/>
    <w:rsid w:val="000E5925"/>
    <w:rsid w:val="000F169D"/>
    <w:rsid w:val="000F1BDB"/>
    <w:rsid w:val="00106E1E"/>
    <w:rsid w:val="00110EFD"/>
    <w:rsid w:val="001150CB"/>
    <w:rsid w:val="00117DB0"/>
    <w:rsid w:val="00121B94"/>
    <w:rsid w:val="00133741"/>
    <w:rsid w:val="00134D78"/>
    <w:rsid w:val="00142394"/>
    <w:rsid w:val="00144AF5"/>
    <w:rsid w:val="0017014B"/>
    <w:rsid w:val="001764EC"/>
    <w:rsid w:val="00176725"/>
    <w:rsid w:val="0019053A"/>
    <w:rsid w:val="0019524D"/>
    <w:rsid w:val="0019673D"/>
    <w:rsid w:val="001A0281"/>
    <w:rsid w:val="001A0A26"/>
    <w:rsid w:val="001A161D"/>
    <w:rsid w:val="001B2985"/>
    <w:rsid w:val="001F39B4"/>
    <w:rsid w:val="001F792E"/>
    <w:rsid w:val="002135C6"/>
    <w:rsid w:val="00221237"/>
    <w:rsid w:val="00224FF1"/>
    <w:rsid w:val="00232EE4"/>
    <w:rsid w:val="00233FB6"/>
    <w:rsid w:val="00240B97"/>
    <w:rsid w:val="00243884"/>
    <w:rsid w:val="002605EF"/>
    <w:rsid w:val="002629E0"/>
    <w:rsid w:val="00271764"/>
    <w:rsid w:val="00276F49"/>
    <w:rsid w:val="00284D6D"/>
    <w:rsid w:val="00285BCF"/>
    <w:rsid w:val="002951F1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E0238"/>
    <w:rsid w:val="003059A3"/>
    <w:rsid w:val="0032671C"/>
    <w:rsid w:val="0033144F"/>
    <w:rsid w:val="003466EA"/>
    <w:rsid w:val="00351009"/>
    <w:rsid w:val="00351896"/>
    <w:rsid w:val="00360AD2"/>
    <w:rsid w:val="003733D4"/>
    <w:rsid w:val="003948E2"/>
    <w:rsid w:val="003B2E2A"/>
    <w:rsid w:val="003B5A81"/>
    <w:rsid w:val="003C44E5"/>
    <w:rsid w:val="003C4BF5"/>
    <w:rsid w:val="003D0050"/>
    <w:rsid w:val="003D0B8A"/>
    <w:rsid w:val="003D7020"/>
    <w:rsid w:val="003E1F12"/>
    <w:rsid w:val="003E741B"/>
    <w:rsid w:val="003E7685"/>
    <w:rsid w:val="003F4085"/>
    <w:rsid w:val="004014C9"/>
    <w:rsid w:val="00410BF3"/>
    <w:rsid w:val="00415D88"/>
    <w:rsid w:val="00433C9C"/>
    <w:rsid w:val="00433D5E"/>
    <w:rsid w:val="0043585F"/>
    <w:rsid w:val="00437019"/>
    <w:rsid w:val="004445F7"/>
    <w:rsid w:val="004543C2"/>
    <w:rsid w:val="00463537"/>
    <w:rsid w:val="00464F2F"/>
    <w:rsid w:val="004A089B"/>
    <w:rsid w:val="004B3C17"/>
    <w:rsid w:val="004C587A"/>
    <w:rsid w:val="004D7F1F"/>
    <w:rsid w:val="004E0FAA"/>
    <w:rsid w:val="004F2CD2"/>
    <w:rsid w:val="004F4DAB"/>
    <w:rsid w:val="004F7641"/>
    <w:rsid w:val="005039BD"/>
    <w:rsid w:val="0050419A"/>
    <w:rsid w:val="005106A8"/>
    <w:rsid w:val="0051369D"/>
    <w:rsid w:val="005146D7"/>
    <w:rsid w:val="005216C4"/>
    <w:rsid w:val="00530AB6"/>
    <w:rsid w:val="0053214F"/>
    <w:rsid w:val="00537DC9"/>
    <w:rsid w:val="00542EAA"/>
    <w:rsid w:val="0054419F"/>
    <w:rsid w:val="00561761"/>
    <w:rsid w:val="00562C63"/>
    <w:rsid w:val="00562F65"/>
    <w:rsid w:val="00565BFF"/>
    <w:rsid w:val="0057588A"/>
    <w:rsid w:val="00581345"/>
    <w:rsid w:val="005858E6"/>
    <w:rsid w:val="005A77DB"/>
    <w:rsid w:val="005B063C"/>
    <w:rsid w:val="005E6CD7"/>
    <w:rsid w:val="005F6653"/>
    <w:rsid w:val="00600684"/>
    <w:rsid w:val="006038E9"/>
    <w:rsid w:val="00620A27"/>
    <w:rsid w:val="006227BC"/>
    <w:rsid w:val="0063142E"/>
    <w:rsid w:val="00632A64"/>
    <w:rsid w:val="0064106B"/>
    <w:rsid w:val="006538A9"/>
    <w:rsid w:val="00665737"/>
    <w:rsid w:val="006661DC"/>
    <w:rsid w:val="00676295"/>
    <w:rsid w:val="0067677A"/>
    <w:rsid w:val="00684628"/>
    <w:rsid w:val="00690E9A"/>
    <w:rsid w:val="00693523"/>
    <w:rsid w:val="00695B23"/>
    <w:rsid w:val="006C0875"/>
    <w:rsid w:val="006C68D7"/>
    <w:rsid w:val="006F52FC"/>
    <w:rsid w:val="00700D35"/>
    <w:rsid w:val="007271EC"/>
    <w:rsid w:val="007523F7"/>
    <w:rsid w:val="007708C9"/>
    <w:rsid w:val="00770DCE"/>
    <w:rsid w:val="007765AB"/>
    <w:rsid w:val="00780396"/>
    <w:rsid w:val="00784615"/>
    <w:rsid w:val="007853AA"/>
    <w:rsid w:val="007B2586"/>
    <w:rsid w:val="007B3502"/>
    <w:rsid w:val="007C4032"/>
    <w:rsid w:val="007D1886"/>
    <w:rsid w:val="007D2434"/>
    <w:rsid w:val="007E5FFD"/>
    <w:rsid w:val="007F28FC"/>
    <w:rsid w:val="007F665E"/>
    <w:rsid w:val="007F6BFC"/>
    <w:rsid w:val="0080031E"/>
    <w:rsid w:val="0080510D"/>
    <w:rsid w:val="00807B7E"/>
    <w:rsid w:val="008364E8"/>
    <w:rsid w:val="00841823"/>
    <w:rsid w:val="00844516"/>
    <w:rsid w:val="00863AE7"/>
    <w:rsid w:val="008748E8"/>
    <w:rsid w:val="00880F89"/>
    <w:rsid w:val="00881CFF"/>
    <w:rsid w:val="00887D81"/>
    <w:rsid w:val="008900C2"/>
    <w:rsid w:val="008953C5"/>
    <w:rsid w:val="00896FCE"/>
    <w:rsid w:val="00897024"/>
    <w:rsid w:val="008A16EA"/>
    <w:rsid w:val="008A2885"/>
    <w:rsid w:val="008A68D9"/>
    <w:rsid w:val="008B0187"/>
    <w:rsid w:val="008B21E4"/>
    <w:rsid w:val="008B3F22"/>
    <w:rsid w:val="008B46D8"/>
    <w:rsid w:val="008B5A0C"/>
    <w:rsid w:val="008C70FA"/>
    <w:rsid w:val="008D6A16"/>
    <w:rsid w:val="008E0526"/>
    <w:rsid w:val="008F17DC"/>
    <w:rsid w:val="008F4C4C"/>
    <w:rsid w:val="00907159"/>
    <w:rsid w:val="00911A9D"/>
    <w:rsid w:val="00925C5B"/>
    <w:rsid w:val="009337B1"/>
    <w:rsid w:val="009407F1"/>
    <w:rsid w:val="00946750"/>
    <w:rsid w:val="00952515"/>
    <w:rsid w:val="00972F74"/>
    <w:rsid w:val="00973358"/>
    <w:rsid w:val="0097576B"/>
    <w:rsid w:val="00977D2F"/>
    <w:rsid w:val="00983BE1"/>
    <w:rsid w:val="00986E61"/>
    <w:rsid w:val="009917D5"/>
    <w:rsid w:val="00993FF6"/>
    <w:rsid w:val="00994F64"/>
    <w:rsid w:val="00996F2D"/>
    <w:rsid w:val="009A17CC"/>
    <w:rsid w:val="009A4788"/>
    <w:rsid w:val="009B20AF"/>
    <w:rsid w:val="009B25FC"/>
    <w:rsid w:val="009B4941"/>
    <w:rsid w:val="009B6BD7"/>
    <w:rsid w:val="009D20FD"/>
    <w:rsid w:val="009E16A1"/>
    <w:rsid w:val="009E64E7"/>
    <w:rsid w:val="009F6566"/>
    <w:rsid w:val="00A0277B"/>
    <w:rsid w:val="00A06E08"/>
    <w:rsid w:val="00A119B6"/>
    <w:rsid w:val="00A13A9B"/>
    <w:rsid w:val="00A20B92"/>
    <w:rsid w:val="00A267F4"/>
    <w:rsid w:val="00A26B1E"/>
    <w:rsid w:val="00A27045"/>
    <w:rsid w:val="00A31270"/>
    <w:rsid w:val="00A33BD6"/>
    <w:rsid w:val="00A3613A"/>
    <w:rsid w:val="00A44241"/>
    <w:rsid w:val="00A47623"/>
    <w:rsid w:val="00A51136"/>
    <w:rsid w:val="00A612FF"/>
    <w:rsid w:val="00A72D24"/>
    <w:rsid w:val="00A7403B"/>
    <w:rsid w:val="00A94B2E"/>
    <w:rsid w:val="00A96CC1"/>
    <w:rsid w:val="00AB4FBE"/>
    <w:rsid w:val="00AB685A"/>
    <w:rsid w:val="00AC0BDD"/>
    <w:rsid w:val="00AC6582"/>
    <w:rsid w:val="00AD056E"/>
    <w:rsid w:val="00AD5496"/>
    <w:rsid w:val="00AD63BC"/>
    <w:rsid w:val="00AD7B68"/>
    <w:rsid w:val="00AF764E"/>
    <w:rsid w:val="00B008A9"/>
    <w:rsid w:val="00B16F4C"/>
    <w:rsid w:val="00B17E66"/>
    <w:rsid w:val="00B2121E"/>
    <w:rsid w:val="00B21A96"/>
    <w:rsid w:val="00B2414D"/>
    <w:rsid w:val="00B261E4"/>
    <w:rsid w:val="00B30A75"/>
    <w:rsid w:val="00B42554"/>
    <w:rsid w:val="00B52DE0"/>
    <w:rsid w:val="00B55193"/>
    <w:rsid w:val="00B64852"/>
    <w:rsid w:val="00B67FC1"/>
    <w:rsid w:val="00B82E2D"/>
    <w:rsid w:val="00B84149"/>
    <w:rsid w:val="00B936FB"/>
    <w:rsid w:val="00BB2F8A"/>
    <w:rsid w:val="00BC1B2B"/>
    <w:rsid w:val="00BC3262"/>
    <w:rsid w:val="00BE1625"/>
    <w:rsid w:val="00BF1F7F"/>
    <w:rsid w:val="00BF4B82"/>
    <w:rsid w:val="00C07A35"/>
    <w:rsid w:val="00C151B0"/>
    <w:rsid w:val="00C16CCF"/>
    <w:rsid w:val="00C21BC6"/>
    <w:rsid w:val="00C4091B"/>
    <w:rsid w:val="00C40F9E"/>
    <w:rsid w:val="00C43B5B"/>
    <w:rsid w:val="00C4525A"/>
    <w:rsid w:val="00C61467"/>
    <w:rsid w:val="00CA01AE"/>
    <w:rsid w:val="00CA2773"/>
    <w:rsid w:val="00CA2A85"/>
    <w:rsid w:val="00CC2F8F"/>
    <w:rsid w:val="00CD4C63"/>
    <w:rsid w:val="00CD6457"/>
    <w:rsid w:val="00CE2572"/>
    <w:rsid w:val="00CE5037"/>
    <w:rsid w:val="00CF5DD2"/>
    <w:rsid w:val="00D1002F"/>
    <w:rsid w:val="00D12557"/>
    <w:rsid w:val="00D22DE4"/>
    <w:rsid w:val="00D24068"/>
    <w:rsid w:val="00D32E9F"/>
    <w:rsid w:val="00D41EAF"/>
    <w:rsid w:val="00D52F16"/>
    <w:rsid w:val="00D55AE1"/>
    <w:rsid w:val="00D62911"/>
    <w:rsid w:val="00D95448"/>
    <w:rsid w:val="00D9779C"/>
    <w:rsid w:val="00DA1D0C"/>
    <w:rsid w:val="00DB65B8"/>
    <w:rsid w:val="00DC43D3"/>
    <w:rsid w:val="00DC633C"/>
    <w:rsid w:val="00DD6ECC"/>
    <w:rsid w:val="00DF598E"/>
    <w:rsid w:val="00DF66BE"/>
    <w:rsid w:val="00E04490"/>
    <w:rsid w:val="00E2146D"/>
    <w:rsid w:val="00E24530"/>
    <w:rsid w:val="00E247ED"/>
    <w:rsid w:val="00E3788A"/>
    <w:rsid w:val="00E54974"/>
    <w:rsid w:val="00E56DEE"/>
    <w:rsid w:val="00E62550"/>
    <w:rsid w:val="00E808F0"/>
    <w:rsid w:val="00E90410"/>
    <w:rsid w:val="00E96CA4"/>
    <w:rsid w:val="00EB4D64"/>
    <w:rsid w:val="00EC3758"/>
    <w:rsid w:val="00ED09CD"/>
    <w:rsid w:val="00ED0DB7"/>
    <w:rsid w:val="00ED14C6"/>
    <w:rsid w:val="00ED3898"/>
    <w:rsid w:val="00ED5DFA"/>
    <w:rsid w:val="00EE111E"/>
    <w:rsid w:val="00EE3CD9"/>
    <w:rsid w:val="00EE4304"/>
    <w:rsid w:val="00EF1D21"/>
    <w:rsid w:val="00EF59B4"/>
    <w:rsid w:val="00EF5C6C"/>
    <w:rsid w:val="00F21D17"/>
    <w:rsid w:val="00F3012C"/>
    <w:rsid w:val="00F34569"/>
    <w:rsid w:val="00F352CE"/>
    <w:rsid w:val="00F35EFA"/>
    <w:rsid w:val="00F46BE2"/>
    <w:rsid w:val="00F5798D"/>
    <w:rsid w:val="00F625BF"/>
    <w:rsid w:val="00F635EB"/>
    <w:rsid w:val="00F708A7"/>
    <w:rsid w:val="00F7370C"/>
    <w:rsid w:val="00F80BE0"/>
    <w:rsid w:val="00F9170F"/>
    <w:rsid w:val="00FC76A7"/>
    <w:rsid w:val="00FD1E68"/>
    <w:rsid w:val="00FD1EFF"/>
    <w:rsid w:val="00FD513B"/>
    <w:rsid w:val="00FD535D"/>
    <w:rsid w:val="00FE7BEC"/>
    <w:rsid w:val="00FF030A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355</cp:revision>
  <dcterms:created xsi:type="dcterms:W3CDTF">2021-04-17T17:48:00Z</dcterms:created>
  <dcterms:modified xsi:type="dcterms:W3CDTF">2021-04-23T13:56:00Z</dcterms:modified>
</cp:coreProperties>
</file>