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E74" w:rsidRDefault="00207E74">
      <w:pPr>
        <w:rPr>
          <w:lang w:val="en-US"/>
        </w:rPr>
      </w:pPr>
    </w:p>
    <w:p w:rsidR="00D76DC2" w:rsidRDefault="00D76DC2">
      <w:pPr>
        <w:rPr>
          <w:lang w:val="en-US"/>
        </w:rPr>
      </w:pPr>
    </w:p>
    <w:p w:rsidR="00D76DC2" w:rsidRPr="00801A67" w:rsidRDefault="00D76DC2" w:rsidP="00D76DC2">
      <w:pPr>
        <w:pStyle w:val="ListParagraph"/>
        <w:numPr>
          <w:ilvl w:val="0"/>
          <w:numId w:val="1"/>
        </w:numPr>
        <w:rPr>
          <w:lang w:val="ru-RU"/>
        </w:rPr>
      </w:pPr>
      <w:r w:rsidRPr="00801A67">
        <w:rPr>
          <w:lang w:val="ru-RU"/>
        </w:rPr>
        <w:t>Нелинейные уравнения. Определение количества корней и границ их расположения. Отделение корней.</w:t>
      </w:r>
    </w:p>
    <w:p w:rsidR="00D76DC2" w:rsidRDefault="00D76DC2" w:rsidP="00D76D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решения нелинейных уравнений (метод дихотомии, метод хорд, метод Ньютона, метод простой итерации).</w:t>
      </w:r>
    </w:p>
    <w:p w:rsidR="00D76DC2" w:rsidRDefault="00D76DC2" w:rsidP="00D76D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Системы линейных алгебраических уравнений. Метод Гаусса</w:t>
      </w:r>
      <w:r w:rsidR="006E2A63">
        <w:rPr>
          <w:lang w:val="en-US"/>
        </w:rPr>
        <w:t>-</w:t>
      </w:r>
      <w:r w:rsidR="006E2A63">
        <w:rPr>
          <w:lang w:val="ru-RU"/>
        </w:rPr>
        <w:t>Жордана</w:t>
      </w:r>
      <w:bookmarkStart w:id="0" w:name="_GoBack"/>
      <w:bookmarkEnd w:id="0"/>
      <w:r>
        <w:rPr>
          <w:lang w:val="ru-RU"/>
        </w:rPr>
        <w:t>.</w:t>
      </w:r>
    </w:p>
    <w:p w:rsidR="00D76DC2" w:rsidRDefault="00D76DC2" w:rsidP="00D76D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Методы факторизации решения СЛАУ (</w:t>
      </w:r>
      <w:proofErr w:type="spellStart"/>
      <w:r>
        <w:rPr>
          <w:lang w:val="ru-RU"/>
        </w:rPr>
        <w:t>Холецкого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Краута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Дулитла</w:t>
      </w:r>
      <w:proofErr w:type="spellEnd"/>
      <w:r>
        <w:rPr>
          <w:lang w:val="ru-RU"/>
        </w:rPr>
        <w:t>).</w:t>
      </w:r>
    </w:p>
    <w:p w:rsidR="00D76DC2" w:rsidRPr="006E2A63" w:rsidRDefault="006E2A63" w:rsidP="00D76DC2">
      <w:pPr>
        <w:pStyle w:val="ListParagraph"/>
        <w:numPr>
          <w:ilvl w:val="0"/>
          <w:numId w:val="1"/>
        </w:numPr>
        <w:rPr>
          <w:lang w:val="ru-RU"/>
        </w:rPr>
      </w:pPr>
      <w:r w:rsidRPr="006E2A63">
        <w:rPr>
          <w:lang w:val="ru-RU"/>
        </w:rPr>
        <w:t xml:space="preserve"> </w:t>
      </w:r>
      <w:r w:rsidR="00E94D26" w:rsidRPr="006E2A63">
        <w:rPr>
          <w:lang w:val="ru-RU"/>
        </w:rPr>
        <w:t>Итерационные методы решения систем – метод простой итерации, метод Гаусса-Зейделя.</w:t>
      </w:r>
    </w:p>
    <w:p w:rsidR="00E94D26" w:rsidRDefault="00E94D26" w:rsidP="00D76D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Интерполяционный многочлен Лагранжа.</w:t>
      </w:r>
    </w:p>
    <w:p w:rsidR="00E94D26" w:rsidRDefault="00E94D26" w:rsidP="00D76DC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Интерполяционный многочлен Ньютона.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Задачи линейного программирования. Формы записи и их эквивалентность.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Графический метод решения ЗЛП.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Симплекс метод решения ЗЛП.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 искусственного базиса.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Двойственная задача.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Решение пары двойственных задач ЛП.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Транспортная задача. Математическая модель транспортной задачи. Формы задач.</w:t>
      </w:r>
    </w:p>
    <w:p w:rsidR="006D3E82" w:rsidRDefault="006D3E82" w:rsidP="006D3E8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Метод потенциалов. Правила построения цикла.</w:t>
      </w:r>
    </w:p>
    <w:p w:rsidR="006D3E82" w:rsidRPr="00D76DC2" w:rsidRDefault="006D3E82" w:rsidP="006D3E82">
      <w:pPr>
        <w:pStyle w:val="ListParagraph"/>
        <w:rPr>
          <w:lang w:val="ru-RU"/>
        </w:rPr>
      </w:pPr>
    </w:p>
    <w:sectPr w:rsidR="006D3E82" w:rsidRPr="00D76DC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44AA"/>
    <w:multiLevelType w:val="hybridMultilevel"/>
    <w:tmpl w:val="C5F6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C2"/>
    <w:rsid w:val="00207E74"/>
    <w:rsid w:val="006D3E82"/>
    <w:rsid w:val="006E2A63"/>
    <w:rsid w:val="00801A67"/>
    <w:rsid w:val="00B26666"/>
    <w:rsid w:val="00D76DC2"/>
    <w:rsid w:val="00E9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2019-04-12T00:18:00Z</cp:lastPrinted>
  <dcterms:created xsi:type="dcterms:W3CDTF">2018-05-03T16:54:00Z</dcterms:created>
  <dcterms:modified xsi:type="dcterms:W3CDTF">2021-04-01T04:57:00Z</dcterms:modified>
</cp:coreProperties>
</file>