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2BAA8" w14:textId="77777777"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14:paraId="0B6F9E0B" w14:textId="77777777"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14:paraId="540ECBC2" w14:textId="77777777"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14:paraId="56ABC16B" w14:textId="77777777" w:rsidR="00BE1851" w:rsidRDefault="00BE1851" w:rsidP="00BE18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ru-RU"/>
        </w:rPr>
        <w:t>Схема цифровой подписи RSA</w:t>
      </w:r>
    </w:p>
    <w:p w14:paraId="16280DF3" w14:textId="77777777" w:rsidR="00BE1851" w:rsidRDefault="00BE1851" w:rsidP="00BE1851">
      <w:pPr>
        <w:pStyle w:val="Heading5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Генерация ключей</w:t>
      </w:r>
    </w:p>
    <w:p w14:paraId="19ABE238" w14:textId="77777777" w:rsidR="00BE1851" w:rsidRDefault="00BE1851" w:rsidP="00BE1851">
      <w:pPr>
        <w:pStyle w:val="NormalWeb"/>
        <w:spacing w:before="0" w:beforeAutospacing="0" w:after="0" w:afterAutospacing="0"/>
        <w:ind w:firstLine="708"/>
      </w:pPr>
      <w:r>
        <w:t xml:space="preserve">Генерация ключей в </w:t>
      </w:r>
      <w:bookmarkStart w:id="0" w:name="keyword53"/>
      <w:bookmarkEnd w:id="0"/>
      <w:r>
        <w:rPr>
          <w:rStyle w:val="keyword"/>
        </w:rPr>
        <w:t>схеме цифровой подписи RSА</w:t>
      </w:r>
      <w:r>
        <w:t xml:space="preserve"> точно такая же, как и генерация ключей в </w:t>
      </w:r>
      <w:bookmarkStart w:id="1" w:name="keyword54"/>
      <w:bookmarkEnd w:id="1"/>
      <w:r>
        <w:rPr>
          <w:rStyle w:val="keyword"/>
        </w:rPr>
        <w:t>криптографической системе</w:t>
      </w:r>
      <w:r>
        <w:t xml:space="preserve"> RSА. </w:t>
      </w:r>
    </w:p>
    <w:p w14:paraId="721247FF" w14:textId="77777777" w:rsidR="00BE1851" w:rsidRDefault="00BE1851" w:rsidP="00BE1851">
      <w:pPr>
        <w:pStyle w:val="NormalWeb"/>
        <w:spacing w:before="0" w:beforeAutospacing="0" w:after="0" w:afterAutospacing="0"/>
        <w:ind w:firstLine="708"/>
      </w:pPr>
      <w:r>
        <w:t xml:space="preserve">Выбираем два простых числа </w:t>
      </w:r>
      <w:r>
        <w:rPr>
          <w:rStyle w:val="texample"/>
          <w:b/>
        </w:rPr>
        <w:t>p</w:t>
      </w:r>
      <w:r>
        <w:t xml:space="preserve"> и </w:t>
      </w:r>
      <w:r>
        <w:rPr>
          <w:rStyle w:val="texample"/>
          <w:b/>
        </w:rPr>
        <w:t>q</w:t>
      </w:r>
      <w:r>
        <w:t xml:space="preserve"> и вычисляем </w:t>
      </w:r>
      <w:r>
        <w:rPr>
          <w:rStyle w:val="texample"/>
          <w:b/>
        </w:rPr>
        <w:t>n = p * q</w:t>
      </w:r>
      <w:r>
        <w:t xml:space="preserve">. </w:t>
      </w:r>
    </w:p>
    <w:p w14:paraId="4260F0AE" w14:textId="0B58EF45" w:rsidR="00BE1851" w:rsidRDefault="00BE1851" w:rsidP="00BE1851">
      <w:pPr>
        <w:pStyle w:val="NormalWeb"/>
        <w:spacing w:before="0" w:beforeAutospacing="0" w:after="0" w:afterAutospacing="0"/>
      </w:pPr>
      <w:r>
        <w:t>p = 823 и q = 953</w:t>
      </w:r>
      <w:r>
        <w:tab/>
        <w:t>n = 784319</w:t>
      </w:r>
    </w:p>
    <w:p w14:paraId="6DDFF392" w14:textId="50AD6395" w:rsidR="00092E22" w:rsidRDefault="00092E22" w:rsidP="00BE1851">
      <w:pPr>
        <w:pStyle w:val="NormalWeb"/>
        <w:spacing w:before="0" w:beforeAutospacing="0" w:after="0" w:afterAutospacing="0"/>
      </w:pPr>
    </w:p>
    <w:p w14:paraId="1BFE248C" w14:textId="77777777" w:rsidR="00BE1851" w:rsidRDefault="00BE1851" w:rsidP="00BE1851">
      <w:pPr>
        <w:pStyle w:val="NormalWeb"/>
        <w:spacing w:before="0" w:beforeAutospacing="0" w:after="0" w:afterAutospacing="0"/>
      </w:pPr>
    </w:p>
    <w:p w14:paraId="7FCCC075" w14:textId="77777777" w:rsidR="00BE1851" w:rsidRDefault="00BE1851" w:rsidP="00BE1851">
      <w:pPr>
        <w:pStyle w:val="NormalWeb"/>
        <w:spacing w:before="0" w:beforeAutospacing="0" w:after="0" w:afterAutospacing="0"/>
      </w:pPr>
      <w:r>
        <w:t xml:space="preserve">Вычисляем </w:t>
      </w:r>
      <w:r>
        <w:rPr>
          <w:noProof/>
          <w:lang w:val="en-US" w:eastAsia="en-US"/>
        </w:rPr>
        <w:drawing>
          <wp:inline distT="0" distB="0" distL="0" distR="0" wp14:anchorId="365660B1" wp14:editId="2AC8416A">
            <wp:extent cx="1992630" cy="245745"/>
            <wp:effectExtent l="0" t="0" r="7620" b="1905"/>
            <wp:docPr id="15" name="Рисунок 15" descr="Описание: \varphi  (n) = (p - 1) (q -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\varphi  (n) = (p - 1) (q - 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Значение </w:t>
      </w:r>
      <w:r>
        <w:rPr>
          <w:noProof/>
          <w:lang w:val="en-US" w:eastAsia="en-US"/>
        </w:rPr>
        <w:drawing>
          <wp:inline distT="0" distB="0" distL="0" distR="0" wp14:anchorId="5F82548D" wp14:editId="25F28548">
            <wp:extent cx="457200" cy="245745"/>
            <wp:effectExtent l="0" t="0" r="0" b="1905"/>
            <wp:docPr id="14" name="Рисунок 14" descr="Описание: \varphi  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\varphi  (n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- 782544.</w:t>
      </w:r>
    </w:p>
    <w:p w14:paraId="6D005225" w14:textId="77777777" w:rsidR="00BE1851" w:rsidRDefault="00BE1851" w:rsidP="00BE1851">
      <w:pPr>
        <w:pStyle w:val="NormalWeb"/>
        <w:spacing w:before="0" w:beforeAutospacing="0" w:after="0" w:afterAutospacing="0"/>
      </w:pPr>
      <w:r>
        <w:t xml:space="preserve">Затем выбираем </w:t>
      </w:r>
      <w:r>
        <w:rPr>
          <w:rStyle w:val="texample"/>
          <w:b/>
        </w:rPr>
        <w:t>e</w:t>
      </w:r>
      <w:r>
        <w:t xml:space="preserve"> = 313, для общедоступного ключа и вычисляем </w:t>
      </w:r>
      <w:r>
        <w:rPr>
          <w:rStyle w:val="texample"/>
          <w:b/>
        </w:rPr>
        <w:t>d</w:t>
      </w:r>
      <w:r>
        <w:t xml:space="preserve"> для частного ключа, такое, что </w:t>
      </w:r>
      <w:r>
        <w:rPr>
          <w:noProof/>
          <w:lang w:val="en-US" w:eastAsia="en-US"/>
        </w:rPr>
        <w:drawing>
          <wp:inline distT="0" distB="0" distL="0" distR="0" wp14:anchorId="63EFEFC0" wp14:editId="06CD755D">
            <wp:extent cx="1630680" cy="245745"/>
            <wp:effectExtent l="0" t="0" r="7620" b="1905"/>
            <wp:docPr id="13" name="Рисунок 13" descr="Описание: e x d = 1 mod \varphi \  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e x d = 1 mod \varphi \  (n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 d = 160009.</w:t>
      </w:r>
    </w:p>
    <w:p w14:paraId="405C4935" w14:textId="77777777" w:rsidR="00BE1851" w:rsidRDefault="00BE1851" w:rsidP="00BE1851">
      <w:pPr>
        <w:pStyle w:val="NormalWeb"/>
        <w:spacing w:before="0" w:beforeAutospacing="0" w:after="0" w:afterAutospacing="0"/>
      </w:pPr>
    </w:p>
    <w:p w14:paraId="2F714228" w14:textId="77777777" w:rsidR="00BE1851" w:rsidRDefault="00BE1851" w:rsidP="00BE18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bookmarkStart w:id="2" w:name="keyword55"/>
      <w:bookmarkEnd w:id="2"/>
      <w:r>
        <w:rPr>
          <w:rStyle w:val="keyword"/>
          <w:sz w:val="24"/>
          <w:szCs w:val="24"/>
        </w:rPr>
        <w:t>схеме цифровой подписи RSA</w:t>
      </w:r>
      <w:r>
        <w:rPr>
          <w:sz w:val="24"/>
          <w:szCs w:val="24"/>
        </w:rPr>
        <w:t xml:space="preserve">. </w:t>
      </w:r>
      <w:r>
        <w:rPr>
          <w:rStyle w:val="texample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является частным;</w:t>
      </w:r>
    </w:p>
    <w:p w14:paraId="2703D272" w14:textId="77777777" w:rsidR="00BE1851" w:rsidRDefault="00BE1851" w:rsidP="00BE185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Style w:val="texample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>
        <w:rPr>
          <w:rStyle w:val="texample"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 общедоступными</w:t>
      </w:r>
      <w:r>
        <w:rPr>
          <w:sz w:val="24"/>
          <w:szCs w:val="24"/>
        </w:rPr>
        <w:t>.</w:t>
      </w:r>
    </w:p>
    <w:p w14:paraId="58AD380E" w14:textId="77777777" w:rsidR="00BE1851" w:rsidRDefault="00BE1851" w:rsidP="00BE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Подписание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основе сообщения создаем подпись, используя частный (секретный) ключ, S = M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d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mod n, и передаем сообщение и подпись.</w:t>
      </w:r>
    </w:p>
    <w:p w14:paraId="084C465C" w14:textId="77777777" w:rsidR="00BE1851" w:rsidRDefault="00BE1851" w:rsidP="00BE185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Получатель принимает M = 19070  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-&gt;  </w:t>
      </w:r>
    </w:p>
    <w:p w14:paraId="7133DFA8" w14:textId="77777777"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S = (19070</w:t>
      </w:r>
      <w:r>
        <w:rPr>
          <w:rFonts w:ascii="Courier New" w:eastAsia="Times New Roman" w:hAnsi="Courier New" w:cs="Courier New"/>
          <w:sz w:val="24"/>
          <w:szCs w:val="24"/>
          <w:vertAlign w:val="superscript"/>
          <w:lang w:eastAsia="ru-RU"/>
        </w:rPr>
        <w:t>160009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) mod  784319 = 210625313 mod 784319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E181E9F" w14:textId="77777777" w:rsidR="00BE1851" w:rsidRDefault="00BE1851" w:rsidP="00BE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применяет общедоступный ключ к подписи, чтобы создать копию сообщения </w:t>
      </w:r>
    </w:p>
    <w:p w14:paraId="2E5BBDDD" w14:textId="77777777" w:rsidR="00BE1851" w:rsidRDefault="00BE1851" w:rsidP="00BE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М' = 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mod n. </w:t>
      </w:r>
    </w:p>
    <w:p w14:paraId="108F83C1" w14:textId="77777777" w:rsidR="00BE1851" w:rsidRDefault="00BE1851" w:rsidP="00BE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BE4CFD" w14:textId="77777777" w:rsidR="00BE1851" w:rsidRDefault="00BE1851" w:rsidP="00BE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1C37BF" wp14:editId="3C934E63">
            <wp:extent cx="5936615" cy="198120"/>
            <wp:effectExtent l="0" t="0" r="6985" b="0"/>
            <wp:docPr id="12" name="Рисунок 12" descr="Описание: М' = 210625313 \ mod \ 784319 = 19070 \ mod \ 784319 \ ? \ М &#10;\\&#10; М' \equiv \ mod \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Описание: М' = 210625313 \ mod \ 784319 = 19070 \ mod \ 784319 \ ? \ М &#10;\\&#10; М' \equiv \ mod \ 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89DC" w14:textId="77777777"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чего сравнивает значение М' со значением М. Т.к. два значения совпадают, принимаем сообщение. </w:t>
      </w:r>
    </w:p>
    <w:p w14:paraId="1F6191D1" w14:textId="77777777" w:rsidR="00BE1851" w:rsidRDefault="00BE1851" w:rsidP="00BE1851">
      <w:pPr>
        <w:rPr>
          <w:sz w:val="24"/>
          <w:szCs w:val="24"/>
        </w:rPr>
      </w:pPr>
    </w:p>
    <w:p w14:paraId="7D23D10B" w14:textId="77777777" w:rsidR="00BE1851" w:rsidRDefault="00BE1851" w:rsidP="00BE1851">
      <w:pPr>
        <w:rPr>
          <w:sz w:val="24"/>
          <w:szCs w:val="24"/>
        </w:rPr>
      </w:pPr>
    </w:p>
    <w:p w14:paraId="62179632" w14:textId="77777777" w:rsidR="00BE1851" w:rsidRDefault="00BE1851" w:rsidP="00BE1851">
      <w:pPr>
        <w:rPr>
          <w:sz w:val="24"/>
          <w:szCs w:val="24"/>
        </w:rPr>
      </w:pPr>
    </w:p>
    <w:p w14:paraId="3DE9D81A" w14:textId="77777777" w:rsidR="00BE1851" w:rsidRDefault="00BE1851" w:rsidP="00BE1851">
      <w:pPr>
        <w:rPr>
          <w:sz w:val="24"/>
          <w:szCs w:val="24"/>
        </w:rPr>
      </w:pPr>
    </w:p>
    <w:p w14:paraId="4F14326A" w14:textId="77777777" w:rsidR="00BE1851" w:rsidRDefault="00BE1851" w:rsidP="00BE1851">
      <w:pPr>
        <w:rPr>
          <w:sz w:val="24"/>
          <w:szCs w:val="24"/>
        </w:rPr>
      </w:pPr>
    </w:p>
    <w:p w14:paraId="54DEE599" w14:textId="77777777" w:rsidR="00BE1851" w:rsidRDefault="00BE1851" w:rsidP="00BE1851">
      <w:pPr>
        <w:rPr>
          <w:sz w:val="24"/>
          <w:szCs w:val="24"/>
        </w:rPr>
      </w:pPr>
    </w:p>
    <w:p w14:paraId="061AF74D" w14:textId="77777777" w:rsidR="00BE1851" w:rsidRDefault="00BE1851" w:rsidP="00BE1851">
      <w:pPr>
        <w:rPr>
          <w:sz w:val="24"/>
          <w:szCs w:val="24"/>
        </w:rPr>
      </w:pPr>
    </w:p>
    <w:p w14:paraId="538DFAD8" w14:textId="77777777" w:rsidR="00BE1851" w:rsidRDefault="00BE1851" w:rsidP="00BE1851">
      <w:pPr>
        <w:rPr>
          <w:sz w:val="24"/>
          <w:szCs w:val="24"/>
        </w:rPr>
      </w:pPr>
    </w:p>
    <w:p w14:paraId="08DD2150" w14:textId="77777777" w:rsidR="00BE1851" w:rsidRDefault="00BE1851" w:rsidP="00BE1851">
      <w:pPr>
        <w:rPr>
          <w:sz w:val="24"/>
          <w:szCs w:val="24"/>
        </w:rPr>
      </w:pPr>
    </w:p>
    <w:p w14:paraId="2653C2AB" w14:textId="77777777" w:rsidR="00BE1851" w:rsidRDefault="00BE1851" w:rsidP="00BE1851">
      <w:pPr>
        <w:pStyle w:val="Heading4"/>
        <w:rPr>
          <w:sz w:val="28"/>
          <w:szCs w:val="24"/>
        </w:rPr>
      </w:pPr>
      <w:r>
        <w:rPr>
          <w:i w:val="0"/>
          <w:sz w:val="28"/>
        </w:rPr>
        <w:t>Схема цифровой подписи Эль-Гамаля</w:t>
      </w:r>
    </w:p>
    <w:p w14:paraId="765FF455" w14:textId="77777777" w:rsidR="00BE1851" w:rsidRPr="00234934" w:rsidRDefault="00BE1851" w:rsidP="00BE1851">
      <w:pPr>
        <w:pStyle w:val="Heading5"/>
        <w:rPr>
          <w:rFonts w:eastAsia="Times New Roman"/>
          <w:color w:val="31849B" w:themeColor="accent5" w:themeShade="BF"/>
          <w:lang w:eastAsia="ru-RU"/>
        </w:rPr>
      </w:pPr>
      <w:r w:rsidRPr="00234934">
        <w:rPr>
          <w:rFonts w:eastAsia="Times New Roman"/>
          <w:color w:val="31849B" w:themeColor="accent5" w:themeShade="BF"/>
          <w:lang w:eastAsia="ru-RU"/>
        </w:rPr>
        <w:t>Генерация ключей</w:t>
      </w:r>
    </w:p>
    <w:p w14:paraId="5A2D5564" w14:textId="77777777"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Выберем достаточно большое простое число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в поле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Z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 p</w:t>
      </w:r>
      <w:r w:rsidRPr="00C5509B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проблема </w:t>
      </w:r>
      <w:bookmarkStart w:id="3" w:name="keyword83"/>
      <w:bookmarkEnd w:id="3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дискретного логарифма была достаточно трудной. Пусть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простой элемент 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Z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 p*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Выбираем свой секретный ключ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он был меньше, чем (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 –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 p = 3119,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 2, d = 127</w:t>
      </w:r>
    </w:p>
    <w:p w14:paraId="1831C88E" w14:textId="77777777"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Вычисляем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127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mod 3119 = 1702. </w:t>
      </w:r>
      <w:bookmarkStart w:id="4" w:name="_GoBack"/>
      <w:bookmarkEnd w:id="4"/>
    </w:p>
    <w:p w14:paraId="48E7A04A" w14:textId="77777777"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Открытый ключ - кортеж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p)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 секретный ключ -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FD1344" w14:textId="77777777"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934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  <w:lang w:eastAsia="ru-RU"/>
        </w:rPr>
        <w:t>Подписывающийся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подписать </w:t>
      </w:r>
      <w:bookmarkStart w:id="5" w:name="keyword86"/>
      <w:bookmarkEnd w:id="5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дайджест сообщения, направленный к любому объекту.</w:t>
      </w:r>
    </w:p>
    <w:p w14:paraId="1FD9167C" w14:textId="77777777" w:rsidR="00BE1851" w:rsidRDefault="00BE1851" w:rsidP="00BE18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секретное случайное число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 = 307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66405369" w14:textId="77777777" w:rsidR="00BE1851" w:rsidRDefault="00BE1851" w:rsidP="00BE18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Вычисляем первую подпись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=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mod p = 2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307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mod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3119 = 2083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CCBE1B" w14:textId="77777777" w:rsidR="00BE1851" w:rsidRDefault="00BE1851" w:rsidP="00BE18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Вычисляем вторую подпись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(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</w:t>
      </w:r>
      <w:r w:rsidRPr="00BE185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*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) *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-1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(320 - 127 * 2083) * 307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-1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2105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mod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3118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мультипликативная инверсия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модулю (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 –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5A5FF47" w14:textId="77777777" w:rsidR="00BE1851" w:rsidRDefault="00BE1851" w:rsidP="00BE18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Передаем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 = 320, 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2083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получателю.</w:t>
      </w:r>
    </w:p>
    <w:p w14:paraId="2C3F2F18" w14:textId="77777777"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934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  <w:lang w:eastAsia="ru-RU"/>
        </w:rPr>
        <w:t>Проверка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Получатель принимает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М, 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может проверить их следующим образом.</w:t>
      </w:r>
    </w:p>
    <w:p w14:paraId="0EFE7F91" w14:textId="77777777" w:rsidR="00BE1851" w:rsidRDefault="00BE1851" w:rsidP="00BE18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Проверяет 0 &lt;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p.</w:t>
      </w:r>
    </w:p>
    <w:p w14:paraId="54709AF7" w14:textId="77777777" w:rsidR="00BE1851" w:rsidRDefault="00BE1851" w:rsidP="00BE18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Проверяет 0 &lt;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p - 1.</w:t>
      </w:r>
    </w:p>
    <w:p w14:paraId="7EF5E5E5" w14:textId="77777777" w:rsidR="00BE1851" w:rsidRDefault="00BE1851" w:rsidP="00BE18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=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 w:eastAsia="ru-RU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mod p 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 w:eastAsia="ru-RU"/>
        </w:rPr>
        <w:t>320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mod 3119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3006 mod 3119</w:t>
      </w:r>
    </w:p>
    <w:p w14:paraId="3A817F2C" w14:textId="77777777" w:rsidR="00BE1851" w:rsidRDefault="00BE1851" w:rsidP="00BE18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=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 w:eastAsia="ru-RU"/>
        </w:rPr>
        <w:t>S1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*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 w:eastAsia="ru-RU"/>
        </w:rPr>
        <w:t xml:space="preserve">S2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mod p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1702</w:t>
      </w:r>
      <w:r>
        <w:rPr>
          <w:rFonts w:ascii="Courier New" w:eastAsia="Times New Roman" w:hAnsi="Courier New" w:cs="Courier New"/>
          <w:b/>
          <w:sz w:val="24"/>
          <w:szCs w:val="24"/>
          <w:vertAlign w:val="superscript"/>
          <w:lang w:val="en-US" w:eastAsia="ru-RU"/>
        </w:rPr>
        <w:t xml:space="preserve">2083 </w:t>
      </w:r>
      <w:r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* 2083</w:t>
      </w:r>
      <w:r>
        <w:rPr>
          <w:rFonts w:ascii="Courier New" w:eastAsia="Times New Roman" w:hAnsi="Courier New" w:cs="Courier New"/>
          <w:b/>
          <w:sz w:val="24"/>
          <w:szCs w:val="24"/>
          <w:vertAlign w:val="superscript"/>
          <w:lang w:val="en-US" w:eastAsia="ru-RU"/>
        </w:rPr>
        <w:t>2105</w:t>
      </w:r>
      <w:r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= 3006 mod 3119</w:t>
      </w:r>
    </w:p>
    <w:p w14:paraId="14F893ED" w14:textId="77777777" w:rsidR="00BE1851" w:rsidRDefault="00BE1851" w:rsidP="00BE1851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конгруэнтным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сообщение принято; иначе оно будет отклонено. </w:t>
      </w:r>
    </w:p>
    <w:p w14:paraId="1F4FB5E1" w14:textId="77777777"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0136DA" w14:textId="77777777"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A23949" w14:textId="77777777"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C9B88" w14:textId="77777777"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678D78" w14:textId="77777777"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AAFEFF" w14:textId="77777777"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0564A2" w14:textId="77777777"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29F8E" w14:textId="77777777"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FB213" w14:textId="77777777"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BF522E" w14:textId="77777777"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C07FF0" w14:textId="77777777" w:rsidR="00BE1851" w:rsidRDefault="00BE1851" w:rsidP="00BE1851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20F8C9C5" w14:textId="77777777" w:rsidR="00BE1851" w:rsidRDefault="00BE1851" w:rsidP="00BE1851">
      <w:pPr>
        <w:pStyle w:val="Heading4"/>
        <w:rPr>
          <w:sz w:val="28"/>
          <w:szCs w:val="24"/>
        </w:rPr>
      </w:pPr>
      <w:r>
        <w:rPr>
          <w:i w:val="0"/>
          <w:sz w:val="28"/>
        </w:rPr>
        <w:t>Схема цифровой подписи Шнорра</w:t>
      </w:r>
    </w:p>
    <w:p w14:paraId="03614B29" w14:textId="77777777" w:rsidR="00BE1851" w:rsidRPr="00234934" w:rsidRDefault="00BE1851" w:rsidP="00BE1851">
      <w:pPr>
        <w:pStyle w:val="Heading5"/>
        <w:rPr>
          <w:rFonts w:eastAsia="Times New Roman"/>
          <w:b/>
          <w:color w:val="31849B" w:themeColor="accent5" w:themeShade="BF"/>
          <w:lang w:eastAsia="ru-RU"/>
        </w:rPr>
      </w:pPr>
      <w:r w:rsidRPr="00234934">
        <w:rPr>
          <w:rFonts w:eastAsia="Times New Roman"/>
          <w:b/>
          <w:color w:val="31849B" w:themeColor="accent5" w:themeShade="BF"/>
          <w:lang w:eastAsia="ru-RU"/>
        </w:rPr>
        <w:t>Генерация ключей</w:t>
      </w:r>
    </w:p>
    <w:p w14:paraId="468D0709" w14:textId="77777777"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подписанием сообщения нужно сгенерировать ключи и объявить общедоступные ключи.</w:t>
      </w:r>
    </w:p>
    <w:p w14:paraId="2B53C561" w14:textId="77777777" w:rsidR="00BE1851" w:rsidRDefault="00BE1851" w:rsidP="00BE18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простое число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p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2267 (p = 22 * q + 1), которое обычно равно по длине 1024 битам.  </w:t>
      </w:r>
    </w:p>
    <w:p w14:paraId="47C7DD4D" w14:textId="77777777" w:rsidR="00BE1851" w:rsidRDefault="00BE1851" w:rsidP="00BE18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другое простое число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q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103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имеет тот же размер, что и дайджест, созданный функцией криптографического хэширования (160 битов). Простое число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q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делиться на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(p - 1)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Т.е.,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(p - 1) = 0 mod q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819C40" w14:textId="77777777" w:rsidR="00BE1851" w:rsidRDefault="00BE1851" w:rsidP="00BE18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q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-тый корень которого был бы равен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 mod 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Чтобы сделать это, выбираем примитивный элемент 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Zp,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 и вычисляем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(p-1)/q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mod p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mod 2267 = 354 ((p - 1) / q = 22).</w:t>
      </w:r>
    </w:p>
    <w:p w14:paraId="5C5435D0" w14:textId="77777777" w:rsidR="00BE1851" w:rsidRDefault="00BE1851" w:rsidP="00BE18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целое число,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d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30, как свой секретный ключ.</w:t>
      </w:r>
    </w:p>
    <w:p w14:paraId="25A1625A" w14:textId="77777777" w:rsidR="00BE1851" w:rsidRDefault="00BE1851" w:rsidP="00BE18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Вычисляем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=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 w:eastAsia="ru-RU"/>
        </w:rPr>
        <w:t xml:space="preserve">d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mod 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354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 2267 = 1206.</w:t>
      </w:r>
    </w:p>
    <w:p w14:paraId="3B46DEDA" w14:textId="77777777" w:rsidR="00BE1851" w:rsidRDefault="00BE1851" w:rsidP="00BE18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Общедоступный ключ -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1,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p, q)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секретный ключ -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(d)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E027F7" w14:textId="77777777" w:rsidR="00BE1851" w:rsidRPr="00234934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849B" w:themeColor="accent5" w:themeShade="BF"/>
          <w:sz w:val="24"/>
          <w:szCs w:val="24"/>
          <w:lang w:eastAsia="ru-RU"/>
        </w:rPr>
      </w:pPr>
      <w:r w:rsidRPr="00234934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  <w:lang w:eastAsia="ru-RU"/>
        </w:rPr>
        <w:t>Подписание</w:t>
      </w:r>
    </w:p>
    <w:p w14:paraId="3A69EF3F" w14:textId="77777777" w:rsidR="00BE1851" w:rsidRDefault="00BE1851" w:rsidP="00BE18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случайное число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r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11, r должен иметь значение между 1 и q.</w:t>
      </w:r>
    </w:p>
    <w:p w14:paraId="0D0C066D" w14:textId="77777777" w:rsidR="00BE1851" w:rsidRDefault="00BE1851" w:rsidP="00BE18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Вычисляем первую подпись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= h(M |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mod p)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200 . Сообщение присоединяется (конкатенируется) спереди к значению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mod p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630 mod 2267, затем применяется хэш-функция, чтобы создать дайджест, функция получается из последовательного соединения М. и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mod p.</w:t>
      </w:r>
    </w:p>
    <w:p w14:paraId="215F4277" w14:textId="77777777" w:rsidR="00BE1851" w:rsidRDefault="00BE1851" w:rsidP="00BE18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Вычисляем вторую подпись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r + d * 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mod q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 + 1026* 200 mod 103 = 11 + 24 = 35, по модулю q.</w:t>
      </w:r>
    </w:p>
    <w:p w14:paraId="5E8591EA" w14:textId="77777777" w:rsidR="00BE1851" w:rsidRDefault="00BE1851" w:rsidP="00BE18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Передаем М =1000,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 200 и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35.</w:t>
      </w:r>
    </w:p>
    <w:p w14:paraId="453BB12C" w14:textId="77777777"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934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  <w:lang w:eastAsia="ru-RU"/>
        </w:rPr>
        <w:t>Верификация (проверка) сообщения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Получатель принимает М,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08C5CB" w14:textId="77777777" w:rsidR="00BE1851" w:rsidRDefault="00BE1851" w:rsidP="00BE18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 = h (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|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 w:eastAsia="ru-RU"/>
        </w:rPr>
        <w:t>S2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 w:eastAsia="ru-RU"/>
        </w:rPr>
        <w:t>-S1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mod p) = 35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198CA4C" w14:textId="77777777" w:rsidR="00BE1851" w:rsidRDefault="00BE1851" w:rsidP="00BE18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конгруэнтно V по модулю p, сообщение принято; иначе оно отклоняется.</w:t>
      </w:r>
    </w:p>
    <w:p w14:paraId="6D959F5F" w14:textId="77777777" w:rsidR="00BE1851" w:rsidRDefault="00BE1851" w:rsidP="00BE1851">
      <w:pPr>
        <w:rPr>
          <w:sz w:val="24"/>
          <w:szCs w:val="24"/>
        </w:rPr>
      </w:pPr>
    </w:p>
    <w:p w14:paraId="200FF095" w14:textId="77777777" w:rsidR="00BE1851" w:rsidRDefault="00BE1851" w:rsidP="00BE1851">
      <w:pPr>
        <w:rPr>
          <w:sz w:val="24"/>
          <w:szCs w:val="24"/>
        </w:rPr>
      </w:pPr>
    </w:p>
    <w:p w14:paraId="1E8D3B5A" w14:textId="77777777" w:rsidR="00BE1851" w:rsidRDefault="00BE1851" w:rsidP="00BE1851">
      <w:pPr>
        <w:rPr>
          <w:sz w:val="24"/>
          <w:szCs w:val="24"/>
        </w:rPr>
      </w:pPr>
    </w:p>
    <w:p w14:paraId="2B2AC084" w14:textId="77777777" w:rsidR="00BE1851" w:rsidRDefault="00BE1851" w:rsidP="00BE1851">
      <w:pPr>
        <w:rPr>
          <w:sz w:val="24"/>
          <w:szCs w:val="24"/>
        </w:rPr>
      </w:pPr>
    </w:p>
    <w:p w14:paraId="2228531C" w14:textId="77777777" w:rsidR="00BE1851" w:rsidRDefault="00BE1851" w:rsidP="00BE1851">
      <w:pPr>
        <w:rPr>
          <w:sz w:val="24"/>
          <w:szCs w:val="24"/>
        </w:rPr>
      </w:pPr>
    </w:p>
    <w:p w14:paraId="000913C5" w14:textId="77777777" w:rsidR="00BE1851" w:rsidRDefault="00BE1851" w:rsidP="00BE1851">
      <w:pPr>
        <w:rPr>
          <w:sz w:val="24"/>
          <w:szCs w:val="24"/>
        </w:rPr>
      </w:pPr>
    </w:p>
    <w:p w14:paraId="774821B0" w14:textId="77777777" w:rsidR="00BE1851" w:rsidRDefault="00BE1851" w:rsidP="00BE1851">
      <w:pPr>
        <w:rPr>
          <w:sz w:val="24"/>
          <w:szCs w:val="24"/>
        </w:rPr>
      </w:pPr>
    </w:p>
    <w:p w14:paraId="254154D3" w14:textId="77777777" w:rsidR="00BE1851" w:rsidRDefault="00BE1851" w:rsidP="00BE1851">
      <w:pPr>
        <w:rPr>
          <w:sz w:val="24"/>
          <w:szCs w:val="24"/>
        </w:rPr>
      </w:pPr>
    </w:p>
    <w:p w14:paraId="565FFBE4" w14:textId="77777777" w:rsidR="00BE1851" w:rsidRDefault="00BE1851" w:rsidP="00BE1851">
      <w:pPr>
        <w:rPr>
          <w:sz w:val="24"/>
          <w:szCs w:val="24"/>
        </w:rPr>
      </w:pPr>
    </w:p>
    <w:p w14:paraId="0788E87A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26FF711A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30A2C817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6FE2E56E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6E88AD50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0C6DB5C0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67E23893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6CA15796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04A9FCD2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0854CA5A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37E38BCE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2F771EA6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07DFA4B8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29BED53A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1906D642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sectPr w:rsidR="00BE1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01D2C" w14:textId="77777777" w:rsidR="00373372" w:rsidRDefault="00373372" w:rsidP="000762FF">
      <w:pPr>
        <w:spacing w:after="0" w:line="240" w:lineRule="auto"/>
      </w:pPr>
      <w:r>
        <w:separator/>
      </w:r>
    </w:p>
  </w:endnote>
  <w:endnote w:type="continuationSeparator" w:id="0">
    <w:p w14:paraId="511936E3" w14:textId="77777777" w:rsidR="00373372" w:rsidRDefault="00373372" w:rsidP="00076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EF948" w14:textId="77777777" w:rsidR="00373372" w:rsidRDefault="00373372" w:rsidP="000762FF">
      <w:pPr>
        <w:spacing w:after="0" w:line="240" w:lineRule="auto"/>
      </w:pPr>
      <w:r>
        <w:separator/>
      </w:r>
    </w:p>
  </w:footnote>
  <w:footnote w:type="continuationSeparator" w:id="0">
    <w:p w14:paraId="4A270E13" w14:textId="77777777" w:rsidR="00373372" w:rsidRDefault="00373372" w:rsidP="00076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9ED"/>
    <w:multiLevelType w:val="hybridMultilevel"/>
    <w:tmpl w:val="FF645CD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42A6"/>
    <w:multiLevelType w:val="multilevel"/>
    <w:tmpl w:val="D3727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55080"/>
    <w:multiLevelType w:val="hybridMultilevel"/>
    <w:tmpl w:val="2D1E1D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F3A76"/>
    <w:multiLevelType w:val="hybridMultilevel"/>
    <w:tmpl w:val="002E568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553F8B"/>
    <w:multiLevelType w:val="multilevel"/>
    <w:tmpl w:val="4BF8C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446EB"/>
    <w:multiLevelType w:val="hybridMultilevel"/>
    <w:tmpl w:val="E924C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C4ADC"/>
    <w:multiLevelType w:val="hybridMultilevel"/>
    <w:tmpl w:val="FC1094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160E6C"/>
    <w:multiLevelType w:val="hybridMultilevel"/>
    <w:tmpl w:val="E14A8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E05C2"/>
    <w:multiLevelType w:val="hybridMultilevel"/>
    <w:tmpl w:val="FC1094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B317E7"/>
    <w:multiLevelType w:val="hybridMultilevel"/>
    <w:tmpl w:val="C716111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65FFA"/>
    <w:multiLevelType w:val="hybridMultilevel"/>
    <w:tmpl w:val="777A255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BD1EF0"/>
    <w:multiLevelType w:val="multilevel"/>
    <w:tmpl w:val="1E2E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225A4D"/>
    <w:multiLevelType w:val="hybridMultilevel"/>
    <w:tmpl w:val="4510DDBA"/>
    <w:lvl w:ilvl="0" w:tplc="04190017">
      <w:start w:val="1"/>
      <w:numFmt w:val="lowerLetter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7280270"/>
    <w:multiLevelType w:val="multilevel"/>
    <w:tmpl w:val="7DBE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33CC4"/>
    <w:multiLevelType w:val="hybridMultilevel"/>
    <w:tmpl w:val="C23AC25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5A5E0B"/>
    <w:multiLevelType w:val="hybridMultilevel"/>
    <w:tmpl w:val="0DEA2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14E37"/>
    <w:multiLevelType w:val="multilevel"/>
    <w:tmpl w:val="B8BA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F46B85"/>
    <w:multiLevelType w:val="hybridMultilevel"/>
    <w:tmpl w:val="C07001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44C2F"/>
    <w:multiLevelType w:val="hybridMultilevel"/>
    <w:tmpl w:val="28DCC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C4CA4"/>
    <w:multiLevelType w:val="hybridMultilevel"/>
    <w:tmpl w:val="FC1094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2121F5"/>
    <w:multiLevelType w:val="hybridMultilevel"/>
    <w:tmpl w:val="FC1094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6C5AD6"/>
    <w:multiLevelType w:val="hybridMultilevel"/>
    <w:tmpl w:val="E924C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203E9"/>
    <w:multiLevelType w:val="hybridMultilevel"/>
    <w:tmpl w:val="FC1094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C7103B"/>
    <w:multiLevelType w:val="hybridMultilevel"/>
    <w:tmpl w:val="4E94F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B2AED"/>
    <w:multiLevelType w:val="hybridMultilevel"/>
    <w:tmpl w:val="FF342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1580F"/>
    <w:multiLevelType w:val="hybridMultilevel"/>
    <w:tmpl w:val="EB8E3D2E"/>
    <w:lvl w:ilvl="0" w:tplc="70A6FCF2">
      <w:start w:val="1"/>
      <w:numFmt w:val="decimal"/>
      <w:lvlText w:val="%1)"/>
      <w:lvlJc w:val="left"/>
      <w:pPr>
        <w:ind w:left="720" w:hanging="360"/>
      </w:pPr>
      <w:rPr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7A3652"/>
    <w:multiLevelType w:val="hybridMultilevel"/>
    <w:tmpl w:val="FC1094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F3149FF"/>
    <w:multiLevelType w:val="hybridMultilevel"/>
    <w:tmpl w:val="E9CA7BF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25"/>
  </w:num>
  <w:num w:numId="4">
    <w:abstractNumId w:val="0"/>
  </w:num>
  <w:num w:numId="5">
    <w:abstractNumId w:val="27"/>
  </w:num>
  <w:num w:numId="6">
    <w:abstractNumId w:val="3"/>
  </w:num>
  <w:num w:numId="7">
    <w:abstractNumId w:val="8"/>
  </w:num>
  <w:num w:numId="8">
    <w:abstractNumId w:val="20"/>
  </w:num>
  <w:num w:numId="9">
    <w:abstractNumId w:val="26"/>
  </w:num>
  <w:num w:numId="10">
    <w:abstractNumId w:val="22"/>
  </w:num>
  <w:num w:numId="11">
    <w:abstractNumId w:val="14"/>
  </w:num>
  <w:num w:numId="12">
    <w:abstractNumId w:val="6"/>
  </w:num>
  <w:num w:numId="13">
    <w:abstractNumId w:val="19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5"/>
  </w:num>
  <w:num w:numId="21">
    <w:abstractNumId w:val="24"/>
  </w:num>
  <w:num w:numId="22">
    <w:abstractNumId w:val="18"/>
  </w:num>
  <w:num w:numId="23">
    <w:abstractNumId w:val="2"/>
  </w:num>
  <w:num w:numId="24">
    <w:abstractNumId w:val="9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DB4"/>
    <w:rsid w:val="00034F06"/>
    <w:rsid w:val="000762FF"/>
    <w:rsid w:val="00092E22"/>
    <w:rsid w:val="00094EDC"/>
    <w:rsid w:val="000E5D8A"/>
    <w:rsid w:val="002045B0"/>
    <w:rsid w:val="00234934"/>
    <w:rsid w:val="00324A0F"/>
    <w:rsid w:val="00357607"/>
    <w:rsid w:val="00373372"/>
    <w:rsid w:val="003D61BE"/>
    <w:rsid w:val="003E3A5B"/>
    <w:rsid w:val="004E358B"/>
    <w:rsid w:val="004E7CA4"/>
    <w:rsid w:val="005107A7"/>
    <w:rsid w:val="00514DB4"/>
    <w:rsid w:val="00542388"/>
    <w:rsid w:val="005D24A7"/>
    <w:rsid w:val="00605312"/>
    <w:rsid w:val="00620A78"/>
    <w:rsid w:val="0063653C"/>
    <w:rsid w:val="006B53E0"/>
    <w:rsid w:val="00742F8C"/>
    <w:rsid w:val="00770D23"/>
    <w:rsid w:val="007D4BFA"/>
    <w:rsid w:val="007F67B4"/>
    <w:rsid w:val="00850207"/>
    <w:rsid w:val="008B5D20"/>
    <w:rsid w:val="009804DF"/>
    <w:rsid w:val="009844EF"/>
    <w:rsid w:val="009B4986"/>
    <w:rsid w:val="009B7AC7"/>
    <w:rsid w:val="009E4DDA"/>
    <w:rsid w:val="00A0725F"/>
    <w:rsid w:val="00A1722E"/>
    <w:rsid w:val="00A74DD9"/>
    <w:rsid w:val="00A84A93"/>
    <w:rsid w:val="00A94156"/>
    <w:rsid w:val="00AF5221"/>
    <w:rsid w:val="00B64952"/>
    <w:rsid w:val="00BB1722"/>
    <w:rsid w:val="00BC7F7A"/>
    <w:rsid w:val="00BE1851"/>
    <w:rsid w:val="00C2339F"/>
    <w:rsid w:val="00C5509B"/>
    <w:rsid w:val="00CA1316"/>
    <w:rsid w:val="00CD6A9A"/>
    <w:rsid w:val="00CE742C"/>
    <w:rsid w:val="00D7305F"/>
    <w:rsid w:val="00D91EC0"/>
    <w:rsid w:val="00DE1A54"/>
    <w:rsid w:val="00E44C87"/>
    <w:rsid w:val="00F24CD4"/>
    <w:rsid w:val="00F43FC5"/>
    <w:rsid w:val="00F95BD6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8CEF"/>
  <w15:docId w15:val="{4A91B179-DDD9-490D-B73B-A32EA0CA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A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8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8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94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4A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4A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A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62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2FF"/>
  </w:style>
  <w:style w:type="paragraph" w:styleId="Footer">
    <w:name w:val="footer"/>
    <w:basedOn w:val="Normal"/>
    <w:link w:val="FooterChar"/>
    <w:uiPriority w:val="99"/>
    <w:unhideWhenUsed/>
    <w:rsid w:val="000762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2FF"/>
  </w:style>
  <w:style w:type="character" w:styleId="PlaceholderText">
    <w:name w:val="Placeholder Text"/>
    <w:basedOn w:val="DefaultParagraphFont"/>
    <w:uiPriority w:val="99"/>
    <w:semiHidden/>
    <w:rsid w:val="00BC7F7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8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85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E1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DefaultParagraphFont"/>
    <w:rsid w:val="00BE1851"/>
  </w:style>
  <w:style w:type="character" w:customStyle="1" w:styleId="texample">
    <w:name w:val="texample"/>
    <w:basedOn w:val="DefaultParagraphFont"/>
    <w:rsid w:val="00BE1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D9245-2082-4941-93B8-85EA4B25F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Дарья Дыбо</dc:creator>
  <cp:lastModifiedBy>Cat_Chim_Biolog</cp:lastModifiedBy>
  <cp:revision>11</cp:revision>
  <dcterms:created xsi:type="dcterms:W3CDTF">2018-02-02T14:02:00Z</dcterms:created>
  <dcterms:modified xsi:type="dcterms:W3CDTF">2021-09-23T15:56:00Z</dcterms:modified>
</cp:coreProperties>
</file>