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0A19" w14:textId="77777777" w:rsidR="008D6768" w:rsidRPr="00153692" w:rsidRDefault="00CE08DD" w:rsidP="00153692">
      <w:pPr>
        <w:pStyle w:val="a4"/>
        <w:spacing w:line="360" w:lineRule="auto"/>
        <w:rPr>
          <w:sz w:val="24"/>
          <w:szCs w:val="24"/>
        </w:rPr>
      </w:pPr>
      <w:r w:rsidRPr="00CE08DD">
        <w:rPr>
          <w:sz w:val="24"/>
          <w:szCs w:val="24"/>
        </w:rPr>
        <w:t>Министерство науки и высшего образования Российской Федерации</w:t>
      </w:r>
    </w:p>
    <w:p w14:paraId="71973ED1" w14:textId="77777777" w:rsidR="008D6768" w:rsidRPr="007E31A6" w:rsidRDefault="008D6768" w:rsidP="00153692">
      <w:pPr>
        <w:pStyle w:val="21"/>
        <w:spacing w:before="0" w:after="0" w:line="360" w:lineRule="auto"/>
        <w:jc w:val="center"/>
        <w:rPr>
          <w:b/>
          <w:sz w:val="20"/>
          <w:szCs w:val="20"/>
        </w:rPr>
      </w:pPr>
      <w:r w:rsidRPr="007E31A6">
        <w:rPr>
          <w:b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5251BAAE" w14:textId="77777777" w:rsidR="008D6768" w:rsidRPr="00153692" w:rsidRDefault="008D6768" w:rsidP="00153692">
      <w:pPr>
        <w:spacing w:line="360" w:lineRule="auto"/>
        <w:jc w:val="center"/>
        <w:rPr>
          <w:b/>
        </w:rPr>
      </w:pPr>
      <w:r w:rsidRPr="00153692">
        <w:rPr>
          <w:b/>
        </w:rPr>
        <w:t xml:space="preserve"> «Национальный исследовательский ядерный университет «МИФИ»</w:t>
      </w:r>
    </w:p>
    <w:p w14:paraId="24738EA3" w14:textId="77777777" w:rsidR="0088106A" w:rsidRDefault="0088106A" w:rsidP="007E31A6">
      <w:pPr>
        <w:spacing w:line="360" w:lineRule="auto"/>
        <w:jc w:val="center"/>
        <w:rPr>
          <w:rFonts w:eastAsia="Times New Roman"/>
          <w:b/>
          <w:kern w:val="32"/>
          <w:lang w:eastAsia="ru-RU"/>
        </w:rPr>
      </w:pPr>
      <w:r w:rsidRPr="0088106A">
        <w:rPr>
          <w:rFonts w:eastAsia="Times New Roman"/>
          <w:b/>
          <w:kern w:val="32"/>
          <w:lang w:eastAsia="ru-RU"/>
        </w:rPr>
        <w:t>Институт интеллектуальных кибернетических систем</w:t>
      </w:r>
    </w:p>
    <w:p w14:paraId="0033CC80" w14:textId="77777777" w:rsidR="007E31A6" w:rsidRPr="00153692" w:rsidRDefault="007E31A6" w:rsidP="007E31A6">
      <w:pPr>
        <w:spacing w:line="360" w:lineRule="auto"/>
        <w:jc w:val="center"/>
        <w:rPr>
          <w:bCs/>
        </w:rPr>
      </w:pPr>
      <w:r w:rsidRPr="00153692">
        <w:rPr>
          <w:b/>
        </w:rPr>
        <w:t>Кафедра кибернетики (№ 22)</w:t>
      </w:r>
    </w:p>
    <w:p w14:paraId="5E38F056" w14:textId="77777777" w:rsidR="008D6768" w:rsidRPr="00153692" w:rsidRDefault="008D6768" w:rsidP="00153692">
      <w:pPr>
        <w:spacing w:line="360" w:lineRule="auto"/>
        <w:jc w:val="both"/>
        <w:rPr>
          <w:b/>
        </w:rPr>
      </w:pPr>
    </w:p>
    <w:p w14:paraId="49690908" w14:textId="77777777" w:rsidR="007E31A6" w:rsidRDefault="002E79FE" w:rsidP="00153692">
      <w:pPr>
        <w:pStyle w:val="2"/>
        <w:spacing w:line="360" w:lineRule="auto"/>
      </w:pPr>
      <w:r w:rsidRPr="00153692">
        <w:rPr>
          <w:szCs w:val="24"/>
        </w:rPr>
        <w:t>Отзыв научного руководителя</w:t>
      </w:r>
      <w:r w:rsidR="007E31A6" w:rsidRPr="007E31A6">
        <w:t xml:space="preserve"> </w:t>
      </w:r>
    </w:p>
    <w:p w14:paraId="5D8C4E72" w14:textId="77777777" w:rsidR="008D6768" w:rsidRDefault="007E31A6" w:rsidP="00153692">
      <w:pPr>
        <w:pStyle w:val="2"/>
        <w:spacing w:line="360" w:lineRule="auto"/>
        <w:rPr>
          <w:szCs w:val="24"/>
        </w:rPr>
      </w:pPr>
      <w:r w:rsidRPr="00153692">
        <w:t>на выпускную квалификационную работу  студента</w:t>
      </w:r>
      <w:r w:rsidRPr="00153692">
        <w:rPr>
          <w:bCs/>
        </w:rPr>
        <w:t xml:space="preserve"> </w:t>
      </w:r>
      <w:r w:rsidRPr="00153692">
        <w:rPr>
          <w:bCs/>
          <w:u w:val="single"/>
        </w:rPr>
        <w:t>очной</w:t>
      </w:r>
      <w:r w:rsidRPr="00153692">
        <w:t xml:space="preserve"> формы обучения</w:t>
      </w:r>
    </w:p>
    <w:p w14:paraId="6AAA63BF" w14:textId="77777777" w:rsidR="007E31A6" w:rsidRDefault="007E31A6" w:rsidP="007E31A6">
      <w:pPr>
        <w:rPr>
          <w:lang w:eastAsia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5068"/>
      </w:tblGrid>
      <w:tr w:rsidR="007E31A6" w14:paraId="5081E065" w14:textId="77777777" w:rsidTr="007E31A6">
        <w:tc>
          <w:tcPr>
            <w:tcW w:w="4503" w:type="dxa"/>
          </w:tcPr>
          <w:p w14:paraId="25C18BA7" w14:textId="77777777" w:rsidR="007E31A6" w:rsidRPr="007E31A6" w:rsidRDefault="007E31A6" w:rsidP="007E31A6">
            <w:pPr>
              <w:rPr>
                <w:b/>
                <w:lang w:eastAsia="ru-RU"/>
              </w:rPr>
            </w:pPr>
            <w:r w:rsidRPr="007E31A6">
              <w:rPr>
                <w:b/>
                <w:lang w:eastAsia="ru-RU"/>
              </w:rPr>
              <w:t>ФИО студента</w:t>
            </w:r>
            <w:r>
              <w:rPr>
                <w:b/>
                <w:lang w:eastAsia="ru-RU"/>
              </w:rPr>
              <w:t>:</w:t>
            </w:r>
          </w:p>
        </w:tc>
        <w:tc>
          <w:tcPr>
            <w:tcW w:w="5068" w:type="dxa"/>
          </w:tcPr>
          <w:p w14:paraId="0D17436A" w14:textId="512227AE" w:rsidR="007E31A6" w:rsidRPr="007E31A6" w:rsidRDefault="00BD35C4" w:rsidP="00250EE0">
            <w:pPr>
              <w:rPr>
                <w:b/>
                <w:lang w:eastAsia="ru-RU"/>
              </w:rPr>
            </w:pPr>
            <w:r>
              <w:rPr>
                <w:b/>
                <w:bCs/>
              </w:rPr>
              <w:t>Носов</w:t>
            </w:r>
            <w:r w:rsidR="00250EE0">
              <w:rPr>
                <w:b/>
                <w:bCs/>
              </w:rPr>
              <w:t xml:space="preserve"> </w:t>
            </w:r>
            <w:r w:rsidR="007E31A6" w:rsidRPr="007E31A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Артём</w:t>
            </w:r>
            <w:r w:rsidR="007E31A6" w:rsidRPr="007E31A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Иванович</w:t>
            </w:r>
          </w:p>
        </w:tc>
      </w:tr>
      <w:tr w:rsidR="007E31A6" w14:paraId="04B2D672" w14:textId="77777777" w:rsidTr="007E31A6">
        <w:tc>
          <w:tcPr>
            <w:tcW w:w="4503" w:type="dxa"/>
            <w:vAlign w:val="bottom"/>
          </w:tcPr>
          <w:p w14:paraId="218A66F3" w14:textId="77777777" w:rsidR="007E31A6" w:rsidRDefault="007E31A6" w:rsidP="007E31A6">
            <w:pPr>
              <w:spacing w:before="200"/>
              <w:rPr>
                <w:b/>
              </w:rPr>
            </w:pPr>
            <w:r w:rsidRPr="007E31A6">
              <w:rPr>
                <w:b/>
              </w:rPr>
              <w:t>Руководитель выпускной</w:t>
            </w:r>
          </w:p>
          <w:p w14:paraId="559C2D1A" w14:textId="77777777" w:rsidR="007E31A6" w:rsidRPr="007E31A6" w:rsidRDefault="007E31A6" w:rsidP="007E31A6">
            <w:pPr>
              <w:rPr>
                <w:b/>
                <w:bCs/>
              </w:rPr>
            </w:pPr>
            <w:r w:rsidRPr="007E31A6">
              <w:rPr>
                <w:b/>
              </w:rPr>
              <w:t>квалификационной работы</w:t>
            </w:r>
            <w:r>
              <w:rPr>
                <w:b/>
              </w:rPr>
              <w:t>:</w:t>
            </w:r>
          </w:p>
        </w:tc>
        <w:tc>
          <w:tcPr>
            <w:tcW w:w="5068" w:type="dxa"/>
            <w:vAlign w:val="bottom"/>
          </w:tcPr>
          <w:p w14:paraId="637B1A75" w14:textId="77777777" w:rsidR="007E31A6" w:rsidRDefault="00250EE0" w:rsidP="00250EE0">
            <w:pPr>
              <w:rPr>
                <w:lang w:eastAsia="ru-RU"/>
              </w:rPr>
            </w:pPr>
            <w:r>
              <w:rPr>
                <w:b/>
                <w:bCs/>
              </w:rPr>
              <w:t>Киреев Василий Сергеевич</w:t>
            </w:r>
            <w:r w:rsidR="007E31A6" w:rsidRPr="007E31A6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 xml:space="preserve"> </w:t>
            </w:r>
            <w:r w:rsidR="007E31A6" w:rsidRPr="007E31A6">
              <w:rPr>
                <w:b/>
                <w:bCs/>
              </w:rPr>
              <w:t>к.т.н., доцент</w:t>
            </w:r>
            <w:r>
              <w:rPr>
                <w:b/>
                <w:bCs/>
              </w:rPr>
              <w:t xml:space="preserve"> кафедры </w:t>
            </w:r>
            <w:r w:rsidR="00886DED" w:rsidRPr="00886DED">
              <w:rPr>
                <w:b/>
                <w:bCs/>
              </w:rPr>
              <w:t>«Кибернетика»</w:t>
            </w:r>
          </w:p>
        </w:tc>
      </w:tr>
    </w:tbl>
    <w:p w14:paraId="5BD98205" w14:textId="77777777" w:rsidR="007E31A6" w:rsidRPr="007E31A6" w:rsidRDefault="007E31A6" w:rsidP="007E31A6">
      <w:pPr>
        <w:rPr>
          <w:lang w:eastAsia="ru-RU"/>
        </w:rPr>
      </w:pPr>
    </w:p>
    <w:p w14:paraId="425DD2E8" w14:textId="43FF7617" w:rsidR="008D6768" w:rsidRPr="00153692" w:rsidRDefault="008D6768" w:rsidP="007E31A6">
      <w:pPr>
        <w:spacing w:line="360" w:lineRule="auto"/>
        <w:jc w:val="center"/>
        <w:rPr>
          <w:b/>
          <w:u w:val="single"/>
        </w:rPr>
      </w:pPr>
      <w:r w:rsidRPr="00153692">
        <w:rPr>
          <w:b/>
        </w:rPr>
        <w:t xml:space="preserve">Тема выпускной квалификационной работы: </w:t>
      </w:r>
      <w:r w:rsidR="00153692" w:rsidRPr="00153692">
        <w:rPr>
          <w:b/>
        </w:rPr>
        <w:t>«</w:t>
      </w:r>
      <w:r w:rsidR="00BD35C4" w:rsidRPr="00BD35C4">
        <w:rPr>
          <w:b/>
        </w:rPr>
        <w:t>Разработка и внедрение интеллектуального модуля ранжирования кандидатов на основе семантического анализа резюме и вакансий в систему автоматизированного подбора персонала</w:t>
      </w:r>
      <w:r w:rsidR="00153692" w:rsidRPr="00153692">
        <w:rPr>
          <w:b/>
        </w:rPr>
        <w:t>»</w:t>
      </w:r>
    </w:p>
    <w:p w14:paraId="2470E700" w14:textId="77777777" w:rsidR="00F81111" w:rsidRPr="00153692" w:rsidRDefault="00F81111" w:rsidP="00153692">
      <w:pPr>
        <w:spacing w:line="360" w:lineRule="auto"/>
        <w:jc w:val="center"/>
        <w:rPr>
          <w:b/>
        </w:rPr>
      </w:pPr>
    </w:p>
    <w:p w14:paraId="6FCF1D86" w14:textId="1AEECE50" w:rsidR="00AE7542" w:rsidRPr="00AE7542" w:rsidRDefault="00AE7542" w:rsidP="00AE7542">
      <w:pPr>
        <w:spacing w:line="360" w:lineRule="auto"/>
        <w:ind w:firstLine="708"/>
        <w:jc w:val="both"/>
        <w:rPr>
          <w:bCs/>
          <w:color w:val="000000" w:themeColor="text1"/>
        </w:rPr>
      </w:pPr>
      <w:r w:rsidRPr="00AE7542">
        <w:rPr>
          <w:bCs/>
          <w:color w:val="000000" w:themeColor="text1"/>
        </w:rPr>
        <w:t>Данная работа посвящена разработке сервиса автоматизированного отбора кандидатов на основе обработки естественного языка из резюме и вакансий. Тема является актуальной, поскольку автоматизация первичного анализа откликов позволяет снизить нагрузку на рекрутеров и повысить скорость обработки большого объема данных.</w:t>
      </w:r>
    </w:p>
    <w:p w14:paraId="318597A1" w14:textId="5A62CA11" w:rsidR="00AE7542" w:rsidRPr="00AE7542" w:rsidRDefault="00AE7542" w:rsidP="00AE7542">
      <w:pPr>
        <w:spacing w:line="360" w:lineRule="auto"/>
        <w:ind w:firstLine="708"/>
        <w:jc w:val="both"/>
        <w:rPr>
          <w:bCs/>
          <w:color w:val="000000" w:themeColor="text1"/>
        </w:rPr>
      </w:pPr>
      <w:r w:rsidRPr="00AE7542">
        <w:rPr>
          <w:bCs/>
          <w:color w:val="000000" w:themeColor="text1"/>
        </w:rPr>
        <w:t>В работе рассмотрены математическая модель сопоставления резюме и вакансий, подходы к формированию датасета, применение модели BERT для классификации кандидатов, а также бизнес-процессы рекрутмента в состояниях AS IS и TO BE. Отдельное внимание уделено проектированию функциональных требований и архитектуры сервиса, включая микросервисный подход, REST API и возможность дальнейшего масштабирования системы.</w:t>
      </w:r>
    </w:p>
    <w:p w14:paraId="1E819A85" w14:textId="566D8843" w:rsidR="00AE7542" w:rsidRPr="00AE7542" w:rsidRDefault="00AE7542" w:rsidP="00AE7542">
      <w:pPr>
        <w:spacing w:line="360" w:lineRule="auto"/>
        <w:ind w:firstLine="708"/>
        <w:jc w:val="both"/>
        <w:rPr>
          <w:bCs/>
          <w:color w:val="000000" w:themeColor="text1"/>
        </w:rPr>
      </w:pPr>
      <w:r w:rsidRPr="00AE7542">
        <w:rPr>
          <w:bCs/>
          <w:color w:val="000000" w:themeColor="text1"/>
        </w:rPr>
        <w:t>Практическая значимость работы подтверждается проведенными экспериментами на тестовых данных: выполнена подготовка датасета, проведено обучение модели и оценены метрики качества классификации. Полученные результаты показывают, что предложенный подход может быть использован как основа для интеллектуального ранжирования и предварительного отбора кандидатов.</w:t>
      </w:r>
    </w:p>
    <w:p w14:paraId="58930B12" w14:textId="7AE5BBCE" w:rsidR="00AE7542" w:rsidRPr="00AE7542" w:rsidRDefault="00AE7542" w:rsidP="00AE7542">
      <w:pPr>
        <w:spacing w:line="360" w:lineRule="auto"/>
        <w:ind w:firstLine="708"/>
        <w:jc w:val="both"/>
        <w:rPr>
          <w:bCs/>
          <w:color w:val="000000" w:themeColor="text1"/>
        </w:rPr>
      </w:pPr>
      <w:r w:rsidRPr="00AE7542">
        <w:rPr>
          <w:bCs/>
          <w:color w:val="000000" w:themeColor="text1"/>
        </w:rPr>
        <w:t xml:space="preserve">Работа выполнена на хорошем профессиональном уровне. Материал изложен последовательно, прослеживается связь между постановкой задачи, математическим описанием, проектированием системы и экспериментальной проверкой. К достоинствам </w:t>
      </w:r>
      <w:r w:rsidRPr="00AE7542">
        <w:rPr>
          <w:bCs/>
          <w:color w:val="000000" w:themeColor="text1"/>
        </w:rPr>
        <w:lastRenderedPageBreak/>
        <w:t>работы следует отнести актуальность темы, использование современных методов NLP, наличие практической реализации и ориентацию на реальный бизнес-процесс рекрутмента.</w:t>
      </w:r>
    </w:p>
    <w:p w14:paraId="0DBFDE0D" w14:textId="29C80E9F" w:rsidR="00AE7542" w:rsidRPr="00AE7542" w:rsidRDefault="00AE7542" w:rsidP="00AE7542">
      <w:pPr>
        <w:spacing w:line="360" w:lineRule="auto"/>
        <w:ind w:firstLine="708"/>
        <w:jc w:val="both"/>
        <w:rPr>
          <w:bCs/>
          <w:color w:val="000000" w:themeColor="text1"/>
        </w:rPr>
      </w:pPr>
      <w:r w:rsidRPr="00AE7542">
        <w:rPr>
          <w:bCs/>
          <w:color w:val="000000" w:themeColor="text1"/>
        </w:rPr>
        <w:t>К недостаткам можно отнести необходимость более подробного описания ограничений модели, а также более аккуратное оформление отдельных фрагментов текста, формул и ссылок. Однако указанные замечания не снижают общей практической ценности работы.</w:t>
      </w:r>
    </w:p>
    <w:p w14:paraId="2AADB576" w14:textId="33D02C68" w:rsidR="00250EE0" w:rsidRDefault="00250EE0" w:rsidP="00153692">
      <w:pPr>
        <w:spacing w:line="360" w:lineRule="auto"/>
        <w:ind w:firstLine="708"/>
        <w:jc w:val="both"/>
        <w:rPr>
          <w:color w:val="000000" w:themeColor="text1"/>
        </w:rPr>
      </w:pPr>
      <w:r w:rsidRPr="00250EE0">
        <w:rPr>
          <w:color w:val="000000" w:themeColor="text1"/>
        </w:rPr>
        <w:t xml:space="preserve">Студент </w:t>
      </w:r>
      <w:r w:rsidR="00AE7542">
        <w:rPr>
          <w:color w:val="000000" w:themeColor="text1"/>
        </w:rPr>
        <w:t>Носов</w:t>
      </w:r>
      <w:r>
        <w:rPr>
          <w:color w:val="000000" w:themeColor="text1"/>
        </w:rPr>
        <w:t xml:space="preserve"> </w:t>
      </w:r>
      <w:r w:rsidR="00AE7542">
        <w:rPr>
          <w:color w:val="000000" w:themeColor="text1"/>
        </w:rPr>
        <w:t>А</w:t>
      </w:r>
      <w:r w:rsidRPr="00250EE0">
        <w:rPr>
          <w:color w:val="000000" w:themeColor="text1"/>
        </w:rPr>
        <w:t>.</w:t>
      </w:r>
      <w:r w:rsidR="00AE7542">
        <w:rPr>
          <w:color w:val="000000" w:themeColor="text1"/>
        </w:rPr>
        <w:t>И</w:t>
      </w:r>
      <w:r w:rsidRPr="00250EE0">
        <w:rPr>
          <w:color w:val="000000" w:themeColor="text1"/>
        </w:rPr>
        <w:t>. проявил себя как дисциплинированный и ответственный студент, вовремя выполняющий все поставл</w:t>
      </w:r>
      <w:r w:rsidR="00886DED">
        <w:rPr>
          <w:color w:val="000000" w:themeColor="text1"/>
        </w:rPr>
        <w:t xml:space="preserve">енные перед </w:t>
      </w:r>
      <w:r w:rsidR="00C00F8E">
        <w:rPr>
          <w:color w:val="000000" w:themeColor="text1"/>
        </w:rPr>
        <w:t>ним</w:t>
      </w:r>
      <w:r w:rsidR="00886DED">
        <w:rPr>
          <w:color w:val="000000" w:themeColor="text1"/>
        </w:rPr>
        <w:t xml:space="preserve"> задачи, также зарекомендовал</w:t>
      </w:r>
      <w:r w:rsidRPr="00250EE0">
        <w:rPr>
          <w:color w:val="000000" w:themeColor="text1"/>
        </w:rPr>
        <w:t xml:space="preserve"> себя с положительной стороны, исполнительным, технически грамотным студентом.</w:t>
      </w:r>
    </w:p>
    <w:p w14:paraId="65173912" w14:textId="1DE39D42" w:rsidR="00153692" w:rsidRPr="00153692" w:rsidRDefault="008D6768" w:rsidP="00153692">
      <w:pPr>
        <w:spacing w:line="360" w:lineRule="auto"/>
        <w:ind w:firstLine="708"/>
        <w:jc w:val="both"/>
        <w:rPr>
          <w:color w:val="000000" w:themeColor="text1"/>
        </w:rPr>
      </w:pPr>
      <w:r w:rsidRPr="00153692">
        <w:rPr>
          <w:color w:val="000000"/>
          <w:shd w:val="clear" w:color="auto" w:fill="FFFFFF"/>
        </w:rPr>
        <w:t xml:space="preserve">ВЫВОД: </w:t>
      </w:r>
      <w:r w:rsidR="00153692" w:rsidRPr="00153692">
        <w:rPr>
          <w:color w:val="000000" w:themeColor="text1"/>
        </w:rPr>
        <w:t>«Выпускная кв</w:t>
      </w:r>
      <w:r w:rsidR="00886DED">
        <w:rPr>
          <w:color w:val="000000" w:themeColor="text1"/>
        </w:rPr>
        <w:t xml:space="preserve">алификационная работа полностью </w:t>
      </w:r>
      <w:r w:rsidR="00153692" w:rsidRPr="00153692">
        <w:rPr>
          <w:color w:val="000000" w:themeColor="text1"/>
        </w:rPr>
        <w:t xml:space="preserve">отвечает предъявляемым требованиям и заслуживает оценки </w:t>
      </w:r>
      <w:r w:rsidR="00153692" w:rsidRPr="00BD35C4">
        <w:rPr>
          <w:color w:val="000000" w:themeColor="text1"/>
        </w:rPr>
        <w:t>отлично (А, 9</w:t>
      </w:r>
      <w:r w:rsidR="00C35025" w:rsidRPr="00BD35C4">
        <w:rPr>
          <w:color w:val="000000" w:themeColor="text1"/>
        </w:rPr>
        <w:t>3)</w:t>
      </w:r>
      <w:r w:rsidR="00C35025">
        <w:rPr>
          <w:color w:val="000000" w:themeColor="text1"/>
        </w:rPr>
        <w:t>,</w:t>
      </w:r>
      <w:r w:rsidR="00BD35C4">
        <w:rPr>
          <w:color w:val="000000" w:themeColor="text1"/>
        </w:rPr>
        <w:t xml:space="preserve"> </w:t>
      </w:r>
      <w:r w:rsidR="00153692" w:rsidRPr="00153692">
        <w:rPr>
          <w:color w:val="000000" w:themeColor="text1"/>
        </w:rPr>
        <w:t>а студент</w:t>
      </w:r>
      <w:r w:rsidR="00C35025">
        <w:rPr>
          <w:color w:val="000000" w:themeColor="text1"/>
        </w:rPr>
        <w:t xml:space="preserve"> </w:t>
      </w:r>
      <w:r w:rsidR="00BD35C4" w:rsidRPr="00BD35C4">
        <w:rPr>
          <w:color w:val="000000" w:themeColor="text1"/>
        </w:rPr>
        <w:t>Носов Артём Иванови</w:t>
      </w:r>
      <w:r w:rsidR="00C35025" w:rsidRPr="00BD35C4">
        <w:rPr>
          <w:color w:val="000000" w:themeColor="text1"/>
        </w:rPr>
        <w:t>ч</w:t>
      </w:r>
      <w:r w:rsidR="00C35025">
        <w:rPr>
          <w:color w:val="000000" w:themeColor="text1"/>
        </w:rPr>
        <w:t xml:space="preserve"> </w:t>
      </w:r>
      <w:r w:rsidR="00886DED">
        <w:rPr>
          <w:color w:val="000000" w:themeColor="text1"/>
        </w:rPr>
        <w:t xml:space="preserve">заслуживает </w:t>
      </w:r>
      <w:r w:rsidR="00153692" w:rsidRPr="00153692">
        <w:rPr>
          <w:color w:val="000000" w:themeColor="text1"/>
        </w:rPr>
        <w:t>присвоения квалификации "</w:t>
      </w:r>
      <w:r w:rsidR="00BD35C4">
        <w:rPr>
          <w:color w:val="000000" w:themeColor="text1"/>
        </w:rPr>
        <w:t>магистр</w:t>
      </w:r>
      <w:r w:rsidR="00153692" w:rsidRPr="00153692">
        <w:rPr>
          <w:color w:val="000000" w:themeColor="text1"/>
        </w:rPr>
        <w:t xml:space="preserve">" по направлению подготовки </w:t>
      </w:r>
      <w:r w:rsidR="00153692" w:rsidRPr="00BD35C4">
        <w:rPr>
          <w:color w:val="000000" w:themeColor="text1"/>
        </w:rPr>
        <w:t>09.0</w:t>
      </w:r>
      <w:r w:rsidR="00BD35C4" w:rsidRPr="00BD35C4">
        <w:rPr>
          <w:color w:val="000000" w:themeColor="text1"/>
        </w:rPr>
        <w:t>4</w:t>
      </w:r>
      <w:r w:rsidR="00153692" w:rsidRPr="00BD35C4">
        <w:rPr>
          <w:color w:val="000000" w:themeColor="text1"/>
        </w:rPr>
        <w:t>.04 — «программная инженерия».</w:t>
      </w:r>
      <w:r w:rsidR="00153692" w:rsidRPr="00153692">
        <w:rPr>
          <w:color w:val="000000" w:themeColor="text1"/>
        </w:rPr>
        <w:t xml:space="preserve"> </w:t>
      </w:r>
    </w:p>
    <w:p w14:paraId="46F55323" w14:textId="77777777" w:rsidR="007E31A6" w:rsidRDefault="007E31A6" w:rsidP="00153692">
      <w:pPr>
        <w:spacing w:line="360" w:lineRule="auto"/>
        <w:jc w:val="both"/>
        <w:rPr>
          <w:bCs/>
        </w:rPr>
      </w:pPr>
    </w:p>
    <w:p w14:paraId="4C833942" w14:textId="77777777" w:rsidR="00456271" w:rsidRPr="00153692" w:rsidRDefault="0063688A" w:rsidP="00153692">
      <w:pPr>
        <w:spacing w:line="360" w:lineRule="auto"/>
        <w:jc w:val="both"/>
        <w:rPr>
          <w:bCs/>
        </w:rPr>
      </w:pPr>
      <w:r w:rsidRPr="00153692">
        <w:rPr>
          <w:bCs/>
        </w:rPr>
        <w:t>Научный руководитель,</w:t>
      </w:r>
    </w:p>
    <w:p w14:paraId="6138871F" w14:textId="77777777" w:rsidR="0063688A" w:rsidRPr="00153692" w:rsidRDefault="000E16CA" w:rsidP="00153692">
      <w:pPr>
        <w:spacing w:line="360" w:lineRule="auto"/>
        <w:jc w:val="both"/>
        <w:rPr>
          <w:bCs/>
        </w:rPr>
      </w:pPr>
      <w:r w:rsidRPr="00153692">
        <w:rPr>
          <w:bCs/>
        </w:rPr>
        <w:t>к</w:t>
      </w:r>
      <w:r w:rsidR="0063688A" w:rsidRPr="00153692">
        <w:rPr>
          <w:bCs/>
        </w:rPr>
        <w:t xml:space="preserve">.т.н., </w:t>
      </w:r>
      <w:r w:rsidRPr="00153692">
        <w:rPr>
          <w:bCs/>
        </w:rPr>
        <w:t xml:space="preserve">доцент </w:t>
      </w:r>
      <w:r w:rsidR="00250EE0">
        <w:rPr>
          <w:bCs/>
        </w:rPr>
        <w:t xml:space="preserve">кафедры </w:t>
      </w:r>
      <w:r w:rsidR="00886DED" w:rsidRPr="00153692">
        <w:rPr>
          <w:bCs/>
        </w:rPr>
        <w:t>«</w:t>
      </w:r>
      <w:r w:rsidR="00250EE0">
        <w:rPr>
          <w:bCs/>
        </w:rPr>
        <w:t>Кибернетика</w:t>
      </w:r>
      <w:r w:rsidR="00886DED" w:rsidRPr="00153692">
        <w:rPr>
          <w:bCs/>
        </w:rPr>
        <w:t>»</w:t>
      </w:r>
    </w:p>
    <w:p w14:paraId="50A48A8D" w14:textId="77777777" w:rsidR="000F1B15" w:rsidRPr="00153692" w:rsidRDefault="00456271" w:rsidP="00153692">
      <w:pPr>
        <w:spacing w:line="360" w:lineRule="auto"/>
        <w:jc w:val="both"/>
        <w:rPr>
          <w:bCs/>
        </w:rPr>
      </w:pPr>
      <w:r w:rsidRPr="00153692">
        <w:rPr>
          <w:bCs/>
        </w:rPr>
        <w:t xml:space="preserve">НИЯУ </w:t>
      </w:r>
      <w:r w:rsidR="009A4B37" w:rsidRPr="00153692">
        <w:rPr>
          <w:bCs/>
        </w:rPr>
        <w:t>«</w:t>
      </w:r>
      <w:r w:rsidRPr="00153692">
        <w:rPr>
          <w:bCs/>
        </w:rPr>
        <w:t>МИФИ</w:t>
      </w:r>
      <w:r w:rsidR="009A4B37" w:rsidRPr="00153692">
        <w:rPr>
          <w:bCs/>
        </w:rPr>
        <w:t>»</w:t>
      </w:r>
      <w:r w:rsidRPr="00153692">
        <w:rPr>
          <w:bCs/>
        </w:rPr>
        <w:tab/>
      </w:r>
      <w:r w:rsidRPr="00153692">
        <w:rPr>
          <w:bCs/>
        </w:rPr>
        <w:tab/>
      </w:r>
      <w:r w:rsidRPr="00153692">
        <w:rPr>
          <w:bCs/>
        </w:rPr>
        <w:tab/>
      </w:r>
      <w:r w:rsidR="005E4C5D" w:rsidRPr="00153692">
        <w:rPr>
          <w:bCs/>
        </w:rPr>
        <w:t xml:space="preserve">               </w:t>
      </w:r>
      <w:r w:rsidR="001E560A" w:rsidRPr="00153692">
        <w:rPr>
          <w:bCs/>
        </w:rPr>
        <w:tab/>
      </w:r>
      <w:r w:rsidR="008D6D8F">
        <w:rPr>
          <w:bCs/>
        </w:rPr>
        <w:tab/>
      </w:r>
      <w:r w:rsidR="008D6D8F">
        <w:rPr>
          <w:bCs/>
        </w:rPr>
        <w:tab/>
      </w:r>
      <w:r w:rsidR="008D6D8F">
        <w:rPr>
          <w:bCs/>
        </w:rPr>
        <w:tab/>
      </w:r>
      <w:r w:rsidR="008D6D8F">
        <w:rPr>
          <w:bCs/>
        </w:rPr>
        <w:tab/>
        <w:t xml:space="preserve">В.С. </w:t>
      </w:r>
      <w:r w:rsidR="00250EE0">
        <w:rPr>
          <w:bCs/>
        </w:rPr>
        <w:t xml:space="preserve">Киреев </w:t>
      </w:r>
      <w:r w:rsidR="00153692">
        <w:rPr>
          <w:bCs/>
        </w:rPr>
        <w:t xml:space="preserve"> </w:t>
      </w:r>
    </w:p>
    <w:sectPr w:rsidR="000F1B15" w:rsidRPr="00153692" w:rsidSect="001E5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F0D81"/>
    <w:multiLevelType w:val="hybridMultilevel"/>
    <w:tmpl w:val="71C6172E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381902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0AFD"/>
    <w:rsid w:val="00003608"/>
    <w:rsid w:val="00035E27"/>
    <w:rsid w:val="00063F5B"/>
    <w:rsid w:val="00073B33"/>
    <w:rsid w:val="000A0386"/>
    <w:rsid w:val="000C72DB"/>
    <w:rsid w:val="000D6B39"/>
    <w:rsid w:val="000E16CA"/>
    <w:rsid w:val="000F1B15"/>
    <w:rsid w:val="00153692"/>
    <w:rsid w:val="0018017C"/>
    <w:rsid w:val="001A3C1A"/>
    <w:rsid w:val="001B48D9"/>
    <w:rsid w:val="001C19B2"/>
    <w:rsid w:val="001E3EFC"/>
    <w:rsid w:val="001E560A"/>
    <w:rsid w:val="00203163"/>
    <w:rsid w:val="00207E85"/>
    <w:rsid w:val="00250EE0"/>
    <w:rsid w:val="002A2758"/>
    <w:rsid w:val="002E79FE"/>
    <w:rsid w:val="00301AD7"/>
    <w:rsid w:val="00306CEF"/>
    <w:rsid w:val="00313FF8"/>
    <w:rsid w:val="003D2879"/>
    <w:rsid w:val="003E2958"/>
    <w:rsid w:val="003F2D7E"/>
    <w:rsid w:val="003F3C84"/>
    <w:rsid w:val="00402EDD"/>
    <w:rsid w:val="00404A6B"/>
    <w:rsid w:val="00456271"/>
    <w:rsid w:val="00457976"/>
    <w:rsid w:val="004B3034"/>
    <w:rsid w:val="004D243C"/>
    <w:rsid w:val="004F6CDA"/>
    <w:rsid w:val="0053443B"/>
    <w:rsid w:val="00572448"/>
    <w:rsid w:val="005D09F7"/>
    <w:rsid w:val="005E4C5D"/>
    <w:rsid w:val="00624037"/>
    <w:rsid w:val="0063688A"/>
    <w:rsid w:val="00642556"/>
    <w:rsid w:val="00642DA6"/>
    <w:rsid w:val="006634B2"/>
    <w:rsid w:val="006B4182"/>
    <w:rsid w:val="006D0CC5"/>
    <w:rsid w:val="00712995"/>
    <w:rsid w:val="007279CC"/>
    <w:rsid w:val="0073782C"/>
    <w:rsid w:val="00746829"/>
    <w:rsid w:val="00753EEC"/>
    <w:rsid w:val="007828FA"/>
    <w:rsid w:val="00795D24"/>
    <w:rsid w:val="007B0AFD"/>
    <w:rsid w:val="007B74F8"/>
    <w:rsid w:val="007D52EB"/>
    <w:rsid w:val="007E1ABF"/>
    <w:rsid w:val="007E31A6"/>
    <w:rsid w:val="007F0C12"/>
    <w:rsid w:val="00831E70"/>
    <w:rsid w:val="00856830"/>
    <w:rsid w:val="00872B37"/>
    <w:rsid w:val="0088106A"/>
    <w:rsid w:val="0088665D"/>
    <w:rsid w:val="00886DED"/>
    <w:rsid w:val="00897A75"/>
    <w:rsid w:val="008D6768"/>
    <w:rsid w:val="008D6D8F"/>
    <w:rsid w:val="009166CC"/>
    <w:rsid w:val="009269C4"/>
    <w:rsid w:val="009353C1"/>
    <w:rsid w:val="00941532"/>
    <w:rsid w:val="009919E9"/>
    <w:rsid w:val="009A4B37"/>
    <w:rsid w:val="00A1415A"/>
    <w:rsid w:val="00A4671F"/>
    <w:rsid w:val="00A82009"/>
    <w:rsid w:val="00AB4AC5"/>
    <w:rsid w:val="00AE7542"/>
    <w:rsid w:val="00AF64C7"/>
    <w:rsid w:val="00B05A85"/>
    <w:rsid w:val="00B068FB"/>
    <w:rsid w:val="00B308BB"/>
    <w:rsid w:val="00B61C1E"/>
    <w:rsid w:val="00B65B99"/>
    <w:rsid w:val="00BA1967"/>
    <w:rsid w:val="00BA34EB"/>
    <w:rsid w:val="00BA6D51"/>
    <w:rsid w:val="00BB724D"/>
    <w:rsid w:val="00BD35C4"/>
    <w:rsid w:val="00BF1FC5"/>
    <w:rsid w:val="00C00F8E"/>
    <w:rsid w:val="00C14DBD"/>
    <w:rsid w:val="00C35025"/>
    <w:rsid w:val="00C5790E"/>
    <w:rsid w:val="00CB792C"/>
    <w:rsid w:val="00CB7972"/>
    <w:rsid w:val="00CC5A33"/>
    <w:rsid w:val="00CE08DD"/>
    <w:rsid w:val="00CF0804"/>
    <w:rsid w:val="00D11B0D"/>
    <w:rsid w:val="00D122DB"/>
    <w:rsid w:val="00D372FE"/>
    <w:rsid w:val="00D6068C"/>
    <w:rsid w:val="00DB1CBA"/>
    <w:rsid w:val="00E12A60"/>
    <w:rsid w:val="00E43164"/>
    <w:rsid w:val="00E70BEE"/>
    <w:rsid w:val="00E73F43"/>
    <w:rsid w:val="00ED1D0D"/>
    <w:rsid w:val="00ED7E10"/>
    <w:rsid w:val="00F06F91"/>
    <w:rsid w:val="00F16F63"/>
    <w:rsid w:val="00F30BB7"/>
    <w:rsid w:val="00F42167"/>
    <w:rsid w:val="00F47032"/>
    <w:rsid w:val="00F676C5"/>
    <w:rsid w:val="00F81111"/>
    <w:rsid w:val="00F9149E"/>
    <w:rsid w:val="00F95AB7"/>
    <w:rsid w:val="00FB34C1"/>
    <w:rsid w:val="00FB4E80"/>
    <w:rsid w:val="00FD117B"/>
    <w:rsid w:val="00FE4103"/>
    <w:rsid w:val="00FF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3E9024"/>
  <w15:docId w15:val="{D8A07D0D-E83B-4777-8320-87D04631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zh-CN"/>
    </w:rPr>
  </w:style>
  <w:style w:type="paragraph" w:styleId="1">
    <w:name w:val="heading 1"/>
    <w:basedOn w:val="a"/>
    <w:next w:val="a"/>
    <w:link w:val="10"/>
    <w:qFormat/>
    <w:rsid w:val="008D6768"/>
    <w:pPr>
      <w:keepNext/>
      <w:spacing w:before="240" w:after="60" w:line="360" w:lineRule="auto"/>
      <w:ind w:firstLine="680"/>
      <w:outlineLvl w:val="0"/>
    </w:pPr>
    <w:rPr>
      <w:rFonts w:ascii="Cambria" w:eastAsia="Times New Roman" w:hAnsi="Cambria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link w:val="20"/>
    <w:qFormat/>
    <w:rsid w:val="008D6768"/>
    <w:pPr>
      <w:keepNext/>
      <w:jc w:val="center"/>
      <w:outlineLvl w:val="1"/>
    </w:pPr>
    <w:rPr>
      <w:rFonts w:eastAsia="Times New Roman"/>
      <w:b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B0AFD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rsid w:val="008D6768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8D6768"/>
    <w:rPr>
      <w:rFonts w:eastAsia="Times New Roman"/>
      <w:b/>
      <w:sz w:val="24"/>
      <w:szCs w:val="26"/>
    </w:rPr>
  </w:style>
  <w:style w:type="paragraph" w:styleId="a4">
    <w:name w:val="Body Text"/>
    <w:basedOn w:val="a"/>
    <w:link w:val="a5"/>
    <w:rsid w:val="008D6768"/>
    <w:pPr>
      <w:jc w:val="center"/>
    </w:pPr>
    <w:rPr>
      <w:rFonts w:eastAsia="Times New Roman"/>
      <w:b/>
      <w:sz w:val="22"/>
      <w:szCs w:val="26"/>
      <w:lang w:eastAsia="ru-RU"/>
    </w:rPr>
  </w:style>
  <w:style w:type="character" w:customStyle="1" w:styleId="a5">
    <w:name w:val="Основной текст Знак"/>
    <w:basedOn w:val="a0"/>
    <w:link w:val="a4"/>
    <w:rsid w:val="008D6768"/>
    <w:rPr>
      <w:rFonts w:eastAsia="Times New Roman"/>
      <w:b/>
      <w:sz w:val="22"/>
      <w:szCs w:val="26"/>
    </w:rPr>
  </w:style>
  <w:style w:type="paragraph" w:styleId="21">
    <w:name w:val="Body Text 2"/>
    <w:basedOn w:val="a"/>
    <w:link w:val="22"/>
    <w:rsid w:val="008D6768"/>
    <w:pPr>
      <w:spacing w:before="240" w:after="240"/>
      <w:jc w:val="both"/>
    </w:pPr>
    <w:rPr>
      <w:rFonts w:eastAsia="Times New Roman"/>
      <w:bCs/>
      <w:lang w:eastAsia="ru-RU"/>
    </w:rPr>
  </w:style>
  <w:style w:type="character" w:customStyle="1" w:styleId="22">
    <w:name w:val="Основной текст 2 Знак"/>
    <w:basedOn w:val="a0"/>
    <w:link w:val="21"/>
    <w:rsid w:val="008D6768"/>
    <w:rPr>
      <w:rFonts w:eastAsia="Times New Roman"/>
      <w:bCs/>
      <w:sz w:val="24"/>
      <w:szCs w:val="24"/>
    </w:rPr>
  </w:style>
  <w:style w:type="paragraph" w:styleId="a6">
    <w:name w:val="List Paragraph"/>
    <w:basedOn w:val="a"/>
    <w:uiPriority w:val="34"/>
    <w:qFormat/>
    <w:rsid w:val="00153692"/>
    <w:pPr>
      <w:ind w:left="720"/>
      <w:contextualSpacing/>
    </w:pPr>
  </w:style>
  <w:style w:type="table" w:styleId="a7">
    <w:name w:val="Table Grid"/>
    <w:basedOn w:val="a1"/>
    <w:rsid w:val="007E3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mphasis"/>
    <w:basedOn w:val="a0"/>
    <w:qFormat/>
    <w:rsid w:val="00C350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1208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</vt:lpstr>
    </vt:vector>
  </TitlesOfParts>
  <Company>Home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creator>aplet</dc:creator>
  <cp:lastModifiedBy>Артём Носов</cp:lastModifiedBy>
  <cp:revision>3</cp:revision>
  <cp:lastPrinted>2016-05-19T10:27:00Z</cp:lastPrinted>
  <dcterms:created xsi:type="dcterms:W3CDTF">2020-05-14T15:31:00Z</dcterms:created>
  <dcterms:modified xsi:type="dcterms:W3CDTF">2026-06-12T08:28:00Z</dcterms:modified>
</cp:coreProperties>
</file>