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20, 2021 (09:42:53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FirstParagraph"/>
      </w:pPr>
      <w:r>
        <w:t xml:space="preserve">Arrays are rays</w:t>
      </w:r>
    </w:p>
    <w:p>
      <w:pPr>
        <w:pStyle w:val="BodyText"/>
      </w:pPr>
      <w:r>
        <w:t xml:space="preserve">Arrsays are strcyoures that allow you to store multiple values in memory using a single name.</w:t>
      </w:r>
      <w:r>
        <w:t xml:space="preserve"> </w:t>
      </w:r>
      <w:r>
        <w:t xml:space="preserve">Usually all the elements of an array have the same type.</w:t>
      </w:r>
      <w:r>
        <w:t xml:space="preserve"> </w:t>
      </w:r>
      <w:r>
        <w:t xml:space="preserve">You declare an array by specifying the type of its elements.</w:t>
      </w:r>
      <w:r>
        <w:t xml:space="preserve"> </w:t>
      </w:r>
      <w:r>
        <w:t xml:space="preserve">If you want the array to store elements of any type, you can specify object as its type.</w:t>
      </w:r>
      <w:r>
        <w:t xml:space="preserve"> </w:t>
      </w:r>
      <w:r>
        <w:t xml:space="preserve">An array can be Single-Dimensional, Multidimensional or Jagged.</w:t>
      </w:r>
      <w:r>
        <w:t xml:space="preserve"> </w:t>
      </w:r>
      <w:r>
        <w:drawing>
          <wp:inline>
            <wp:extent cx="5334000" cy="1366837"/>
            <wp:effectExtent b="0" l="0" r="0" t="0"/>
            <wp:docPr descr="image" title="" id="1" name="Picture"/>
            <a:graphic>
              <a:graphicData uri="http://schemas.openxmlformats.org/drawingml/2006/picture">
                <pic:pic>
                  <pic:nvPicPr>
                    <pic:cNvPr descr="https://user-images.githubusercontent.com/23177840/122676314-9e470780-d1ab-11eb-94e7-ed9ce7203e27.png" id="0" name="Picture"/>
                    <pic:cNvPicPr>
                      <a:picLocks noChangeArrowheads="1" noChangeAspect="1"/>
                    </pic:cNvPicPr>
                  </pic:nvPicPr>
                  <pic:blipFill>
                    <a:blip r:embed="rId110"/>
                    <a:stretch>
                      <a:fillRect/>
                    </a:stretch>
                  </pic:blipFill>
                  <pic:spPr bwMode="auto">
                    <a:xfrm>
                      <a:off x="0" y="0"/>
                      <a:ext cx="5334000" cy="1366837"/>
                    </a:xfrm>
                    <a:prstGeom prst="rect">
                      <a:avLst/>
                    </a:prstGeom>
                    <a:noFill/>
                    <a:ln w="9525">
                      <a:noFill/>
                      <a:headEnd/>
                      <a:tailEnd/>
                    </a:ln>
                  </pic:spPr>
                </pic:pic>
              </a:graphicData>
            </a:graphic>
          </wp:inline>
        </w:drawing>
      </w:r>
    </w:p>
    <w:bookmarkStart w:id="11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1"/>
    <w:bookmarkStart w:id="11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2"/>
    <w:bookmarkStart w:id="11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3"/>
    <w:bookmarkStart w:id="11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4"/>
    <w:bookmarkEnd w:id="115"/>
    <w:bookmarkStart w:id="126" w:name="for-loops"/>
    <w:p>
      <w:pPr>
        <w:pStyle w:val="Heading1"/>
      </w:pPr>
      <w:r>
        <w:t xml:space="preserve">For Loops</w:t>
      </w:r>
    </w:p>
    <w:bookmarkStart w:id="11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6"/>
    <w:bookmarkStart w:id="117"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7"/>
    <w:bookmarkStart w:id="11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8"/>
    <w:bookmarkStart w:id="11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19"/>
    <w:bookmarkStart w:id="12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0"/>
    <w:bookmarkStart w:id="12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1"/>
    <w:bookmarkStart w:id="123"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2"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2"/>
    <w:bookmarkEnd w:id="123"/>
    <w:bookmarkStart w:id="125"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4"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4"/>
    <w:bookmarkEnd w:id="125"/>
    <w:bookmarkEnd w:id="126"/>
    <w:bookmarkStart w:id="127" w:name="foreach-loop"/>
    <w:p>
      <w:pPr>
        <w:pStyle w:val="Heading1"/>
      </w:pPr>
      <w:r>
        <w:t xml:space="preserve">foreach Loop</w:t>
      </w:r>
    </w:p>
    <w:p>
      <w:pPr>
        <w:pStyle w:val="FirstParagraph"/>
      </w:pPr>
      <w:r>
        <w:t xml:space="preserve">TODO</w:t>
      </w:r>
    </w:p>
    <w:bookmarkEnd w:id="127"/>
    <w:bookmarkStart w:id="12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8"/>
    <w:bookmarkEnd w:id="129"/>
    <w:bookmarkStart w:id="13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2021-06-20T13:43:37Z</dcterms:created>
  <dcterms:modified xsi:type="dcterms:W3CDTF">2021-06-20T13:43:37Z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