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  <w:r>
        <w:t xml:space="preserve"> </w:t>
      </w:r>
      <w:r>
        <w:t xml:space="preserve">Class</w:t>
      </w:r>
      <w:r>
        <w:t xml:space="preserve"> </w:t>
      </w:r>
      <w:r>
        <w:t xml:space="preserve">Diagram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(03:32:30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Unified Modeling Language</w:t>
      </w:r>
      <w:r>
        <w:t xml:space="preserve"> </w:t>
      </w:r>
      <w:r>
        <w:t xml:space="preserve">(UML) is a tool for visually representing programs.</w:t>
      </w:r>
      <w:r>
        <w:t xml:space="preserve"> </w:t>
      </w:r>
      <w:r>
        <w:t xml:space="preserve">UML can represent many different types of diagrams.</w:t>
      </w:r>
      <w:r>
        <w:t xml:space="preserve"> </w:t>
      </w:r>
      <w:r>
        <w:t xml:space="preserve">In this lab you will practice interpreting and creating one of them: a</w:t>
      </w:r>
      <w:r>
        <w:t xml:space="preserve"> </w:t>
      </w:r>
      <w:r>
        <w:rPr>
          <w:iCs/>
          <w:i/>
        </w:rPr>
        <w:t xml:space="preserve">class diagram</w:t>
      </w:r>
      <w:r>
        <w:t xml:space="preserve">.</w:t>
      </w:r>
    </w:p>
    <w:bookmarkStart w:id="23" w:name="interpreting-a-uml-class-diagram"/>
    <w:p>
      <w:pPr>
        <w:pStyle w:val="Heading1"/>
      </w:pPr>
      <w:r>
        <w:t xml:space="preserve">Interpreting a UML class diagram</w:t>
      </w:r>
    </w:p>
    <w:bookmarkStart w:id="21" w:name="reading-the-diagram"/>
    <w:p>
      <w:pPr>
        <w:pStyle w:val="Heading2"/>
      </w:pPr>
      <w:r>
        <w:t xml:space="preserve">Reading the diagram</w:t>
      </w:r>
    </w:p>
    <w:p>
      <w:pPr>
        <w:pStyle w:val="FirstParagraph"/>
      </w:pPr>
      <w:r>
        <w:t xml:space="preserve">Study the following diagram, then answer follow up questions:</w:t>
      </w:r>
    </w:p>
    <w:p>
      <w:pPr>
        <w:pStyle w:val="SourceCode"/>
      </w:pPr>
      <w:r>
        <w:rPr>
          <w:rStyle w:val="VerbatimChar"/>
        </w:rPr>
        <w:t xml:space="preserve">|===========================================|</w:t>
      </w:r>
      <w:r>
        <w:br/>
      </w:r>
      <w:r>
        <w:rPr>
          <w:rStyle w:val="VerbatimChar"/>
        </w:rPr>
        <w:t xml:space="preserve">|                 Account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- balance : decimal    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+ GetBalance():decimal                    |</w:t>
      </w:r>
      <w:r>
        <w:br/>
      </w:r>
      <w:r>
        <w:rPr>
          <w:rStyle w:val="VerbatimChar"/>
        </w:rPr>
        <w:t xml:space="preserve">| + DisplayBalance():void                   |</w:t>
      </w:r>
      <w:r>
        <w:br/>
      </w:r>
      <w:r>
        <w:rPr>
          <w:rStyle w:val="VerbatimChar"/>
        </w:rPr>
        <w:t xml:space="preserve">| + AddFunds(amount:decimal):void           |</w:t>
      </w:r>
      <w:r>
        <w:br/>
      </w:r>
      <w:r>
        <w:rPr>
          <w:rStyle w:val="VerbatimChar"/>
        </w:rPr>
        <w:t xml:space="preserve">| + Withdraw(amount:decimal):void           |</w:t>
      </w:r>
      <w:r>
        <w:br/>
      </w:r>
      <w:r>
        <w:rPr>
          <w:rStyle w:val="VerbatimChar"/>
        </w:rPr>
        <w:t xml:space="preserve">|===========================================|</w:t>
      </w:r>
    </w:p>
    <w:p>
      <w:pPr>
        <w:numPr>
          <w:ilvl w:val="0"/>
          <w:numId w:val="1001"/>
        </w:numPr>
        <w:pStyle w:val="Compact"/>
      </w:pPr>
      <w:r>
        <w:t xml:space="preserve">What is the name of this class?</w:t>
      </w:r>
    </w:p>
    <w:p>
      <w:pPr>
        <w:numPr>
          <w:ilvl w:val="0"/>
          <w:numId w:val="1001"/>
        </w:numPr>
        <w:pStyle w:val="Compact"/>
      </w:pPr>
      <w:r>
        <w:t xml:space="preserve">How many attributes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data type of</w:t>
      </w:r>
      <w:r>
        <w:t xml:space="preserve"> </w:t>
      </w:r>
      <w:r>
        <w:rPr>
          <w:rStyle w:val="NormalTok"/>
        </w:rPr>
        <w:t xml:space="preserve">balance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How many methods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significance of</w:t>
      </w:r>
      <w:r>
        <w:t xml:space="preserve"> </w:t>
      </w:r>
      <w:r>
        <w:rPr>
          <w:rStyle w:val="OperatorTok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-</w:t>
      </w:r>
      <w:r>
        <w:t xml:space="preserve"> </w:t>
      </w:r>
      <w:r>
        <w:t xml:space="preserve">in the diagram?</w:t>
      </w:r>
    </w:p>
    <w:p>
      <w:pPr>
        <w:numPr>
          <w:ilvl w:val="0"/>
          <w:numId w:val="1001"/>
        </w:numPr>
        <w:pStyle w:val="Compact"/>
      </w:pPr>
      <w:r>
        <w:t xml:space="preserve">You will notice that there are two similar methods:</w:t>
      </w:r>
      <w:r>
        <w:t xml:space="preserve"> </w:t>
      </w:r>
      <w:r>
        <w:rPr>
          <w:rStyle w:val="NormalTok"/>
        </w:rPr>
        <w:t xml:space="preserve">GetBalance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DisplayBalance</w:t>
      </w:r>
    </w:p>
    <w:p>
      <w:pPr>
        <w:numPr>
          <w:ilvl w:val="1"/>
          <w:numId w:val="1002"/>
        </w:numPr>
        <w:pStyle w:val="Compact"/>
      </w:pPr>
      <w:r>
        <w:t xml:space="preserve">based on the name can you interpret the behavior of these methods?</w:t>
      </w:r>
    </w:p>
    <w:p>
      <w:pPr>
        <w:numPr>
          <w:ilvl w:val="1"/>
          <w:numId w:val="1002"/>
        </w:numPr>
        <w:pStyle w:val="Compact"/>
      </w:pPr>
      <w:r>
        <w:t xml:space="preserve">can you think of</w:t>
      </w:r>
      <w:r>
        <w:t xml:space="preserve"> </w:t>
      </w:r>
      <w:r>
        <w:rPr>
          <w:iCs/>
          <w:i/>
        </w:rPr>
        <w:t xml:space="preserve">why</w:t>
      </w:r>
      <w:r>
        <w:t xml:space="preserve"> </w:t>
      </w:r>
      <w:r>
        <w:t xml:space="preserve">we might need two such similar methods?</w:t>
      </w:r>
    </w:p>
    <w:bookmarkEnd w:id="21"/>
    <w:bookmarkStart w:id="22" w:name="implementing-the-class"/>
    <w:p>
      <w:pPr>
        <w:pStyle w:val="Heading2"/>
      </w:pPr>
      <w:r>
        <w:t xml:space="preserve">Implementing the class</w:t>
      </w:r>
    </w:p>
    <w:p>
      <w:pPr>
        <w:pStyle w:val="FirstParagraph"/>
      </w:pPr>
      <w:r>
        <w:t xml:space="preserve">Class diagram provides a concise way to represent attributes and methods, but it does not explain the implementation of the methods.</w:t>
      </w:r>
    </w:p>
    <w:p>
      <w:pPr>
        <w:pStyle w:val="BodyText"/>
      </w:pPr>
      <w:r>
        <w:t xml:space="preserve">Knowing that: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GetBalance</w:t>
      </w:r>
      <w:r>
        <w:t xml:space="preserve"> </w:t>
      </w:r>
      <w:r>
        <w:t xml:space="preserve">returns the current value of balance,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DisplayBalance</w:t>
      </w:r>
      <w:r>
        <w:t xml:space="preserve"> </w:t>
      </w:r>
      <w:r>
        <w:t xml:space="preserve">displays the current balance at the screen formatted as currency,</w:t>
      </w:r>
    </w:p>
    <w:p>
      <w:pPr>
        <w:numPr>
          <w:ilvl w:val="0"/>
          <w:numId w:val="1000"/>
        </w:numPr>
      </w:pPr>
      <w:r>
        <w:t xml:space="preserve">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Your current balance is $1,000,000.00 dollars!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AddFunds</w:t>
      </w:r>
      <w:r>
        <w:t xml:space="preserve"> </w:t>
      </w:r>
      <w:r>
        <w:t xml:space="preserve">increments the current balance value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, and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Withdraw</w:t>
      </w:r>
      <w:r>
        <w:t xml:space="preserve"> </w:t>
      </w:r>
      <w:r>
        <w:t xml:space="preserve">reduces balance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.</w:t>
      </w:r>
    </w:p>
    <w:p>
      <w:pPr>
        <w:pStyle w:val="FirstParagraph"/>
      </w:pPr>
      <w:r>
        <w:t xml:space="preserve">implement your version of this class in C#. For completeness, after you are done you should</w:t>
      </w:r>
      <w:r>
        <w:t xml:space="preserve"> </w:t>
      </w:r>
      <w:r>
        <w:t xml:space="preserve">instantiate an object of the class and ensure it works as described.</w:t>
      </w:r>
    </w:p>
    <w:bookmarkEnd w:id="22"/>
    <w:bookmarkEnd w:id="23"/>
    <w:bookmarkStart w:id="24" w:name="creating-your-own-class-diagram"/>
    <w:p>
      <w:pPr>
        <w:pStyle w:val="Heading1"/>
      </w:pPr>
      <w:r>
        <w:t xml:space="preserve">Creating your own class diagram</w:t>
      </w:r>
    </w:p>
    <w:p>
      <w:pPr>
        <w:pStyle w:val="FirstParagraph"/>
      </w:pPr>
      <w:r>
        <w:t xml:space="preserve">In this next exercise you will practice drawing your own diagram, on paper.</w:t>
      </w:r>
    </w:p>
    <w:p>
      <w:pPr>
        <w:numPr>
          <w:ilvl w:val="0"/>
          <w:numId w:val="1004"/>
        </w:numPr>
        <w:pStyle w:val="Compact"/>
      </w:pPr>
      <w:r>
        <w:t xml:space="preserve">Draw the UML class diagram of a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 </w:t>
      </w:r>
      <w:r>
        <w:t xml:space="preserve">class.</w:t>
      </w:r>
    </w:p>
    <w:p>
      <w:pPr>
        <w:numPr>
          <w:ilvl w:val="0"/>
          <w:numId w:val="1004"/>
        </w:numPr>
        <w:pStyle w:val="Compact"/>
      </w:pPr>
      <w:r>
        <w:t xml:space="preserve">It should have two attributes: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4"/>
        </w:numPr>
        <w:pStyle w:val="Compact"/>
      </w:pPr>
      <w:r>
        <w:t xml:space="preserve">It should have eight methods:</w:t>
      </w:r>
    </w:p>
    <w:p>
      <w:pPr>
        <w:numPr>
          <w:ilvl w:val="1"/>
          <w:numId w:val="1005"/>
        </w:numPr>
        <w:pStyle w:val="Compact"/>
      </w:pPr>
      <w:r>
        <w:t xml:space="preserve">two setters, two getters (i.e., one for each attribute)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ComputeArea</w:t>
      </w:r>
      <w:r>
        <w:t xml:space="preserve"> </w:t>
      </w:r>
      <w:r>
        <w:t xml:space="preserve">method to compute the area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ComputePerimeter</w:t>
      </w:r>
      <w:r>
        <w:t xml:space="preserve"> </w:t>
      </w:r>
      <w:r>
        <w:t xml:space="preserve">method to compute the perimeter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Swap</w:t>
      </w:r>
      <w:r>
        <w:t xml:space="preserve"> </w:t>
      </w:r>
      <w:r>
        <w:t xml:space="preserve">method to swap the length and the width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to multiply the length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width of a precise rectangle by an ratio given in argument as an integer (</w:t>
      </w:r>
      <w:r>
        <w:rPr>
          <w:rStyle w:val="DataTypeTok"/>
        </w:rPr>
        <w:t xml:space="preserve">int</w:t>
      </w:r>
      <w:r>
        <w:t xml:space="preserve">)</w:t>
      </w:r>
    </w:p>
    <w:bookmarkEnd w:id="24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UML modelling concepts:</w:t>
      </w:r>
    </w:p>
    <w:p>
      <w:pPr>
        <w:numPr>
          <w:ilvl w:val="0"/>
          <w:numId w:val="1006"/>
        </w:numPr>
        <w:pStyle w:val="Compact"/>
      </w:pPr>
      <w:r>
        <w:t xml:space="preserve">Class diagrams are just a special case of UML diagram. Have a look at</w:t>
      </w:r>
      <w:r>
        <w:t xml:space="preserve"> </w:t>
      </w:r>
      <w:hyperlink r:id="rId25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 In which category are class diagrams: behavior, or structure diagram?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Besides modelling attributes and methods, class diagrams can also represent relationships between classes. Have a look at</w:t>
      </w:r>
      <w:r>
        <w:t xml:space="preserve"> </w:t>
      </w:r>
      <w:hyperlink r:id="rId26">
        <w:r>
          <w:rPr>
            <w:rStyle w:val="Hyperlink"/>
          </w:rPr>
          <w:t xml:space="preserve">https://en.wikipedia.org/wiki/Class_diagram</w:t>
        </w:r>
      </w:hyperlink>
      <w:r>
        <w:t xml:space="preserve"> </w:t>
      </w:r>
      <w:r>
        <w:t xml:space="preserve">for more examples of class diagrams and its uses.</w:t>
      </w:r>
    </w:p>
    <w:p>
      <w:pPr>
        <w:numPr>
          <w:ilvl w:val="0"/>
          <w:numId w:val="1006"/>
        </w:numPr>
        <w:pStyle w:val="Compact"/>
      </w:pPr>
      <w:r>
        <w:t xml:space="preserve">Activity Diagram is another type of UML diagram for representing program actions. You will occasionally see activity diagrams in the lecture notes. Have a look at</w:t>
      </w:r>
      <w:r>
        <w:t xml:space="preserve"> </w:t>
      </w:r>
      <w:hyperlink r:id="rId27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understand the example:</w:t>
      </w:r>
      <w:r>
        <w:t xml:space="preserve"> </w:t>
      </w:r>
      <w:r>
        <w:t xml:space="preserve">“</w:t>
      </w:r>
      <w:r>
        <w:t xml:space="preserve">Activity diagram for a guided brainstorming process</w:t>
      </w:r>
      <w:r>
        <w:t xml:space="preserve">”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Class Diagram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2021-07-05T19:32:41Z</dcterms:created>
  <dcterms:modified xsi:type="dcterms:W3CDTF">2021-07-05T19:32:41Z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(03:32:30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