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foreach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22, 2021 (04:16:35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practicing-foreach-loop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Loop</w:t>
      </w:r>
    </w:p>
    <w:bookmarkStart w:id="21" w:name="problem-1"/>
    <w:p>
      <w:pPr>
        <w:pStyle w:val="Heading2"/>
      </w:pPr>
      <w:r>
        <w:t xml:space="preserve">Problem 1</w:t>
      </w:r>
    </w:p>
    <w:p>
      <w:pPr>
        <w:numPr>
          <w:ilvl w:val="0"/>
          <w:numId w:val="1001"/>
        </w:numPr>
        <w:pStyle w:val="Compact"/>
      </w:pPr>
      <w:r>
        <w:t xml:space="preserve">Create a new project, and replace the content of the</w:t>
      </w:r>
      <w:r>
        <w:t xml:space="preserve"> </w:t>
      </w:r>
      <w:r>
        <w:rPr>
          <w:iCs/>
          <w:i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primes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primes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primes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2"/>
        </w:numPr>
        <w:pStyle w:val="Compact"/>
      </w:pPr>
      <w:r>
        <w:t xml:space="preserve">Execute the code. You should see the elements of the array</w:t>
      </w:r>
      <w:r>
        <w:t xml:space="preserve"> </w:t>
      </w:r>
      <w:r>
        <w:rPr>
          <w:iCs/>
          <w:i/>
        </w:rPr>
        <w:t xml:space="preserve">primes</w:t>
      </w:r>
      <w:r>
        <w:t xml:space="preserve"> </w:t>
      </w:r>
      <w:r>
        <w:t xml:space="preserve">(the prime numbers less than 20) in the console.</w:t>
      </w:r>
    </w:p>
    <w:p>
      <w:pPr>
        <w:numPr>
          <w:ilvl w:val="0"/>
          <w:numId w:val="1002"/>
        </w:numPr>
        <w:pStyle w:val="Compact"/>
      </w:pPr>
      <w:r>
        <w:t xml:space="preserve">Rewrite the code with</w:t>
      </w:r>
      <w:r>
        <w:t xml:space="preserve"> </w:t>
      </w:r>
      <w:r>
        <w:rPr>
          <w:bCs/>
          <w:b/>
        </w:rPr>
        <w:t xml:space="preserve">foreach</w:t>
      </w:r>
      <w:r>
        <w:t xml:space="preserve"> </w:t>
      </w:r>
      <w:r>
        <w:t xml:space="preserve">statement. Try to code yourself. Then check your answer with the following answer.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primes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foreach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primes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3"/>
        </w:numPr>
        <w:pStyle w:val="Compact"/>
      </w:pPr>
      <w:r>
        <w:t xml:space="preserve">Explain two differences between the above codes.</w:t>
      </w:r>
    </w:p>
    <w:p>
      <w:pPr>
        <w:numPr>
          <w:ilvl w:val="0"/>
          <w:numId w:val="1003"/>
        </w:numPr>
        <w:pStyle w:val="Compact"/>
      </w:pPr>
      <w:r>
        <w:t xml:space="preserve">Which one is easier to understand?</w:t>
      </w:r>
    </w:p>
    <w:p>
      <w:pPr>
        <w:numPr>
          <w:ilvl w:val="0"/>
          <w:numId w:val="1003"/>
        </w:numPr>
        <w:pStyle w:val="Compact"/>
      </w:pPr>
      <w:r>
        <w:t xml:space="preserve">Which one needs fewer variables?</w:t>
      </w:r>
    </w:p>
    <w:bookmarkEnd w:id="21"/>
    <w:bookmarkStart w:id="22" w:name="problem-2"/>
    <w:p>
      <w:pPr>
        <w:pStyle w:val="Heading2"/>
      </w:pPr>
      <w:r>
        <w:t xml:space="preserve">Problem 2</w:t>
      </w:r>
    </w:p>
    <w:p>
      <w:pPr>
        <w:numPr>
          <w:ilvl w:val="0"/>
          <w:numId w:val="1004"/>
        </w:numPr>
        <w:pStyle w:val="Compact"/>
      </w:pPr>
      <w:r>
        <w:t xml:space="preserve">Can you rewrite the following code with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problem-3"/>
    <w:p>
      <w:pPr>
        <w:pStyle w:val="Heading2"/>
      </w:pPr>
      <w:r>
        <w:t xml:space="preserve">problem 3</w:t>
      </w:r>
    </w:p>
    <w:p>
      <w:pPr>
        <w:numPr>
          <w:ilvl w:val="0"/>
          <w:numId w:val="1005"/>
        </w:numPr>
        <w:pStyle w:val="Compact"/>
      </w:pPr>
      <w:r>
        <w:t xml:space="preserve">Can you rewrite the following code with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)/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3"/>
    <w:bookmarkStart w:id="24" w:name="problem-4"/>
    <w:p>
      <w:pPr>
        <w:pStyle w:val="Heading2"/>
      </w:pPr>
      <w:r>
        <w:t xml:space="preserve">Problem 4</w:t>
      </w:r>
    </w:p>
    <w:p>
      <w:pPr>
        <w:numPr>
          <w:ilvl w:val="0"/>
          <w:numId w:val="1006"/>
        </w:numPr>
        <w:pStyle w:val="Compact"/>
      </w:pPr>
      <w:r>
        <w:t xml:space="preserve">Create a new project and replace the content of the file</w:t>
      </w:r>
      <w:r>
        <w:t xml:space="preserve"> </w:t>
      </w:r>
      <w:r>
        <w:rPr>
          <w:iCs/>
          <w:i/>
        </w:rPr>
        <w:t xml:space="preserve">Program.cs</w:t>
      </w:r>
      <w:r>
        <w:t xml:space="preserve"> </w:t>
      </w:r>
      <w:r>
        <w:t xml:space="preserve">with the following code: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Practice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Book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Title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Year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Publisher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Book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bookList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Book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the book title:"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bookList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FunctionTok"/>
        </w:rPr>
        <w:t xml:space="preserve">Title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the publish year:"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bookList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the publisher:"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bookList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FunctionTok"/>
        </w:rPr>
        <w:t xml:space="preserve">Publisher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7"/>
        </w:numPr>
        <w:pStyle w:val="Compact"/>
      </w:pPr>
      <w:r>
        <w:t xml:space="preserve">As you notice, in the above code we define an array of 10 Book objects, and using a</w:t>
      </w:r>
      <w:r>
        <w:t xml:space="preserve"> </w:t>
      </w:r>
      <w:r>
        <w:rPr>
          <w:iCs/>
          <w:i/>
        </w:rPr>
        <w:t xml:space="preserve">for</w:t>
      </w:r>
      <w:r>
        <w:t xml:space="preserve"> </w:t>
      </w:r>
      <w:r>
        <w:t xml:space="preserve">loop, we accommodate the array.</w:t>
      </w:r>
    </w:p>
    <w:p>
      <w:pPr>
        <w:numPr>
          <w:ilvl w:val="0"/>
          <w:numId w:val="1007"/>
        </w:numPr>
        <w:pStyle w:val="Compact"/>
      </w:pPr>
      <w:r>
        <w:t xml:space="preserve">Replace the</w:t>
      </w:r>
      <w:r>
        <w:t xml:space="preserve"> </w:t>
      </w:r>
      <w:r>
        <w:rPr>
          <w:iCs/>
          <w:i/>
        </w:rPr>
        <w:t xml:space="preserve">for</w:t>
      </w:r>
      <w:r>
        <w:t xml:space="preserve"> </w:t>
      </w:r>
      <w:r>
        <w:t xml:space="preserve">statement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 </w:t>
      </w:r>
      <w:r>
        <w:t xml:space="preserve">statement and apply the required changes.</w:t>
      </w:r>
    </w:p>
    <w:p>
      <w:pPr>
        <w:numPr>
          <w:ilvl w:val="0"/>
          <w:numId w:val="1007"/>
        </w:numPr>
        <w:pStyle w:val="Compact"/>
      </w:pPr>
      <w:r>
        <w:t xml:space="preserve">Add a piece of code that, using a</w:t>
      </w:r>
      <w:r>
        <w:t xml:space="preserve"> </w:t>
      </w:r>
      <w:r>
        <w:rPr>
          <w:iCs/>
          <w:i/>
        </w:rPr>
        <w:t xml:space="preserve">foreach</w:t>
      </w:r>
      <w:r>
        <w:t xml:space="preserve"> </w:t>
      </w:r>
      <w:r>
        <w:t xml:space="preserve">statement, gets a year from the user and prints all the books published in the given year.</w:t>
      </w:r>
    </w:p>
    <w:p>
      <w:pPr>
        <w:numPr>
          <w:ilvl w:val="0"/>
          <w:numId w:val="1007"/>
        </w:numPr>
        <w:pStyle w:val="Compact"/>
      </w:pPr>
      <w:r>
        <w:t xml:space="preserve">Add a piece of code that, using a</w:t>
      </w:r>
      <w:r>
        <w:t xml:space="preserve"> </w:t>
      </w:r>
      <w:r>
        <w:rPr>
          <w:iCs/>
          <w:i/>
        </w:rPr>
        <w:t xml:space="preserve">for</w:t>
      </w:r>
      <w:r>
        <w:t xml:space="preserve"> </w:t>
      </w:r>
      <w:r>
        <w:t xml:space="preserve">statement, gets a year from the user and prints all the books published in the given year.</w:t>
      </w:r>
    </w:p>
    <w:p>
      <w:pPr>
        <w:numPr>
          <w:ilvl w:val="0"/>
          <w:numId w:val="1007"/>
        </w:numPr>
        <w:pStyle w:val="Compact"/>
      </w:pPr>
      <w:r>
        <w:rPr>
          <w:iCs/>
          <w:i/>
        </w:rPr>
        <w:t xml:space="preserve">foreach</w:t>
      </w:r>
      <w:r>
        <w:t xml:space="preserve"> </w:t>
      </w:r>
      <w:r>
        <w:t xml:space="preserve">or</w:t>
      </w:r>
      <w:r>
        <w:t xml:space="preserve"> </w:t>
      </w:r>
      <w:r>
        <w:rPr>
          <w:iCs/>
          <w:i/>
        </w:rPr>
        <w:t xml:space="preserve">for</w:t>
      </w:r>
      <w:r>
        <w:t xml:space="preserve">? Which one do you prefer to implement the above search? Explain your answer.</w:t>
      </w:r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foreach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2021-06-22T08:16:44Z</dcterms:created>
  <dcterms:modified xsi:type="dcterms:W3CDTF">2021-06-22T08:16:44Z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22, 2021 (04:16:35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