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1, 2021 (10:46:23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9" w:name="pushing-further-optional"/>
    <w:p>
      <w:pPr>
        <w:pStyle w:val="Heading1"/>
      </w:pPr>
      <w:r>
        <w:t xml:space="preserve">Pushing Further (Optional)</w:t>
      </w:r>
    </w:p>
    <w:bookmarkStart w:id="27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bookmarkStart w:id="28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5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5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5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6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7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2021-07-01T14:46:35Z</dcterms:created>
  <dcterms:modified xsi:type="dcterms:W3CDTF">2021-07-01T14:46:35Z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1, 2021 (10:46:23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