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 4, 2021 (11:28:11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In this lab you will learn about increment and decrement operators and implement your first while loops.</w:t>
      </w:r>
    </w:p>
    <w:bookmarkStart w:id="22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Before writing code, think through the following questions.</w:t>
      </w:r>
    </w:p>
    <w:p>
      <w:pPr>
        <w:pStyle w:val="BodyText"/>
      </w:pPr>
      <w:r>
        <w:t xml:space="preserve">Assuming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t xml:space="preserve"> </w:t>
      </w:r>
      <w:r>
        <w:t xml:space="preserve">is initialized and its current value is 5,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--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In your own words, can you explain what is the difference between</w:t>
      </w:r>
      <w: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?</w:t>
      </w:r>
    </w:p>
    <w:bookmarkStart w:id="21" w:name="practice"/>
    <w:p>
      <w:pPr>
        <w:pStyle w:val="Heading2"/>
      </w:pPr>
      <w:r>
        <w:t xml:space="preserve">Practice</w:t>
      </w:r>
    </w:p>
    <w:p>
      <w:pPr>
        <w:pStyle w:val="FirstParagraph"/>
      </w:pPr>
      <w:r>
        <w:t xml:space="preserve">Copy and paste this code into a new C# project in your IDE and execute it.</w:t>
      </w:r>
    </w:p>
    <w:p>
      <w:pPr>
        <w:pStyle w:val="BodyText"/>
      </w:pPr>
      <w:r>
        <w:t xml:space="preserve">Study the output carefully to make sure you understand the mechanism of the increment and decrement operators.</w:t>
      </w:r>
    </w:p>
    <w:p>
      <w:pPr>
        <w:pStyle w:val="BodyText"/>
      </w:pPr>
      <w:r>
        <w:t xml:space="preserve">Compare your answers from previous section to what you observe in the output. Do your answers match with what you observe in the output?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IncrementExample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Next, for each of the following, determine the final value of</w:t>
      </w:r>
      <w:r>
        <w:t xml:space="preserve"> </w:t>
      </w:r>
      <w:r>
        <w:rPr>
          <w:iCs/>
          <w:i/>
        </w:rPr>
        <w:t xml:space="preserve">n</w:t>
      </w:r>
      <w:r>
        <w:t xml:space="preserve">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bookmarkEnd w:id="21"/>
    <w:bookmarkEnd w:id="22"/>
    <w:bookmarkStart w:id="23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100</m:t>
        </m:r>
      </m:oMath>
      <w:r>
        <w:t xml:space="preserve"> </w:t>
      </w:r>
      <w:r>
        <w:t xml:space="preserve">on the screen, in decreasing order,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(asterisk) character 100 times on the screen.</w:t>
      </w:r>
    </w:p>
    <w:p>
      <w:pPr>
        <w:numPr>
          <w:ilvl w:val="0"/>
          <w:numId w:val="1002"/>
        </w:numPr>
        <w:pStyle w:val="Compact"/>
      </w:pPr>
      <w:r>
        <w:t xml:space="preserve">Modify your previous loop, so that a new line character is displayed on the screen every time 10 asterisks have been displayed on the screen.</w:t>
      </w:r>
    </w:p>
    <w:p>
      <w:pPr>
        <w:pStyle w:val="FirstParagraph"/>
      </w:pPr>
      <w:r>
        <w:t xml:space="preserve">That is, your program should display this on the screen (this example has a space after each asterisk for display purposes):</w:t>
      </w:r>
    </w:p>
    <w:p>
      <w:pPr>
        <w:pStyle w:val="SourceCode"/>
      </w:pP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</w:p>
    <w:bookmarkEnd w:id="23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 are additional (fun!) pattern problems. Try generating them using a while loop.</w:t>
      </w:r>
    </w:p>
    <w:p>
      <w:pPr>
        <w:numPr>
          <w:ilvl w:val="0"/>
          <w:numId w:val="1003"/>
        </w:numPr>
        <w:pStyle w:val="Compact"/>
      </w:pPr>
      <w:r>
        <w:t xml:space="preserve">Triangle:</w:t>
      </w:r>
    </w:p>
    <w:p>
      <w:pPr>
        <w:pStyle w:val="SourceCode"/>
      </w:pP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*</w:t>
      </w:r>
      <w:r>
        <w:br/>
      </w:r>
      <w:r>
        <w:rPr>
          <w:rStyle w:val="VerbatimChar"/>
        </w:rPr>
        <w:t xml:space="preserve"> * * *</w:t>
      </w:r>
      <w:r>
        <w:br/>
      </w:r>
      <w:r>
        <w:rPr>
          <w:rStyle w:val="VerbatimChar"/>
        </w:rPr>
        <w:t xml:space="preserve"> * * * * </w:t>
      </w:r>
      <w:r>
        <w:br/>
      </w:r>
      <w:r>
        <w:rPr>
          <w:rStyle w:val="VerbatimChar"/>
        </w:rPr>
        <w:t xml:space="preserve"> * * * * *</w:t>
      </w:r>
      <w:r>
        <w:br/>
      </w:r>
      <w:r>
        <w:rPr>
          <w:rStyle w:val="VerbatimChar"/>
        </w:rPr>
        <w:t xml:space="preserve"> * * * * * *</w:t>
      </w:r>
      <w:r>
        <w:br/>
      </w:r>
      <w:r>
        <w:rPr>
          <w:rStyle w:val="VerbatimChar"/>
        </w:rPr>
        <w:t xml:space="preserve"> * * * * * * * </w:t>
      </w:r>
      <w:r>
        <w:br/>
      </w:r>
      <w:r>
        <w:rPr>
          <w:rStyle w:val="VerbatimChar"/>
        </w:rPr>
        <w:t xml:space="preserve"> * * * * * * * * </w:t>
      </w:r>
      <w:r>
        <w:br/>
      </w:r>
      <w:r>
        <w:rPr>
          <w:rStyle w:val="VerbatimChar"/>
        </w:rPr>
        <w:t xml:space="preserve"> * * * * * * * * * </w:t>
      </w:r>
      <w:r>
        <w:br/>
      </w:r>
      <w:r>
        <w:rPr>
          <w:rStyle w:val="VerbatimChar"/>
        </w:rPr>
        <w:t xml:space="preserve"> * * * * * * * * * *</w:t>
      </w:r>
    </w:p>
    <w:p>
      <w:pPr>
        <w:numPr>
          <w:ilvl w:val="0"/>
          <w:numId w:val="1004"/>
        </w:numPr>
        <w:pStyle w:val="Compact"/>
      </w:pPr>
      <w:r>
        <w:t xml:space="preserve">Triangle of numbers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222</w:t>
      </w:r>
      <w:r>
        <w:br/>
      </w:r>
      <w:r>
        <w:rPr>
          <w:rStyle w:val="VerbatimChar"/>
        </w:rPr>
        <w:t xml:space="preserve">33333</w:t>
      </w:r>
      <w:r>
        <w:br/>
      </w:r>
      <w:r>
        <w:rPr>
          <w:rStyle w:val="VerbatimChar"/>
        </w:rPr>
        <w:t xml:space="preserve">4444444</w:t>
      </w:r>
      <w:r>
        <w:br/>
      </w:r>
      <w:r>
        <w:rPr>
          <w:rStyle w:val="VerbatimChar"/>
        </w:rPr>
        <w:t xml:space="preserve">555555555</w:t>
      </w:r>
    </w:p>
    <w:p>
      <w:pPr>
        <w:numPr>
          <w:ilvl w:val="0"/>
          <w:numId w:val="1005"/>
        </w:numPr>
        <w:pStyle w:val="Compact"/>
      </w:pPr>
      <w:r>
        <w:t xml:space="preserve">Upside-down binary triangle</w:t>
      </w:r>
    </w:p>
    <w:p>
      <w:pPr>
        <w:pStyle w:val="SourceCode"/>
      </w:pPr>
      <w:r>
        <w:rPr>
          <w:rStyle w:val="VerbatimChar"/>
        </w:rPr>
        <w:t xml:space="preserve">1010101</w:t>
      </w:r>
      <w:r>
        <w:br/>
      </w:r>
      <w:r>
        <w:rPr>
          <w:rStyle w:val="VerbatimChar"/>
        </w:rPr>
        <w:t xml:space="preserve"> 10101 </w:t>
      </w:r>
      <w:r>
        <w:br/>
      </w:r>
      <w:r>
        <w:rPr>
          <w:rStyle w:val="VerbatimChar"/>
        </w:rPr>
        <w:t xml:space="preserve">  101  </w:t>
      </w:r>
      <w:r>
        <w:br/>
      </w:r>
      <w:r>
        <w:rPr>
          <w:rStyle w:val="VerbatimChar"/>
        </w:rPr>
        <w:t xml:space="preserve">   1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2021-08-04T15:28:22Z</dcterms:created>
  <dcterms:modified xsi:type="dcterms:W3CDTF">2021-08-04T15:28:22Z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 4, 2021 (11:28:11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