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 2021 (09:38:31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r>
        <w:t xml:space="preserve"> </w:t>
      </w: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 using</w:t>
      </w:r>
      <w:r>
        <w:t xml:space="preserve"> </w:t>
      </w:r>
      <w:r>
        <w:t xml:space="preserve">CTRL</w:t>
      </w:r>
      <w:r>
        <w:t xml:space="preserve"> </w:t>
      </w:r>
      <w:r>
        <w:t xml:space="preserve">+</w:t>
      </w:r>
      <w:r>
        <w:t xml:space="preserve"> </w:t>
      </w:r>
      <w:r>
        <w:t xml:space="preserve">z</w:t>
      </w:r>
      <w:r>
        <w:t xml:space="preserve"> </w:t>
      </w:r>
      <w:r>
        <w:t xml:space="preserve">to</w:t>
      </w:r>
      <w:r>
        <w:t xml:space="preserve"> </w:t>
      </w:r>
      <w:r>
        <w:t xml:space="preserve">“</w:t>
      </w:r>
      <w:r>
        <w:t xml:space="preserve">undo</w:t>
      </w:r>
      <w:r>
        <w:t xml:space="preserve">”</w:t>
      </w:r>
      <w:r>
        <w:t xml:space="preserve"> </w:t>
      </w:r>
      <w:r>
        <w:t xml:space="preserve">your operation. (</w:t>
      </w:r>
      <w:r>
        <w:rPr>
          <w:iCs/>
          <w:i/>
        </w:rPr>
        <w:t xml:space="preserve">This shortcut is for Windows</w:t>
      </w:r>
      <w:r>
        <w:t xml:space="preserve">; for MacOS, to undo your operation, use</w:t>
      </w:r>
      <w:r>
        <w:t xml:space="preserve"> </w:t>
      </w:r>
      <w:r>
        <w:t xml:space="preserve">CMD</w:t>
      </w:r>
      <w:r>
        <w:t xml:space="preserve"> </w:t>
      </w:r>
      <w:r>
        <w:t xml:space="preserve">+</w:t>
      </w:r>
      <w:r>
        <w:t xml:space="preserve"> </w:t>
      </w:r>
      <w:r>
        <w:t xml:space="preserve">z</w:t>
      </w:r>
      <w:r>
        <w:t xml:space="preserve"> </w:t>
      </w:r>
      <w:r>
        <w:t xml:space="preserve">instead).</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Style w:val="Compact"/>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 You can use the</w:t>
      </w:r>
      <w:r>
        <w:t xml:space="preserve"> </w:t>
      </w:r>
      <w:hyperlink r:id="rId25">
        <w:r>
          <w:rPr>
            <w:rStyle w:val="Hyperlink"/>
          </w:rPr>
          <w:t xml:space="preserve">symbol refactoring</w:t>
        </w:r>
      </w:hyperlink>
      <w:r>
        <w:t xml:space="preserve"> </w:t>
      </w:r>
      <w:r>
        <w:t xml:space="preserve">feature of C# to do so. If you are having difficulty finding this feature, look for</w:t>
      </w:r>
      <w:r>
        <w:t xml:space="preserve"> </w:t>
      </w:r>
      <w:r>
        <w:rPr>
          <w:rStyle w:val="NormalTok"/>
        </w:rPr>
        <w:t xml:space="preserve">rename</w:t>
      </w:r>
      <w:r>
        <w:t xml:space="preserve">, or check these links for</w:t>
      </w:r>
      <w:r>
        <w:t xml:space="preserve"> </w:t>
      </w:r>
      <w:hyperlink r:id="rId26">
        <w:r>
          <w:rPr>
            <w:rStyle w:val="Hyperlink"/>
          </w:rPr>
          <w:t xml:space="preserve">Mono</w:t>
        </w:r>
      </w:hyperlink>
      <w:r>
        <w:t xml:space="preserve"> </w:t>
      </w:r>
      <w:r>
        <w:t xml:space="preserve">and</w:t>
      </w:r>
      <w:r>
        <w:t xml:space="preserve"> </w:t>
      </w:r>
      <w:hyperlink r:id="rId27">
        <w:r>
          <w:rPr>
            <w:rStyle w:val="Hyperlink"/>
          </w:rPr>
          <w:t xml:space="preserve">Rider</w:t>
        </w:r>
      </w:hyperlink>
      <w:r>
        <w:t xml:space="preserve">. 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Style w:val="Compact"/>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Style w:val="Compact"/>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Style w:val="Compact"/>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2021-06-02T21:38:41Z</dcterms:created>
  <dcterms:modified xsi:type="dcterms:W3CDTF">2021-06-02T21:38:41Z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 2021 (09:38:31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