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(02:53:58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2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Next 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arguments,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p>
      <w:pPr>
        <w:pStyle w:val="FirstParagraph"/>
      </w:pPr>
      <w:r>
        <w:t xml:space="preserve">Review</w:t>
      </w:r>
      <w:r>
        <w:t xml:space="preserve"> </w:t>
      </w:r>
      <w:hyperlink r:id="rId21">
        <w:r>
          <w:rPr>
            <w:rStyle w:val="Hyperlink"/>
          </w:rPr>
          <w:t xml:space="preserve">SimpleCalculator</w:t>
        </w:r>
      </w:hyperlink>
      <w:r>
        <w:t xml:space="preserve"> </w:t>
      </w:r>
      <w:r>
        <w:t xml:space="preserve">for a sample solution.</w:t>
      </w:r>
    </w:p>
    <w:bookmarkEnd w:id="22"/>
    <w:bookmarkEnd w:id="23"/>
    <w:bookmarkStart w:id="25" w:name="static-members-in-non-static-class"/>
    <w:p>
      <w:pPr>
        <w:pStyle w:val="Heading1"/>
      </w:pPr>
      <w:r>
        <w:t xml:space="preserve">Static members in non-static class</w:t>
      </w:r>
    </w:p>
    <w:p>
      <w:pPr>
        <w:pStyle w:val="FirstParagraph"/>
      </w:pPr>
      <w:r>
        <w:t xml:space="preserve">A non-static class can contain both static or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“</w:t>
      </w:r>
      <w:r>
        <w:t xml:space="preserve">Student.cs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“</w:t>
      </w:r>
      <w:r>
        <w:t xml:space="preserve">Program.cs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downloading and extracting</w:t>
      </w:r>
      <w:r>
        <w:t xml:space="preserve"> </w:t>
      </w:r>
      <w:hyperlink r:id="rId24">
        <w:r>
          <w:rPr>
            <w:rStyle w:val="Hyperlink"/>
          </w:rPr>
          <w:t xml:space="preserve">StudentProgram</w:t>
        </w:r>
      </w:hyperlink>
      <w:r>
        <w:t xml:space="preserve"> </w:t>
      </w:r>
      <w:r>
        <w:t xml:space="preserve">and executing it.</w:t>
      </w:r>
      <w:r>
        <w:t xml:space="preserve"> </w:t>
      </w:r>
      <w:r>
        <w:t xml:space="preserve">To check the last question, uncomment line 16 in downloaded version of</w:t>
      </w:r>
      <w:r>
        <w:t xml:space="preserve"> </w:t>
      </w:r>
      <w:r>
        <w:t xml:space="preserve">“</w:t>
      </w:r>
      <w:r>
        <w:t xml:space="preserve">Student.cs</w:t>
      </w:r>
      <w:r>
        <w:t xml:space="preserve">”</w:t>
      </w:r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SimpleCalculator.zip" TargetMode="External" /><Relationship Type="http://schemas.openxmlformats.org/officeDocument/2006/relationships/hyperlink" Id="rId24" Target="StudentProgram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SimpleCalculator.zip" TargetMode="External" /><Relationship Type="http://schemas.openxmlformats.org/officeDocument/2006/relationships/hyperlink" Id="rId24" Target="StudentProgram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2021-07-05T18:54:10Z</dcterms:created>
  <dcterms:modified xsi:type="dcterms:W3CDTF">2021-07-05T18:54:10Z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(02:53:58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