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June  17, 2021 (07:54:11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a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if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a software using your browser and then installing it using the navigator, there can be a lot of differences, but in all those circumstances you should keep security in mind.</w:t>
      </w:r>
      <w:r>
        <w:t xml:space="preserve"> </w:t>
      </w:r>
      <w:r>
        <w:t xml:space="preserve">In addition of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 now uses</w:t>
      </w:r>
      <w:r>
        <w:t xml:space="preserve"> </w:t>
      </w:r>
      <w:hyperlink r:id="rId27">
        <w:r>
          <w:rPr>
            <w:rStyle w:val="Hyperlink"/>
          </w:rPr>
          <w:t xml:space="preserve">checksum</w:t>
        </w:r>
      </w:hyperlink>
      <w:r>
        <w:t xml:space="preserve"> </w:t>
      </w:r>
      <w:r>
        <w:t xml:space="preserve">to verify the integrity of the software you downloaded before installing it.</w:t>
      </w:r>
      <w:r>
        <w:t xml:space="preserve"> </w:t>
      </w:r>
      <w:r>
        <w:t xml:space="preserve">This is an excellent practise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a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and were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8"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7"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numPr>
          <w:ilvl w:val="0"/>
          <w:numId w:val="1006"/>
        </w:numPr>
        <w:pStyle w:val="Compact"/>
      </w:pPr>
      <w:hyperlink r:id="rId76">
        <w:r>
          <w:rPr>
            <w:rStyle w:val="Hyperlink"/>
          </w:rPr>
          <w:t xml:space="preserve">https://www.w3schools.com/cs/trycs.asp?filename=demo_helloworld</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2021-06-17T23:54:21Z</dcterms:created>
  <dcterms:modified xsi:type="dcterms:W3CDTF">2021-06-17T23:54:21Z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17, 2021 (07:54:11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