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2-Probability</w:t>
      </w:r>
    </w:p>
    <w:p>
      <w:pPr>
        <w:pStyle w:val="Heading1"/>
      </w:pPr>
      <w:bookmarkStart w:id="21" w:name="chapter-2-probability"/>
      <w:bookmarkEnd w:id="21"/>
      <w:r>
        <w:t xml:space="preserve">Chapter 2 Probability</w:t>
      </w:r>
    </w:p>
    <w:p>
      <w:pPr>
        <w:pStyle w:val="Heading2"/>
      </w:pPr>
      <w:bookmarkStart w:id="22" w:name="probability-basics"/>
      <w:bookmarkEnd w:id="22"/>
      <w:r>
        <w:t xml:space="preserve">Probability Basics</w:t>
      </w:r>
    </w:p>
    <w:p>
      <w:pPr>
        <w:pStyle w:val="Heading2"/>
      </w:pPr>
      <w:bookmarkStart w:id="23" w:name="fill-in-the-defintions-for-the-following-words"/>
      <w:bookmarkEnd w:id="23"/>
      <w:r>
        <w:t xml:space="preserve">Fill in the defintions for the following words:</w:t>
      </w:r>
    </w:p>
    <w:p>
      <w:pPr>
        <w:pStyle w:val="FirstParagraph"/>
      </w:pPr>
      <w:r>
        <w:rPr>
          <w:i/>
        </w:rPr>
        <w:t xml:space="preserve">Experiment</w:t>
      </w:r>
      <w:r>
        <w:t xml:space="preserve"> </w:t>
      </w:r>
      <w:r>
        <w:t xml:space="preserve">An experiment is a process that produces an outcome.</w:t>
      </w:r>
    </w:p>
    <w:p>
      <w:pPr>
        <w:pStyle w:val="BodyText"/>
      </w:pPr>
      <w:r>
        <w:rPr>
          <w:i/>
        </w:rPr>
        <w:t xml:space="preserve">Outcome</w:t>
      </w:r>
      <w:r>
        <w:t xml:space="preserve"> </w:t>
      </w:r>
      <w:r>
        <w:t xml:space="preserve">Is something that we observe from an experiment.</w:t>
      </w:r>
    </w:p>
    <w:p>
      <w:pPr>
        <w:pStyle w:val="BodyText"/>
      </w:pPr>
      <w:r>
        <w:rPr>
          <w:i/>
        </w:rPr>
        <w:t xml:space="preserve">Sample space</w:t>
      </w:r>
      <w:r>
        <w:br w:type="textWrapping"/>
      </w:r>
      <w:r>
        <w:t xml:space="preserve">Is the set of all possible outcomes for an experiment</w:t>
      </w:r>
    </w:p>
    <w:p>
      <w:pPr>
        <w:pStyle w:val="BodyText"/>
      </w:pPr>
      <w:r>
        <w:rPr>
          <w:i/>
        </w:rPr>
        <w:t xml:space="preserve">Event</w:t>
      </w:r>
      <w:r>
        <w:t xml:space="preserve"> </w:t>
      </w:r>
      <w:r>
        <w:t xml:space="preserve">A subset of the smaple space</w:t>
      </w:r>
    </w:p>
    <w:p>
      <w:pPr>
        <w:pStyle w:val="BodyText"/>
      </w:pPr>
      <w:r>
        <w:rPr>
          <w:i/>
        </w:rPr>
        <w:t xml:space="preserve">Trial</w:t>
      </w:r>
      <w:r>
        <w:t xml:space="preserve"> </w:t>
      </w:r>
      <w:r>
        <w:t xml:space="preserve">An interation of the experiment</w:t>
      </w:r>
      <w:r>
        <w:t xml:space="preserve"> </w:t>
      </w:r>
      <w:r>
        <w:t xml:space="preserve">#### You try it:</w:t>
      </w:r>
      <w:r>
        <w:t xml:space="preserve"> </w:t>
      </w:r>
      <w:r>
        <w:t xml:space="preserve">After reading through examples 2.2, 2.3, and 2.4. Do the following problems. For each problem, identify the sample space and the events described.</w:t>
      </w:r>
    </w:p>
    <w:p>
      <w:pPr>
        <w:pStyle w:val="Compact"/>
        <w:numPr>
          <w:numId w:val="1001"/>
          <w:ilvl w:val="0"/>
        </w:numPr>
      </w:pPr>
      <w:r>
        <w:t xml:space="preserve">Observe eye color of a group of students.</w:t>
      </w:r>
    </w:p>
    <w:p>
      <w:pPr>
        <w:pStyle w:val="FirstParagraph"/>
      </w:pPr>
      <w:r>
        <w:t xml:space="preserve">Sample space:</w:t>
      </w:r>
      <w:r>
        <w:t xml:space="preserve"> </w:t>
      </w:r>
      <w:r>
        <w:t xml:space="preserve">Event student does not have blue eyes:</w:t>
      </w:r>
    </w:p>
    <w:p>
      <w:pPr>
        <w:pStyle w:val="Compact"/>
        <w:numPr>
          <w:numId w:val="1002"/>
          <w:ilvl w:val="0"/>
        </w:numPr>
      </w:pPr>
      <w:r>
        <w:t xml:space="preserve">Number of credits a student can take:</w:t>
      </w:r>
    </w:p>
    <w:p>
      <w:pPr>
        <w:pStyle w:val="FirstParagraph"/>
      </w:pPr>
      <w:r>
        <w:t xml:space="preserve">Sample space:</w:t>
      </w:r>
      <w:r>
        <w:t xml:space="preserve"> </w:t>
      </w:r>
      <w:r>
        <w:t xml:space="preserve">Event student takes less than 9 credits:</w:t>
      </w:r>
    </w:p>
    <w:p>
      <w:pPr>
        <w:pStyle w:val="Compact"/>
        <w:numPr>
          <w:numId w:val="1003"/>
          <w:ilvl w:val="0"/>
        </w:numPr>
      </w:pPr>
      <w:r>
        <w:t xml:space="preserve">Toss a coin and roll a die.</w:t>
      </w:r>
    </w:p>
    <w:p>
      <w:pPr>
        <w:pStyle w:val="FirstParagraph"/>
      </w:pPr>
      <w:r>
        <w:t xml:space="preserve">Sample space:</w:t>
      </w:r>
      <w:r>
        <w:t xml:space="preserve"> </w:t>
      </w:r>
      <w:r>
        <w:t xml:space="preserve">Event that you get tails:</w:t>
      </w:r>
    </w:p>
    <w:p>
      <w:pPr>
        <w:pStyle w:val="Compact"/>
        <w:numPr>
          <w:numId w:val="1004"/>
          <w:ilvl w:val="0"/>
        </w:numPr>
      </w:pPr>
      <w:r>
        <w:t xml:space="preserve">A soccer team is in the playoffs. The team will play three games and will either win or lose each game (assume ties are not allowed).</w:t>
      </w:r>
    </w:p>
    <w:p>
      <w:pPr>
        <w:pStyle w:val="FirstParagraph"/>
      </w:pPr>
      <w:r>
        <w:t xml:space="preserve">Sample Space:</w:t>
      </w:r>
      <w:r>
        <w:t xml:space="preserve"> </w:t>
      </w:r>
      <w:r>
        <w:t xml:space="preserve">Event that at least 2 games are won:</w:t>
      </w:r>
    </w:p>
    <w:p>
      <w:pPr>
        <w:pStyle w:val="BodyText"/>
      </w:pPr>
      <w:r>
        <w:rPr>
          <w:b/>
        </w:rPr>
        <w:t xml:space="preserve">Definition 2.5</w:t>
      </w:r>
    </w:p>
    <w:p>
      <w:pPr>
        <w:pStyle w:val="BodyText"/>
      </w:pPr>
      <w:r>
        <w:t xml:space="preserve">Let</w:t>
      </w:r>
      <w:r>
        <w:t xml:space="preserve"> </w:t>
      </w:r>
      <w:r>
        <w:rPr>
          <w:i/>
        </w:rPr>
        <w:t xml:space="preserve">A</w:t>
      </w:r>
      <w:r>
        <w:t xml:space="preserve"> </w:t>
      </w:r>
      <w:r>
        <w:t xml:space="preserve">and</w:t>
      </w:r>
      <w:r>
        <w:t xml:space="preserve"> </w:t>
      </w:r>
      <w:r>
        <w:rPr>
          <w:i/>
        </w:rPr>
        <w:t xml:space="preserve">B</w:t>
      </w:r>
      <w:r>
        <w:t xml:space="preserve"> </w:t>
      </w:r>
      <w:r>
        <w:t xml:space="preserve">be events in a sample space</w:t>
      </w:r>
      <w:r>
        <w:t xml:space="preserve"> </w:t>
      </w:r>
      <w:r>
        <w:rPr>
          <w:i/>
        </w:rPr>
        <w:t xml:space="preserve">S</w:t>
      </w:r>
      <w:r>
        <w:t xml:space="preserve">. Complete the following definitions.</w:t>
      </w:r>
    </w:p>
    <w:p>
      <w:pPr>
        <w:numPr>
          <w:numId w:val="1005"/>
          <w:ilvl w:val="0"/>
        </w:numPr>
      </w:pPr>
      <m:oMath>
        <m:r>
          <m:t>A</m:t>
        </m:r>
        <m:r>
          <m:t>∩</m:t>
        </m:r>
        <m:r>
          <m:t>B</m:t>
        </m:r>
      </m:oMath>
    </w:p>
    <w:p>
      <w:pPr>
        <w:numPr>
          <w:numId w:val="1005"/>
          <w:ilvl w:val="0"/>
        </w:numPr>
      </w:pPr>
      <m:oMath>
        <m:r>
          <m:t>A</m:t>
        </m:r>
        <m:r>
          <m:t>∪</m:t>
        </m:r>
        <m:r>
          <m:t>B</m:t>
        </m:r>
      </m:oMath>
    </w:p>
    <w:p>
      <w:pPr>
        <w:numPr>
          <w:numId w:val="1005"/>
          <w:ilvl w:val="0"/>
        </w:numPr>
      </w:pPr>
      <m:oMath>
        <m:r>
          <m:t>A</m:t>
        </m:r>
        <m:r>
          <m:t>\</m:t>
        </m:r>
        <m:r>
          <m:t>B</m:t>
        </m:r>
      </m:oMath>
    </w:p>
    <w:p>
      <w:pPr>
        <w:numPr>
          <w:numId w:val="1005"/>
          <w:ilvl w:val="0"/>
        </w:numPr>
      </w:pPr>
      <w:r>
        <w:t xml:space="preserve">The</w:t>
      </w:r>
      <w:r>
        <w:t xml:space="preserve"> </w:t>
      </w:r>
      <w:r>
        <w:rPr>
          <w:i/>
        </w:rPr>
        <w:t xml:space="preserve">completment</w:t>
      </w:r>
      <w:r>
        <w:t xml:space="preserve"> </w:t>
      </w:r>
      <w:r>
        <w:t xml:space="preserve">of</w:t>
      </w:r>
      <w:r>
        <w:t xml:space="preserve"> </w:t>
      </w:r>
      <m:oMath>
        <m:r>
          <m:t>A</m:t>
        </m:r>
      </m:oMath>
      <w:r>
        <w:t xml:space="preserve"> </w:t>
      </w:r>
      <w:r>
        <w:t xml:space="preserve">is</w:t>
      </w:r>
      <w:r>
        <w:t xml:space="preserve"> </w:t>
      </w:r>
      <m:oMath>
        <m:bar>
          <m:barPr>
            <m:pos m:val="top"/>
          </m:barPr>
          <m:e>
            <m:r>
              <m:t>A</m:t>
            </m:r>
          </m:e>
        </m:bar>
        <m:r>
          <m:t>=</m:t>
        </m:r>
        <m:r>
          <m:t>S</m:t>
        </m:r>
        <m:r>
          <m:t>\</m:t>
        </m:r>
        <m:r>
          <m:t>A</m:t>
        </m:r>
      </m:oMath>
      <w:r>
        <w:t xml:space="preserve"> </w:t>
      </w:r>
      <w:r>
        <w:t xml:space="preserve">or</w:t>
      </w:r>
      <w:r>
        <w:t xml:space="preserve"> </w:t>
      </w:r>
      <m:oMath>
        <m:sSup>
          <m:e>
            <m:r>
              <m:t>A</m:t>
            </m:r>
          </m:e>
          <m:sup>
            <m:r>
              <m:t>c</m:t>
            </m:r>
          </m:sup>
        </m:sSup>
      </m:oMath>
      <w:r>
        <w:t xml:space="preserve">. So,</w:t>
      </w:r>
      <w:r>
        <w:t xml:space="preserve"> </w:t>
      </w:r>
      <m:oMath>
        <m:sSup>
          <m:e>
            <m:r>
              <m:t>A</m:t>
            </m:r>
          </m:e>
          <m:sup>
            <m:r>
              <m:t>c</m:t>
            </m:r>
          </m:sup>
        </m:sSup>
      </m:oMath>
      <w:r>
        <w:t xml:space="preserve"> </w:t>
      </w:r>
      <w:r>
        <w:t xml:space="preserve">is the set of outcomes not in A.</w:t>
      </w:r>
    </w:p>
    <w:p>
      <w:pPr>
        <w:numPr>
          <w:numId w:val="1005"/>
          <w:ilvl w:val="0"/>
        </w:numPr>
      </w:pPr>
      <m:oMath>
        <m:r>
          <m:t>A</m:t>
        </m:r>
      </m:oMath>
      <w:r>
        <w:t xml:space="preserve"> </w:t>
      </w:r>
      <w:r>
        <w:t xml:space="preserve">and</w:t>
      </w:r>
      <w:r>
        <w:t xml:space="preserve"> </w:t>
      </w:r>
      <m:oMath>
        <m:r>
          <m:t>B</m:t>
        </m:r>
      </m:oMath>
      <w:r>
        <w:t xml:space="preserve"> </w:t>
      </w:r>
      <w:r>
        <w:t xml:space="preserve">are disjoint if</w:t>
      </w:r>
    </w:p>
    <w:p>
      <w:pPr>
        <w:numPr>
          <w:numId w:val="1005"/>
          <w:ilvl w:val="0"/>
        </w:numPr>
      </w:pPr>
      <w:r>
        <w:t xml:space="preserve">We say that</w:t>
      </w:r>
      <w:r>
        <w:t xml:space="preserve"> </w:t>
      </w:r>
      <m:oMath>
        <m:r>
          <m:t>A</m:t>
        </m:r>
      </m:oMath>
      <w:r>
        <w:t xml:space="preserve"> </w:t>
      </w:r>
      <w:r>
        <w:t xml:space="preserve">is a subset of</w:t>
      </w:r>
      <w:r>
        <w:t xml:space="preserve"> </w:t>
      </w:r>
      <m:oMath>
        <m:r>
          <m:t>B</m:t>
        </m:r>
      </m:oMath>
      <w:r>
        <w:t xml:space="preserve">, written</w:t>
      </w:r>
      <w:r>
        <w:t xml:space="preserve"> </w:t>
      </w:r>
      <m:oMath>
        <m:r>
          <m:t>A</m:t>
        </m:r>
        <m:r>
          <m:t>⊂</m:t>
        </m:r>
        <m:r>
          <m:t>B</m:t>
        </m:r>
      </m:oMath>
      <w:r>
        <w:t xml:space="preserve"> </w:t>
      </w:r>
      <w:r>
        <w:t xml:space="preserve">if</w:t>
      </w:r>
    </w:p>
    <w:p>
      <w:pPr>
        <w:pStyle w:val="Heading4"/>
      </w:pPr>
      <w:bookmarkStart w:id="24" w:name="draw-a-picture"/>
      <w:bookmarkEnd w:id="24"/>
      <w:r>
        <w:t xml:space="preserve">Draw a picture</w:t>
      </w:r>
    </w:p>
    <w:p>
      <w:pPr>
        <w:pStyle w:val="FirstParagraph"/>
      </w:pPr>
      <w:r>
        <w:t xml:space="preserve">The most common kind of picture to make to describe sample spaces and events within sample spaces is a</w:t>
      </w:r>
      <w:r>
        <w:t xml:space="preserve"> </w:t>
      </w:r>
      <w:r>
        <w:rPr>
          <w:i/>
        </w:rPr>
        <w:t xml:space="preserve">Venn Diagram</w:t>
      </w:r>
      <w:r>
        <w:t xml:space="preserve">. A Venn diagram uses overlapping circles or other shapes to illustrate the logical relationships between two or more sets of items.</w:t>
      </w:r>
    </w:p>
    <w:p>
      <w:pPr>
        <w:pStyle w:val="Heading4"/>
      </w:pPr>
      <w:bookmarkStart w:id="25" w:name="example"/>
      <w:bookmarkEnd w:id="25"/>
      <w:r>
        <w:t xml:space="preserve">Example</w:t>
      </w:r>
    </w:p>
    <w:p>
      <w:pPr>
        <w:pStyle w:val="FirstParagraph"/>
      </w:pPr>
      <w:r>
        <w:t xml:space="preserve">Say 3 roommates are deciding on a pet. They use a Venn Diagram to determine which pet might be the best pick for them.</w:t>
      </w:r>
    </w:p>
    <w:p>
      <w:pPr>
        <w:pStyle w:val="BodyText"/>
      </w:pPr>
      <w:r>
        <w:t xml:space="preserve">Sidney prefers: cat, bird, hamster,spider, goat.</w:t>
      </w:r>
      <w:r>
        <w:t xml:space="preserve"> </w:t>
      </w:r>
      <w:r>
        <w:t xml:space="preserve">Ralph prefers: dog, cat, fish,goat.</w:t>
      </w:r>
      <w:r>
        <w:t xml:space="preserve"> </w:t>
      </w:r>
      <w:r>
        <w:t xml:space="preserve">Gilbert prefers: horse, cat, dog, turtle snake,goat,fish</w:t>
      </w:r>
    </w:p>
    <w:p>
      <w:pPr>
        <w:pStyle w:val="BodyText"/>
      </w:pPr>
      <w:r>
        <w:t xml:space="preserve">Create a Venn diagram that represents this example.</w:t>
      </w:r>
    </w:p>
    <w:p>
      <w:pPr>
        <w:pStyle w:val="BodyText"/>
      </w:pPr>
      <w:hyperlink r:id="rId26">
        <w:r>
          <w:rPr>
            <w:rStyle w:val="Hyperlink"/>
          </w:rPr>
          <w:t xml:space="preserve">https://media.csuchico.edu/media/Math+350+Venn+Diagram/1_qo0o82gt</w:t>
        </w:r>
      </w:hyperlink>
    </w:p>
    <w:p>
      <w:pPr>
        <w:pStyle w:val="BodyText"/>
      </w:pPr>
      <w:r>
        <w:t xml:space="preserve">It is said that two events</w:t>
      </w:r>
      <w:r>
        <w:t xml:space="preserve"> </w:t>
      </w:r>
      <m:oMath>
        <m:r>
          <m:t>A</m:t>
        </m:r>
      </m:oMath>
      <w:r>
        <w:t xml:space="preserve"> </w:t>
      </w:r>
      <w:r>
        <w:t xml:space="preserve">and</w:t>
      </w:r>
      <w:r>
        <w:t xml:space="preserve"> </w:t>
      </w:r>
      <m:oMath>
        <m:r>
          <m:t>B</m:t>
        </m:r>
      </m:oMath>
      <w:r>
        <w:t xml:space="preserve"> </w:t>
      </w:r>
      <w:r>
        <w:t xml:space="preserve">are</w:t>
      </w:r>
      <w:r>
        <w:t xml:space="preserve"> </w:t>
      </w:r>
      <w:r>
        <w:rPr>
          <w:b/>
        </w:rPr>
        <w:t xml:space="preserve">disjoint</w:t>
      </w:r>
      <w:r>
        <w:t xml:space="preserve">, or</w:t>
      </w:r>
      <w:r>
        <w:t xml:space="preserve"> </w:t>
      </w:r>
      <w:r>
        <w:rPr>
          <w:b/>
        </w:rPr>
        <w:t xml:space="preserve">mutually exclusive</w:t>
      </w:r>
      <w:r>
        <w:t xml:space="preserve">, if</w:t>
      </w:r>
      <w:r>
        <w:t xml:space="preserve"> </w:t>
      </w:r>
      <m:oMath>
        <m:r>
          <m:t>A</m:t>
        </m:r>
      </m:oMath>
      <w:r>
        <w:t xml:space="preserve"> </w:t>
      </w:r>
      <w:r>
        <w:t xml:space="preserve">and</w:t>
      </w:r>
      <w:r>
        <w:t xml:space="preserve"> </w:t>
      </w:r>
      <m:oMath>
        <m:r>
          <m:t>B</m:t>
        </m:r>
      </m:oMath>
      <w:r>
        <w:t xml:space="preserve"> </w:t>
      </w:r>
      <w:r>
        <w:t xml:space="preserve">have no outcomes in common.</w:t>
      </w:r>
      <w:r>
        <w:t xml:space="preserve"> </w:t>
      </w:r>
      <m:oMath>
        <m:r>
          <m:t>A</m:t>
        </m:r>
      </m:oMath>
      <w:r>
        <w:t xml:space="preserve"> </w:t>
      </w:r>
      <w:r>
        <w:t xml:space="preserve">and</w:t>
      </w:r>
      <w:r>
        <w:t xml:space="preserve"> </w:t>
      </w:r>
      <m:oMath>
        <m:r>
          <m:t>B</m:t>
        </m:r>
      </m:oMath>
      <w:r>
        <w:t xml:space="preserve"> </w:t>
      </w:r>
      <w:r>
        <w:t xml:space="preserve">are disjoint if and only if $A</w:t>
      </w:r>
      <w:r>
        <w:t xml:space="preserve">B=</w:t>
      </w:r>
    </w:p>
    <w:p>
      <w:pPr>
        <w:pStyle w:val="BodyText"/>
      </w:pPr>
      <w:r>
        <w:t xml:space="preserve">A Venn diagram of two disjoint events,</w:t>
      </w:r>
      <w:r>
        <w:t xml:space="preserve"> </w:t>
      </w:r>
      <m:oMath>
        <m:r>
          <m:t>A</m:t>
        </m:r>
      </m:oMath>
      <w:r>
        <w:t xml:space="preserve"> </w:t>
      </w:r>
      <w:r>
        <w:t xml:space="preserve">and</w:t>
      </w:r>
      <w:r>
        <w:t xml:space="preserve"> </w:t>
      </w:r>
      <m:oMath>
        <m:r>
          <m:t>B</m:t>
        </m:r>
      </m:oMath>
      <w:r>
        <w:t xml:space="preserve"> </w:t>
      </w:r>
      <w:r>
        <w:t xml:space="preserve">appears below:</w:t>
      </w:r>
    </w:p>
    <w:p>
      <w:pPr>
        <w:pStyle w:val="BodyText"/>
      </w:pPr>
      <w:hyperlink r:id="rId27">
        <w:r>
          <w:rPr>
            <w:rStyle w:val="Hyperlink"/>
          </w:rPr>
          <w:t xml:space="preserve">https://media.csuchico.edu/media/Math+350+Chapter+2.1+Disjoint/1_f1wqeu61</w:t>
        </w:r>
      </w:hyperlink>
    </w:p>
    <w:p>
      <w:pPr>
        <w:pStyle w:val="BodyText"/>
      </w:pPr>
      <w:r>
        <w:rPr>
          <w:i/>
        </w:rPr>
        <w:t xml:space="preserve">You try it</w:t>
      </w:r>
      <w:r>
        <w:t xml:space="preserve">: A single card is drawn from a poker deck. Let</w:t>
      </w:r>
      <w:r>
        <w:t xml:space="preserve"> </w:t>
      </w:r>
      <m:oMath>
        <m:r>
          <m:t>A</m:t>
        </m:r>
      </m:oMath>
      <w:r>
        <w:t xml:space="preserve"> </w:t>
      </w:r>
      <w:r>
        <w:t xml:space="preserve">be the event that an ace is selected: A={ace of hears, ace of diamonds, ace of clubs, ace of spades}. Let</w:t>
      </w:r>
      <w:r>
        <w:t xml:space="preserve"> </w:t>
      </w:r>
      <m:oMath>
        <m:r>
          <m:t>B</m:t>
        </m:r>
      </m:oMath>
      <w:r>
        <w:t xml:space="preserve"> </w:t>
      </w:r>
      <w:r>
        <w:t xml:space="preserve">be the event that a heart is drawn. Then</w:t>
      </w:r>
      <w:r>
        <w:t xml:space="preserve"> </w:t>
      </w:r>
      <m:oMath>
        <m:r>
          <m:t>B</m:t>
        </m:r>
      </m:oMath>
      <w:r>
        <w:t xml:space="preserve">={2 of hearts, 3 of hearts, ..., ace of hearts}.</w:t>
      </w:r>
    </w:p>
    <w:p>
      <w:pPr>
        <w:pStyle w:val="BodyText"/>
      </w:pPr>
      <w:r>
        <w:t xml:space="preserve">Then</w:t>
      </w:r>
      <w:r>
        <w:t xml:space="preserve"> </w:t>
      </w:r>
      <m:oMath>
        <m:r>
          <m:t>A</m:t>
        </m:r>
        <m:r>
          <m:t>∪</m:t>
        </m:r>
        <m:r>
          <m:t>B</m:t>
        </m:r>
      </m:oMath>
      <w:r>
        <w:t xml:space="preserve">=</w:t>
      </w:r>
    </w:p>
    <w:p>
      <w:pPr>
        <w:pStyle w:val="BodyText"/>
      </w:pPr>
      <w:r>
        <w:t xml:space="preserve">and</w:t>
      </w:r>
      <w:r>
        <w:t xml:space="preserve"> </w:t>
      </w:r>
      <m:oMath>
        <m:r>
          <m:t>A</m:t>
        </m:r>
        <m:r>
          <m:t>∩</m:t>
        </m:r>
        <m:r>
          <m:t>B</m:t>
        </m:r>
      </m:oMath>
      <w:r>
        <w:t xml:space="preserve">=</w:t>
      </w:r>
    </w:p>
    <w:p>
      <w:pPr>
        <w:pStyle w:val="BodyText"/>
      </w:pPr>
      <w:r>
        <w:rPr>
          <w:i/>
        </w:rPr>
        <w:t xml:space="preserve">Set operations in R</w:t>
      </w:r>
      <w:r>
        <w:t xml:space="preserve">:</w:t>
      </w:r>
      <w:r>
        <w:t xml:space="preserve"> </w:t>
      </w:r>
      <w:r>
        <w:t xml:space="preserve">We can also rely on R to perform union and intersection calculations.</w:t>
      </w:r>
    </w:p>
    <w:p>
      <w:pPr>
        <w:pStyle w:val="Heading4"/>
      </w:pPr>
      <w:bookmarkStart w:id="28" w:name="example-1"/>
      <w:bookmarkEnd w:id="28"/>
      <w:r>
        <w:t xml:space="preserve">Example:</w:t>
      </w:r>
    </w:p>
    <w:p>
      <w:pPr>
        <w:pStyle w:val="FirstParagraph"/>
      </w:pPr>
      <w:r>
        <w:t xml:space="preserve">Suppose that each of the twelve letters in the word: TESSELLATION is written on a chip. Define the events F, R, and C as follows:</w:t>
      </w:r>
    </w:p>
    <w:p>
      <w:pPr>
        <w:pStyle w:val="BodyText"/>
      </w:pPr>
      <w:r>
        <w:t xml:space="preserve">F: letters in the first half of the alphabet</w:t>
      </w:r>
      <w:r>
        <w:t xml:space="preserve"> </w:t>
      </w:r>
      <w:r>
        <w:t xml:space="preserve">R: letters that are repeated</w:t>
      </w:r>
      <w:r>
        <w:t xml:space="preserve"> </w:t>
      </w:r>
      <w:r>
        <w:t xml:space="preserve">V: letters that are vowels</w:t>
      </w:r>
    </w:p>
    <w:p>
      <w:pPr>
        <w:pStyle w:val="BodyText"/>
      </w:pPr>
      <w:r>
        <w:t xml:space="preserve">Which chips make up the following events?</w:t>
      </w:r>
    </w:p>
    <w:p>
      <w:pPr>
        <w:pStyle w:val="Compact"/>
        <w:numPr>
          <w:numId w:val="1006"/>
          <w:ilvl w:val="0"/>
        </w:numPr>
      </w:pPr>
      <m:oMath>
        <m:r>
          <m:t>F</m:t>
        </m:r>
        <m:r>
          <m:t>∩</m:t>
        </m:r>
        <m:r>
          <m:t>R</m:t>
        </m:r>
        <m:r>
          <m:t>∩</m:t>
        </m:r>
        <m:r>
          <m:t>V</m:t>
        </m:r>
      </m:oMath>
    </w:p>
    <w:p>
      <w:pPr>
        <w:pStyle w:val="Compact"/>
        <w:numPr>
          <w:numId w:val="1006"/>
          <w:ilvl w:val="0"/>
        </w:numPr>
      </w:pPr>
      <m:oMath>
        <m:sSup>
          <m:e>
            <m:r>
              <m:t>F</m:t>
            </m:r>
          </m:e>
          <m:sup>
            <m:r>
              <m:t>c</m:t>
            </m:r>
          </m:sup>
        </m:sSup>
        <m:r>
          <m:t>∩</m:t>
        </m:r>
        <m:r>
          <m:t>R</m:t>
        </m:r>
        <m:r>
          <m:t>∩</m:t>
        </m:r>
        <m:sSup>
          <m:e>
            <m:r>
              <m:t>V</m:t>
            </m:r>
          </m:e>
          <m:sup>
            <m:r>
              <m:t>c</m:t>
            </m:r>
          </m:sup>
        </m:sSup>
      </m:oMath>
    </w:p>
    <w:p>
      <w:pPr>
        <w:pStyle w:val="Compact"/>
        <w:numPr>
          <w:numId w:val="1006"/>
          <w:ilvl w:val="0"/>
        </w:numPr>
      </w:pPr>
      <m:oMath>
        <m:r>
          <m:t>F</m:t>
        </m:r>
        <m:r>
          <m:t>∩</m:t>
        </m:r>
        <m:sSup>
          <m:e>
            <m:r>
              <m:t>R</m:t>
            </m:r>
          </m:e>
          <m:sup>
            <m:r>
              <m:t>c</m:t>
            </m:r>
          </m:sup>
        </m:sSup>
        <m:r>
          <m:t>∩</m:t>
        </m:r>
        <m:r>
          <m:t>V</m:t>
        </m:r>
      </m:oMath>
    </w:p>
    <w:p>
      <w:pPr>
        <w:pStyle w:val="FirstParagraph"/>
      </w:pPr>
      <w:hyperlink r:id="rId29">
        <w:r>
          <w:rPr>
            <w:rStyle w:val="Hyperlink"/>
          </w:rPr>
          <w:t xml:space="preserve">https://media.csuchico.edu/media/Math+350+Chapter+2.1+TESSELLATION/1_6j6uyldy</w:t>
        </w:r>
      </w:hyperlink>
    </w:p>
    <w:p>
      <w:pPr>
        <w:pStyle w:val="BodyText"/>
      </w:pPr>
      <w:r>
        <w:t xml:space="preserve">The functions</w:t>
      </w:r>
      <w:r>
        <w:t xml:space="preserve"> </w:t>
      </w:r>
      <w:r>
        <w:rPr>
          <w:rStyle w:val="VerbatimChar"/>
        </w:rPr>
        <w:t xml:space="preserve">union</w:t>
      </w:r>
      <w:r>
        <w:t xml:space="preserve"> </w:t>
      </w:r>
      <w:r>
        <w:t xml:space="preserve">and</w:t>
      </w:r>
      <w:r>
        <w:t xml:space="preserve"> </w:t>
      </w:r>
      <w:r>
        <w:rPr>
          <w:rStyle w:val="VerbatimChar"/>
        </w:rPr>
        <w:t xml:space="preserve">intersect</w:t>
      </w:r>
      <w:r>
        <w:t xml:space="preserve"> </w:t>
      </w:r>
      <w:r>
        <w:t xml:space="preserve">and</w:t>
      </w:r>
      <w:r>
        <w:t xml:space="preserve"> </w:t>
      </w:r>
      <w:r>
        <w:rPr>
          <w:rStyle w:val="VerbatimChar"/>
        </w:rPr>
        <w:t xml:space="preserve">setdiff</w:t>
      </w:r>
      <w:r>
        <w:t xml:space="preserve"> </w:t>
      </w:r>
      <w:r>
        <w:t xml:space="preserve">can be used in R to compute intersections and unions. Each function can only take into consideration 2 vectors.</w:t>
      </w:r>
    </w:p>
    <w:p>
      <w:pPr>
        <w:pStyle w:val="SourceCode"/>
      </w:pPr>
      <w:r>
        <w:rPr>
          <w:rStyle w:val="NormalTok"/>
        </w:rPr>
        <w:t xml:space="preserve">sample_space&lt;-</w:t>
      </w:r>
      <w:r>
        <w:rPr>
          <w:rStyle w:val="KeywordTok"/>
        </w:rPr>
        <w:t xml:space="preserve">c</w:t>
      </w:r>
      <w:r>
        <w:rPr>
          <w:rStyle w:val="NormalTok"/>
        </w:rPr>
        <w:t xml:space="preserve">(</w:t>
      </w:r>
      <w:r>
        <w:rPr>
          <w:rStyle w:val="StringTok"/>
        </w:rPr>
        <w:t xml:space="preserve">"t"</w:t>
      </w:r>
      <w:r>
        <w:rPr>
          <w:rStyle w:val="NormalTok"/>
        </w:rPr>
        <w:t xml:space="preserve">,</w:t>
      </w:r>
      <w:r>
        <w:rPr>
          <w:rStyle w:val="StringTok"/>
        </w:rPr>
        <w:t xml:space="preserve">"e"</w:t>
      </w:r>
      <w:r>
        <w:rPr>
          <w:rStyle w:val="NormalTok"/>
        </w:rPr>
        <w:t xml:space="preserve">,</w:t>
      </w:r>
      <w:r>
        <w:rPr>
          <w:rStyle w:val="StringTok"/>
        </w:rPr>
        <w:t xml:space="preserve">"s"</w:t>
      </w:r>
      <w:r>
        <w:rPr>
          <w:rStyle w:val="NormalTok"/>
        </w:rPr>
        <w:t xml:space="preserve">,</w:t>
      </w:r>
      <w:r>
        <w:rPr>
          <w:rStyle w:val="StringTok"/>
        </w:rPr>
        <w:t xml:space="preserve">"l"</w:t>
      </w:r>
      <w:r>
        <w:rPr>
          <w:rStyle w:val="NormalTok"/>
        </w:rPr>
        <w:t xml:space="preserve">,</w:t>
      </w:r>
      <w:r>
        <w:rPr>
          <w:rStyle w:val="StringTok"/>
        </w:rPr>
        <w:t xml:space="preserve">"a"</w:t>
      </w:r>
      <w:r>
        <w:rPr>
          <w:rStyle w:val="NormalTok"/>
        </w:rPr>
        <w:t xml:space="preserve">,</w:t>
      </w:r>
      <w:r>
        <w:rPr>
          <w:rStyle w:val="StringTok"/>
        </w:rPr>
        <w:t xml:space="preserve">"i"</w:t>
      </w:r>
      <w:r>
        <w:rPr>
          <w:rStyle w:val="NormalTok"/>
        </w:rPr>
        <w:t xml:space="preserve">,</w:t>
      </w:r>
      <w:r>
        <w:rPr>
          <w:rStyle w:val="StringTok"/>
        </w:rPr>
        <w:t xml:space="preserve">"o"</w:t>
      </w:r>
      <w:r>
        <w:rPr>
          <w:rStyle w:val="NormalTok"/>
        </w:rPr>
        <w:t xml:space="preserve">,</w:t>
      </w:r>
      <w:r>
        <w:rPr>
          <w:rStyle w:val="StringTok"/>
        </w:rPr>
        <w:t xml:space="preserve">"n"</w:t>
      </w:r>
      <w:r>
        <w:rPr>
          <w:rStyle w:val="NormalTok"/>
        </w:rPr>
        <w:t xml:space="preserve">)</w:t>
      </w:r>
      <w:r>
        <w:br w:type="textWrapping"/>
      </w:r>
      <w:r>
        <w:rPr>
          <w:rStyle w:val="NormalTok"/>
        </w:rPr>
        <w:t xml:space="preserve">F_set&lt;-</w:t>
      </w:r>
      <w:r>
        <w:rPr>
          <w:rStyle w:val="KeywordTok"/>
        </w:rPr>
        <w:t xml:space="preserve">c</w:t>
      </w:r>
      <w:r>
        <w:rPr>
          <w:rStyle w:val="NormalTok"/>
        </w:rPr>
        <w:t xml:space="preserve">(</w:t>
      </w:r>
      <w:r>
        <w:rPr>
          <w:rStyle w:val="StringTok"/>
        </w:rPr>
        <w:t xml:space="preserve">"e"</w:t>
      </w:r>
      <w:r>
        <w:rPr>
          <w:rStyle w:val="NormalTok"/>
        </w:rPr>
        <w:t xml:space="preserve">,</w:t>
      </w:r>
      <w:r>
        <w:rPr>
          <w:rStyle w:val="StringTok"/>
        </w:rPr>
        <w:t xml:space="preserve">"a"</w:t>
      </w:r>
      <w:r>
        <w:rPr>
          <w:rStyle w:val="NormalTok"/>
        </w:rPr>
        <w:t xml:space="preserve">,</w:t>
      </w:r>
      <w:r>
        <w:rPr>
          <w:rStyle w:val="StringTok"/>
        </w:rPr>
        <w:t xml:space="preserve">"l"</w:t>
      </w:r>
      <w:r>
        <w:rPr>
          <w:rStyle w:val="NormalTok"/>
        </w:rPr>
        <w:t xml:space="preserve">,</w:t>
      </w:r>
      <w:r>
        <w:rPr>
          <w:rStyle w:val="StringTok"/>
        </w:rPr>
        <w:t xml:space="preserve">"i"</w:t>
      </w:r>
      <w:r>
        <w:rPr>
          <w:rStyle w:val="NormalTok"/>
        </w:rPr>
        <w:t xml:space="preserve">)</w:t>
      </w:r>
      <w:r>
        <w:br w:type="textWrapping"/>
      </w:r>
      <w:r>
        <w:rPr>
          <w:rStyle w:val="NormalTok"/>
        </w:rPr>
        <w:t xml:space="preserve">R_set&lt;-</w:t>
      </w:r>
      <w:r>
        <w:rPr>
          <w:rStyle w:val="KeywordTok"/>
        </w:rPr>
        <w:t xml:space="preserve">c</w:t>
      </w:r>
      <w:r>
        <w:rPr>
          <w:rStyle w:val="NormalTok"/>
        </w:rPr>
        <w:t xml:space="preserve">(</w:t>
      </w:r>
      <w:r>
        <w:rPr>
          <w:rStyle w:val="StringTok"/>
        </w:rPr>
        <w:t xml:space="preserve">"t"</w:t>
      </w:r>
      <w:r>
        <w:rPr>
          <w:rStyle w:val="NormalTok"/>
        </w:rPr>
        <w:t xml:space="preserve">,</w:t>
      </w:r>
      <w:r>
        <w:rPr>
          <w:rStyle w:val="StringTok"/>
        </w:rPr>
        <w:t xml:space="preserve">"e"</w:t>
      </w:r>
      <w:r>
        <w:rPr>
          <w:rStyle w:val="NormalTok"/>
        </w:rPr>
        <w:t xml:space="preserve">,</w:t>
      </w:r>
      <w:r>
        <w:rPr>
          <w:rStyle w:val="StringTok"/>
        </w:rPr>
        <w:t xml:space="preserve">"s"</w:t>
      </w:r>
      <w:r>
        <w:rPr>
          <w:rStyle w:val="NormalTok"/>
        </w:rPr>
        <w:t xml:space="preserve">,</w:t>
      </w:r>
      <w:r>
        <w:rPr>
          <w:rStyle w:val="StringTok"/>
        </w:rPr>
        <w:t xml:space="preserve">"l"</w:t>
      </w:r>
      <w:r>
        <w:rPr>
          <w:rStyle w:val="NormalTok"/>
        </w:rPr>
        <w:t xml:space="preserve">)</w:t>
      </w:r>
      <w:r>
        <w:br w:type="textWrapping"/>
      </w:r>
      <w:r>
        <w:rPr>
          <w:rStyle w:val="NormalTok"/>
        </w:rPr>
        <w:t xml:space="preserve">V_set&lt;-</w:t>
      </w:r>
      <w:r>
        <w:rPr>
          <w:rStyle w:val="KeywordTok"/>
        </w:rPr>
        <w:t xml:space="preserve">c</w:t>
      </w:r>
      <w:r>
        <w:rPr>
          <w:rStyle w:val="NormalTok"/>
        </w:rPr>
        <w:t xml:space="preserve">(</w:t>
      </w:r>
      <w:r>
        <w:rPr>
          <w:rStyle w:val="StringTok"/>
        </w:rPr>
        <w:t xml:space="preserve">"e"</w:t>
      </w:r>
      <w:r>
        <w:rPr>
          <w:rStyle w:val="NormalTok"/>
        </w:rPr>
        <w:t xml:space="preserve">,</w:t>
      </w:r>
      <w:r>
        <w:rPr>
          <w:rStyle w:val="StringTok"/>
        </w:rPr>
        <w:t xml:space="preserve">"a"</w:t>
      </w:r>
      <w:r>
        <w:rPr>
          <w:rStyle w:val="NormalTok"/>
        </w:rPr>
        <w:t xml:space="preserve">,</w:t>
      </w:r>
      <w:r>
        <w:rPr>
          <w:rStyle w:val="StringTok"/>
        </w:rPr>
        <w:t xml:space="preserve">"o"</w:t>
      </w:r>
      <w:r>
        <w:rPr>
          <w:rStyle w:val="NormalTok"/>
        </w:rPr>
        <w:t xml:space="preserve">,</w:t>
      </w:r>
      <w:r>
        <w:rPr>
          <w:rStyle w:val="StringTok"/>
        </w:rPr>
        <w:t xml:space="preserve">"i"</w:t>
      </w:r>
      <w:r>
        <w:rPr>
          <w:rStyle w:val="NormalTok"/>
        </w:rPr>
        <w:t xml:space="preserve">)</w:t>
      </w:r>
      <w:r>
        <w:br w:type="textWrapping"/>
      </w:r>
      <w:r>
        <w:br w:type="textWrapping"/>
      </w:r>
      <w:r>
        <w:rPr>
          <w:rStyle w:val="NormalTok"/>
        </w:rPr>
        <w:t xml:space="preserve">##F intersect R intersect V</w:t>
      </w:r>
      <w:r>
        <w:br w:type="textWrapping"/>
      </w:r>
      <w:r>
        <w:rPr>
          <w:rStyle w:val="NormalTok"/>
        </w:rPr>
        <w:t xml:space="preserve">f_r&lt;-</w:t>
      </w:r>
      <w:r>
        <w:rPr>
          <w:rStyle w:val="KeywordTok"/>
        </w:rPr>
        <w:t xml:space="preserve">intersect</w:t>
      </w:r>
      <w:r>
        <w:rPr>
          <w:rStyle w:val="NormalTok"/>
        </w:rPr>
        <w:t xml:space="preserve">(F_set,R_set)</w:t>
      </w:r>
      <w:r>
        <w:br w:type="textWrapping"/>
      </w:r>
      <w:r>
        <w:rPr>
          <w:rStyle w:val="NormalTok"/>
        </w:rPr>
        <w:t xml:space="preserve">(f_r_v&lt;-</w:t>
      </w:r>
      <w:r>
        <w:rPr>
          <w:rStyle w:val="KeywordTok"/>
        </w:rPr>
        <w:t xml:space="preserve">intersect</w:t>
      </w:r>
      <w:r>
        <w:rPr>
          <w:rStyle w:val="NormalTok"/>
        </w:rPr>
        <w:t xml:space="preserve">(f_r,V_set))</w:t>
      </w:r>
    </w:p>
    <w:p>
      <w:pPr>
        <w:pStyle w:val="SourceCode"/>
      </w:pPr>
      <w:r>
        <w:rPr>
          <w:rStyle w:val="VerbatimChar"/>
        </w:rPr>
        <w:t xml:space="preserve">## [1] "e"</w:t>
      </w:r>
    </w:p>
    <w:p>
      <w:pPr>
        <w:pStyle w:val="SourceCode"/>
      </w:pPr>
      <w:r>
        <w:rPr>
          <w:rStyle w:val="NormalTok"/>
        </w:rPr>
        <w:t xml:space="preserve">## F^c intersect R intersect V^c</w:t>
      </w:r>
      <w:r>
        <w:br w:type="textWrapping"/>
      </w:r>
      <w:r>
        <w:rPr>
          <w:rStyle w:val="NormalTok"/>
        </w:rPr>
        <w:t xml:space="preserve">F_set_c&lt;-</w:t>
      </w:r>
      <w:r>
        <w:rPr>
          <w:rStyle w:val="KeywordTok"/>
        </w:rPr>
        <w:t xml:space="preserve">setdiff</w:t>
      </w:r>
      <w:r>
        <w:rPr>
          <w:rStyle w:val="NormalTok"/>
        </w:rPr>
        <w:t xml:space="preserve">(sample_space,F_set)</w:t>
      </w:r>
      <w:r>
        <w:br w:type="textWrapping"/>
      </w:r>
      <w:r>
        <w:rPr>
          <w:rStyle w:val="NormalTok"/>
        </w:rPr>
        <w:t xml:space="preserve">V_set_c&lt;-</w:t>
      </w:r>
      <w:r>
        <w:rPr>
          <w:rStyle w:val="KeywordTok"/>
        </w:rPr>
        <w:t xml:space="preserve">setdiff</w:t>
      </w:r>
      <w:r>
        <w:rPr>
          <w:rStyle w:val="NormalTok"/>
        </w:rPr>
        <w:t xml:space="preserve">(sample_space,V_set)</w:t>
      </w:r>
      <w:r>
        <w:br w:type="textWrapping"/>
      </w:r>
      <w:r>
        <w:rPr>
          <w:rStyle w:val="NormalTok"/>
        </w:rPr>
        <w:t xml:space="preserve">f_c_r&lt;-</w:t>
      </w:r>
      <w:r>
        <w:rPr>
          <w:rStyle w:val="KeywordTok"/>
        </w:rPr>
        <w:t xml:space="preserve">intersect</w:t>
      </w:r>
      <w:r>
        <w:rPr>
          <w:rStyle w:val="NormalTok"/>
        </w:rPr>
        <w:t xml:space="preserve">(F_set_c,R_set)</w:t>
      </w:r>
      <w:r>
        <w:br w:type="textWrapping"/>
      </w:r>
      <w:r>
        <w:rPr>
          <w:rStyle w:val="NormalTok"/>
        </w:rPr>
        <w:t xml:space="preserve">(f_c_r_v_c&lt;-</w:t>
      </w:r>
      <w:r>
        <w:rPr>
          <w:rStyle w:val="KeywordTok"/>
        </w:rPr>
        <w:t xml:space="preserve">intersect</w:t>
      </w:r>
      <w:r>
        <w:rPr>
          <w:rStyle w:val="NormalTok"/>
        </w:rPr>
        <w:t xml:space="preserve">(f_c_r,V_set_c))</w:t>
      </w:r>
    </w:p>
    <w:p>
      <w:pPr>
        <w:pStyle w:val="SourceCode"/>
      </w:pPr>
      <w:r>
        <w:rPr>
          <w:rStyle w:val="VerbatimChar"/>
        </w:rPr>
        <w:t xml:space="preserve">## [1] "t" "s"</w:t>
      </w:r>
    </w:p>
    <w:p>
      <w:pPr>
        <w:pStyle w:val="SourceCode"/>
      </w:pPr>
      <w:r>
        <w:rPr>
          <w:rStyle w:val="NormalTok"/>
        </w:rPr>
        <w:t xml:space="preserve">##F intersect R complement intersect V</w:t>
      </w:r>
      <w:r>
        <w:br w:type="textWrapping"/>
      </w:r>
      <w:r>
        <w:br w:type="textWrapping"/>
      </w:r>
      <w:r>
        <w:rPr>
          <w:rStyle w:val="NormalTok"/>
        </w:rPr>
        <w:t xml:space="preserve">R_set_c&lt;-</w:t>
      </w:r>
      <w:r>
        <w:rPr>
          <w:rStyle w:val="KeywordTok"/>
        </w:rPr>
        <w:t xml:space="preserve">setdiff</w:t>
      </w:r>
      <w:r>
        <w:rPr>
          <w:rStyle w:val="NormalTok"/>
        </w:rPr>
        <w:t xml:space="preserve">(sample_space,R_set)</w:t>
      </w:r>
      <w:r>
        <w:br w:type="textWrapping"/>
      </w:r>
      <w:r>
        <w:rPr>
          <w:rStyle w:val="NormalTok"/>
        </w:rPr>
        <w:t xml:space="preserve">f_rc&lt;-</w:t>
      </w:r>
      <w:r>
        <w:rPr>
          <w:rStyle w:val="KeywordTok"/>
        </w:rPr>
        <w:t xml:space="preserve">intersect</w:t>
      </w:r>
      <w:r>
        <w:rPr>
          <w:rStyle w:val="NormalTok"/>
        </w:rPr>
        <w:t xml:space="preserve">(F_set,R_set_c)</w:t>
      </w:r>
      <w:r>
        <w:br w:type="textWrapping"/>
      </w:r>
      <w:r>
        <w:rPr>
          <w:rStyle w:val="NormalTok"/>
        </w:rPr>
        <w:t xml:space="preserve">(f_rc_V&lt;-</w:t>
      </w:r>
      <w:r>
        <w:rPr>
          <w:rStyle w:val="KeywordTok"/>
        </w:rPr>
        <w:t xml:space="preserve">intersect</w:t>
      </w:r>
      <w:r>
        <w:rPr>
          <w:rStyle w:val="NormalTok"/>
        </w:rPr>
        <w:t xml:space="preserve">(f_rc,V_set))</w:t>
      </w:r>
    </w:p>
    <w:p>
      <w:pPr>
        <w:pStyle w:val="SourceCode"/>
      </w:pPr>
      <w:r>
        <w:rPr>
          <w:rStyle w:val="VerbatimChar"/>
        </w:rPr>
        <w:t xml:space="preserve">## [1] "a" "i"</w:t>
      </w:r>
    </w:p>
    <w:p>
      <w:pPr>
        <w:pStyle w:val="Heading4"/>
      </w:pPr>
      <w:bookmarkStart w:id="30" w:name="you-try-it"/>
      <w:bookmarkEnd w:id="30"/>
      <w:r>
        <w:t xml:space="preserve">You try it:</w:t>
      </w:r>
    </w:p>
    <w:p>
      <w:pPr>
        <w:pStyle w:val="FirstParagraph"/>
      </w:pPr>
      <w:r>
        <w:t xml:space="preserve">Suppose that one card is to be selected from a deck of 20 cards that contains 10 red cards numbered from 1 to 10 and 10 blue cards numbered from 1 to 10. Let</w:t>
      </w:r>
      <w:r>
        <w:t xml:space="preserve"> </w:t>
      </w:r>
      <w:r>
        <w:rPr>
          <w:i/>
        </w:rPr>
        <w:t xml:space="preserve">A</w:t>
      </w:r>
      <w:r>
        <w:t xml:space="preserve"> </w:t>
      </w:r>
      <w:r>
        <w:t xml:space="preserve">be the event that a card with an even number is selected, let</w:t>
      </w:r>
      <w:r>
        <w:t xml:space="preserve"> </w:t>
      </w:r>
      <w:r>
        <w:rPr>
          <w:i/>
        </w:rPr>
        <w:t xml:space="preserve">B</w:t>
      </w:r>
      <w:r>
        <w:t xml:space="preserve"> </w:t>
      </w:r>
      <w:r>
        <w:t xml:space="preserve">be the event that a blue card is selected, and let</w:t>
      </w:r>
      <w:r>
        <w:t xml:space="preserve"> </w:t>
      </w:r>
      <w:r>
        <w:rPr>
          <w:i/>
        </w:rPr>
        <w:t xml:space="preserve">C</w:t>
      </w:r>
      <w:r>
        <w:t xml:space="preserve"> </w:t>
      </w:r>
      <w:r>
        <w:t xml:space="preserve">be the event that a card with a number less than 5 is selected. Describe the sample space and each of the following:</w:t>
      </w:r>
    </w:p>
    <w:p>
      <w:pPr>
        <w:pStyle w:val="Compact"/>
        <w:numPr>
          <w:numId w:val="1007"/>
          <w:ilvl w:val="0"/>
        </w:numPr>
      </w:pPr>
      <m:oMath>
        <m:r>
          <m:t>A</m:t>
        </m:r>
        <m:r>
          <m:t>∩</m:t>
        </m:r>
        <m:r>
          <m:t>B</m:t>
        </m:r>
        <m:r>
          <m:t>∩</m:t>
        </m:r>
        <m:r>
          <m:t>C</m:t>
        </m:r>
      </m:oMath>
      <w:r>
        <w:t xml:space="preserve">.</w:t>
      </w:r>
    </w:p>
    <w:p>
      <w:pPr>
        <w:pStyle w:val="Compact"/>
        <w:numPr>
          <w:numId w:val="1007"/>
          <w:ilvl w:val="0"/>
        </w:numPr>
      </w:pPr>
      <m:oMath>
        <m:r>
          <m:t>B</m:t>
        </m:r>
        <m:r>
          <m:t>∪</m:t>
        </m:r>
        <m:sSup>
          <m:e>
            <m:r>
              <m:t>C</m:t>
            </m:r>
          </m:e>
          <m:sup>
            <m:r>
              <m:t>c</m:t>
            </m:r>
          </m:sup>
        </m:sSup>
      </m:oMath>
      <w:r>
        <w:t xml:space="preserve">.</w:t>
      </w:r>
    </w:p>
    <w:p>
      <w:pPr>
        <w:pStyle w:val="Compact"/>
        <w:numPr>
          <w:numId w:val="1007"/>
          <w:ilvl w:val="0"/>
        </w:numPr>
      </w:pPr>
      <m:oMath>
        <m:r>
          <m:t>A</m:t>
        </m:r>
        <m:r>
          <m:t>∩</m:t>
        </m:r>
        <m:r>
          <m:t>(</m:t>
        </m:r>
        <m:r>
          <m:t>B</m:t>
        </m:r>
        <m:r>
          <m:t>∪</m:t>
        </m:r>
        <m:r>
          <m:t>C</m:t>
        </m:r>
        <m:r>
          <m:t>)</m:t>
        </m:r>
      </m:oMath>
      <w:r>
        <w:t xml:space="preserve">.</w:t>
      </w:r>
    </w:p>
    <w:p>
      <w:pPr>
        <w:pStyle w:val="Compact"/>
        <w:numPr>
          <w:numId w:val="1007"/>
          <w:ilvl w:val="0"/>
        </w:numPr>
      </w:pPr>
      <m:oMath>
        <m:sSup>
          <m:e>
            <m:r>
              <m:t>A</m:t>
            </m:r>
          </m:e>
          <m:sup>
            <m:r>
              <m:t>c</m:t>
            </m:r>
          </m:sup>
        </m:sSup>
        <m:r>
          <m:t>∩</m:t>
        </m:r>
        <m:sSup>
          <m:e>
            <m:r>
              <m:t>B</m:t>
            </m:r>
          </m:e>
          <m:sup>
            <m:r>
              <m:t>c</m:t>
            </m:r>
          </m:sup>
        </m:sSup>
        <m:r>
          <m:t>∩</m:t>
        </m:r>
        <m:sSup>
          <m:e>
            <m:r>
              <m:t>C</m:t>
            </m:r>
          </m:e>
          <m:sup>
            <m:r>
              <m:t>c</m:t>
            </m:r>
          </m:sup>
        </m:sSup>
      </m:oMath>
    </w:p>
    <w:p>
      <w:pPr>
        <w:pStyle w:val="SourceCode"/>
      </w:pPr>
      <w:r>
        <w:rPr>
          <w:rStyle w:val="NormalTok"/>
        </w:rPr>
        <w:t xml:space="preserve">Sample_space&lt;-</w:t>
      </w:r>
      <w:r>
        <w:rPr>
          <w:rStyle w:val="KeywordTok"/>
        </w:rPr>
        <w:t xml:space="preserve">c</w:t>
      </w:r>
      <w:r>
        <w:rPr>
          <w:rStyle w:val="NormalTok"/>
        </w:rPr>
        <w:t xml:space="preserve">(</w:t>
      </w:r>
      <w:r>
        <w:rPr>
          <w:rStyle w:val="StringTok"/>
        </w:rPr>
        <w:t xml:space="preserve">"1R"</w:t>
      </w:r>
      <w:r>
        <w:rPr>
          <w:rStyle w:val="NormalTok"/>
        </w:rPr>
        <w:t xml:space="preserve">,</w:t>
      </w:r>
      <w:r>
        <w:rPr>
          <w:rStyle w:val="StringTok"/>
        </w:rPr>
        <w:t xml:space="preserve">"2R"</w:t>
      </w:r>
      <w:r>
        <w:rPr>
          <w:rStyle w:val="NormalTok"/>
        </w:rPr>
        <w:t xml:space="preserve">,</w:t>
      </w:r>
      <w:r>
        <w:rPr>
          <w:rStyle w:val="StringTok"/>
        </w:rPr>
        <w:t xml:space="preserve">"3R"</w:t>
      </w:r>
      <w:r>
        <w:rPr>
          <w:rStyle w:val="NormalTok"/>
        </w:rPr>
        <w:t xml:space="preserve">,</w:t>
      </w:r>
      <w:r>
        <w:rPr>
          <w:rStyle w:val="StringTok"/>
        </w:rPr>
        <w:t xml:space="preserve">"4R"</w:t>
      </w:r>
      <w:r>
        <w:rPr>
          <w:rStyle w:val="NormalTok"/>
        </w:rPr>
        <w:t xml:space="preserve">,</w:t>
      </w:r>
      <w:r>
        <w:rPr>
          <w:rStyle w:val="StringTok"/>
        </w:rPr>
        <w:t xml:space="preserve">"5R"</w:t>
      </w:r>
      <w:r>
        <w:rPr>
          <w:rStyle w:val="NormalTok"/>
        </w:rPr>
        <w:t xml:space="preserve">,</w:t>
      </w:r>
      <w:r>
        <w:rPr>
          <w:rStyle w:val="StringTok"/>
        </w:rPr>
        <w:t xml:space="preserve">"6R"</w:t>
      </w:r>
      <w:r>
        <w:rPr>
          <w:rStyle w:val="NormalTok"/>
        </w:rPr>
        <w:t xml:space="preserve">,</w:t>
      </w:r>
      <w:r>
        <w:rPr>
          <w:rStyle w:val="StringTok"/>
        </w:rPr>
        <w:t xml:space="preserve">"7R"</w:t>
      </w:r>
      <w:r>
        <w:rPr>
          <w:rStyle w:val="NormalTok"/>
        </w:rPr>
        <w:t xml:space="preserve">,</w:t>
      </w:r>
      <w:r>
        <w:rPr>
          <w:rStyle w:val="StringTok"/>
        </w:rPr>
        <w:t xml:space="preserve">"8R"</w:t>
      </w:r>
      <w:r>
        <w:rPr>
          <w:rStyle w:val="NormalTok"/>
        </w:rPr>
        <w:t xml:space="preserve">,</w:t>
      </w:r>
      <w:r>
        <w:rPr>
          <w:rStyle w:val="StringTok"/>
        </w:rPr>
        <w:t xml:space="preserve">"9R"</w:t>
      </w:r>
      <w:r>
        <w:rPr>
          <w:rStyle w:val="NormalTok"/>
        </w:rPr>
        <w:t xml:space="preserve">,</w:t>
      </w:r>
      <w:r>
        <w:rPr>
          <w:rStyle w:val="StringTok"/>
        </w:rPr>
        <w:t xml:space="preserve">"10R"</w:t>
      </w:r>
      <w:r>
        <w:rPr>
          <w:rStyle w:val="NormalTok"/>
        </w:rPr>
        <w:t xml:space="preserve">,</w:t>
      </w:r>
      <w:r>
        <w:rPr>
          <w:rStyle w:val="StringTok"/>
        </w:rPr>
        <w:t xml:space="preserve">"1B"</w:t>
      </w:r>
      <w:r>
        <w:rPr>
          <w:rStyle w:val="NormalTok"/>
        </w:rPr>
        <w:t xml:space="preserve">,</w:t>
      </w:r>
      <w:r>
        <w:rPr>
          <w:rStyle w:val="StringTok"/>
        </w:rPr>
        <w:t xml:space="preserve">"2B"</w:t>
      </w:r>
      <w:r>
        <w:rPr>
          <w:rStyle w:val="NormalTok"/>
        </w:rPr>
        <w:t xml:space="preserve">,</w:t>
      </w:r>
      <w:r>
        <w:rPr>
          <w:rStyle w:val="StringTok"/>
        </w:rPr>
        <w:t xml:space="preserve">"3B"</w:t>
      </w:r>
      <w:r>
        <w:rPr>
          <w:rStyle w:val="NormalTok"/>
        </w:rPr>
        <w:t xml:space="preserve">,</w:t>
      </w:r>
      <w:r>
        <w:rPr>
          <w:rStyle w:val="StringTok"/>
        </w:rPr>
        <w:t xml:space="preserve">"4B"</w:t>
      </w:r>
      <w:r>
        <w:rPr>
          <w:rStyle w:val="NormalTok"/>
        </w:rPr>
        <w:t xml:space="preserve">,</w:t>
      </w:r>
      <w:r>
        <w:rPr>
          <w:rStyle w:val="StringTok"/>
        </w:rPr>
        <w:t xml:space="preserve">"5B"</w:t>
      </w:r>
      <w:r>
        <w:rPr>
          <w:rStyle w:val="NormalTok"/>
        </w:rPr>
        <w:t xml:space="preserve">,</w:t>
      </w:r>
      <w:r>
        <w:rPr>
          <w:rStyle w:val="StringTok"/>
        </w:rPr>
        <w:t xml:space="preserve">"6B"</w:t>
      </w:r>
      <w:r>
        <w:rPr>
          <w:rStyle w:val="NormalTok"/>
        </w:rPr>
        <w:t xml:space="preserve">,</w:t>
      </w:r>
      <w:r>
        <w:rPr>
          <w:rStyle w:val="StringTok"/>
        </w:rPr>
        <w:t xml:space="preserve">"7B"</w:t>
      </w:r>
      <w:r>
        <w:rPr>
          <w:rStyle w:val="NormalTok"/>
        </w:rPr>
        <w:t xml:space="preserve">,</w:t>
      </w:r>
      <w:r>
        <w:rPr>
          <w:rStyle w:val="StringTok"/>
        </w:rPr>
        <w:t xml:space="preserve">"8B"</w:t>
      </w:r>
      <w:r>
        <w:rPr>
          <w:rStyle w:val="NormalTok"/>
        </w:rPr>
        <w:t xml:space="preserve">,</w:t>
      </w:r>
      <w:r>
        <w:rPr>
          <w:rStyle w:val="StringTok"/>
        </w:rPr>
        <w:t xml:space="preserve">"9B"</w:t>
      </w:r>
      <w:r>
        <w:rPr>
          <w:rStyle w:val="NormalTok"/>
        </w:rPr>
        <w:t xml:space="preserve">,</w:t>
      </w:r>
      <w:r>
        <w:rPr>
          <w:rStyle w:val="StringTok"/>
        </w:rPr>
        <w:t xml:space="preserve">"10B"</w:t>
      </w:r>
      <w:r>
        <w:rPr>
          <w:rStyle w:val="NormalTok"/>
        </w:rPr>
        <w:t xml:space="preserve">)</w:t>
      </w:r>
      <w:r>
        <w:br w:type="textWrapping"/>
      </w:r>
      <w:r>
        <w:br w:type="textWrapping"/>
      </w:r>
      <w:r>
        <w:rPr>
          <w:rStyle w:val="NormalTok"/>
        </w:rPr>
        <w:t xml:space="preserve">A&lt;-Sample_space[</w:t>
      </w:r>
      <w:r>
        <w:rPr>
          <w:rStyle w:val="KeywordTok"/>
        </w:rPr>
        <w:t xml:space="preserve">seq</w:t>
      </w:r>
      <w:r>
        <w:rPr>
          <w:rStyle w:val="NormalTok"/>
        </w:rPr>
        <w:t xml:space="preserve">(</w:t>
      </w:r>
      <w:r>
        <w:rPr>
          <w:rStyle w:val="DecValTok"/>
        </w:rPr>
        <w:t xml:space="preserve">2</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type="textWrapping"/>
      </w:r>
      <w:r>
        <w:rPr>
          <w:rStyle w:val="NormalTok"/>
        </w:rPr>
        <w:t xml:space="preserve">B&lt;-Sample_space[</w:t>
      </w:r>
      <w:r>
        <w:rPr>
          <w:rStyle w:val="DecValTok"/>
        </w:rPr>
        <w:t xml:space="preserve">11</w:t>
      </w:r>
      <w:r>
        <w:rPr>
          <w:rStyle w:val="NormalTok"/>
        </w:rPr>
        <w:t xml:space="preserve">:</w:t>
      </w:r>
      <w:r>
        <w:rPr>
          <w:rStyle w:val="DecValTok"/>
        </w:rPr>
        <w:t xml:space="preserve">20</w:t>
      </w:r>
      <w:r>
        <w:rPr>
          <w:rStyle w:val="NormalTok"/>
        </w:rPr>
        <w:t xml:space="preserve">]</w:t>
      </w:r>
      <w:r>
        <w:br w:type="textWrapping"/>
      </w:r>
      <w:r>
        <w:rPr>
          <w:rStyle w:val="NormalTok"/>
        </w:rPr>
        <w:t xml:space="preserve">C&lt;-Sample_space[</w:t>
      </w:r>
      <w:r>
        <w:rPr>
          <w:rStyle w:val="KeywordTok"/>
        </w:rPr>
        <w:t xml:space="preserve">c</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rPr>
          <w:rStyle w:val="DecValTok"/>
        </w:rPr>
        <w:t xml:space="preserve">11</w:t>
      </w:r>
      <w:r>
        <w:rPr>
          <w:rStyle w:val="NormalTok"/>
        </w:rPr>
        <w:t xml:space="preserve">:</w:t>
      </w:r>
      <w:r>
        <w:rPr>
          <w:rStyle w:val="DecValTok"/>
        </w:rPr>
        <w:t xml:space="preserve">15</w:t>
      </w:r>
      <w:r>
        <w:rPr>
          <w:rStyle w:val="NormalTok"/>
        </w:rPr>
        <w:t xml:space="preserve">)]</w:t>
      </w:r>
      <w:r>
        <w:br w:type="textWrapping"/>
      </w:r>
      <w:r>
        <w:br w:type="textWrapping"/>
      </w:r>
      <w:r>
        <w:rPr>
          <w:rStyle w:val="NormalTok"/>
        </w:rPr>
        <w:t xml:space="preserve">##A intersect B intersect C</w:t>
      </w:r>
      <w:r>
        <w:br w:type="textWrapping"/>
      </w:r>
      <w:r>
        <w:br w:type="textWrapping"/>
      </w:r>
      <w:r>
        <w:br w:type="textWrapping"/>
      </w:r>
      <w:r>
        <w:br w:type="textWrapping"/>
      </w:r>
      <w:r>
        <w:rPr>
          <w:rStyle w:val="NormalTok"/>
        </w:rPr>
        <w:t xml:space="preserve">##B union C^c</w:t>
      </w:r>
      <w:r>
        <w:br w:type="textWrapping"/>
      </w:r>
      <w:r>
        <w:br w:type="textWrapping"/>
      </w:r>
      <w:r>
        <w:br w:type="textWrapping"/>
      </w:r>
      <w:r>
        <w:br w:type="textWrapping"/>
      </w:r>
      <w:r>
        <w:rPr>
          <w:rStyle w:val="NormalTok"/>
        </w:rPr>
        <w:t xml:space="preserve">##A^c intersect B^c intersect C^c</w:t>
      </w:r>
    </w:p>
    <w:p>
      <w:pPr>
        <w:pStyle w:val="FirstParagraph"/>
      </w:pPr>
      <w:r>
        <w:rPr>
          <w:i/>
        </w:rPr>
        <w:t xml:space="preserve">Definition 2.7</w:t>
      </w:r>
    </w:p>
    <w:p>
      <w:pPr>
        <w:pStyle w:val="BodyText"/>
      </w:pPr>
      <w:r>
        <w:t xml:space="preserve">Let</w:t>
      </w:r>
      <w:r>
        <w:t xml:space="preserve"> </w:t>
      </w:r>
      <w:r>
        <w:rPr>
          <w:i/>
        </w:rPr>
        <w:t xml:space="preserve">S</w:t>
      </w:r>
      <w:r>
        <w:t xml:space="preserve"> </w:t>
      </w:r>
      <w:r>
        <w:t xml:space="preserve">be a sample space. A valid</w:t>
      </w:r>
      <w:r>
        <w:t xml:space="preserve"> </w:t>
      </w:r>
      <w:r>
        <w:rPr>
          <w:i/>
        </w:rPr>
        <w:t xml:space="preserve">probability</w:t>
      </w:r>
      <w:r>
        <w:t xml:space="preserve"> </w:t>
      </w:r>
      <w:r>
        <w:t xml:space="preserve">of events</w:t>
      </w:r>
      <w:r>
        <w:t xml:space="preserve"> </w:t>
      </w:r>
      <w:r>
        <w:rPr>
          <w:i/>
        </w:rPr>
        <w:t xml:space="preserve">E</w:t>
      </w:r>
      <w:r>
        <w:t xml:space="preserve"> </w:t>
      </w:r>
      <w:r>
        <w:t xml:space="preserve">is a number</w:t>
      </w:r>
      <w:r>
        <w:t xml:space="preserve"> </w:t>
      </w:r>
      <w:r>
        <w:rPr>
          <w:i/>
        </w:rPr>
        <w:t xml:space="preserve">P(E)</w:t>
      </w:r>
      <w:r>
        <w:t xml:space="preserve"> </w:t>
      </w:r>
      <w:r>
        <w:t xml:space="preserve">between 0 and 1 (inclusive), so $0</w:t>
      </w:r>
      <w:r>
        <w:t xml:space="preserve">P(E)</w:t>
      </w:r>
      <w:r>
        <w:t xml:space="preserve">1, that satisfies the following</w:t>
      </w:r>
      <w:r>
        <w:t xml:space="preserve"> </w:t>
      </w:r>
      <w:r>
        <w:rPr>
          <w:i/>
        </w:rPr>
        <w:t xml:space="preserve">probability axioms</w:t>
      </w:r>
      <w:r>
        <w:t xml:space="preserve">:</w:t>
      </w:r>
    </w:p>
    <w:p>
      <w:pPr>
        <w:numPr>
          <w:numId w:val="1008"/>
          <w:ilvl w:val="0"/>
        </w:numPr>
      </w:pPr>
      <w:r>
        <w:t xml:space="preserve">The probability of the sample space is 1</w:t>
      </w:r>
    </w:p>
    <w:p>
      <w:pPr>
        <w:numPr>
          <w:numId w:val="1008"/>
          <w:ilvl w:val="0"/>
        </w:numPr>
      </w:pPr>
      <w:r>
        <w:t xml:space="preserve">The probability of the empty set is 0.</w:t>
      </w:r>
    </w:p>
    <w:p>
      <w:pPr>
        <w:numPr>
          <w:numId w:val="1008"/>
          <w:ilvl w:val="0"/>
        </w:numPr>
      </w:pPr>
      <w:r>
        <w:t xml:space="preserve">Probablities are monotonic:</w:t>
      </w:r>
      <w:r>
        <w:t xml:space="preserve"> </w:t>
      </w:r>
      <m:oMath>
        <m:r>
          <m:t>A</m:t>
        </m:r>
        <m:r>
          <m:t>⊂</m:t>
        </m:r>
        <m:r>
          <m:t>B</m:t>
        </m:r>
      </m:oMath>
      <w:r>
        <w:t xml:space="preserve">, then</w:t>
      </w:r>
      <w:r>
        <w:t xml:space="preserve"> </w:t>
      </w:r>
      <m:oMath>
        <m:r>
          <m:t>P</m:t>
        </m:r>
        <m:r>
          <m:t>(</m:t>
        </m:r>
        <m:r>
          <m:t>A</m:t>
        </m:r>
        <m:r>
          <m:t>)</m:t>
        </m:r>
        <m:r>
          <m:t>≤</m:t>
        </m:r>
        <m:r>
          <m:t>P</m:t>
        </m:r>
        <m:r>
          <m:t>(</m:t>
        </m:r>
        <m:r>
          <m:t>B</m:t>
        </m:r>
        <m:r>
          <m:t>)</m:t>
        </m:r>
      </m:oMath>
    </w:p>
    <w:p>
      <w:pPr>
        <w:numPr>
          <w:numId w:val="1008"/>
          <w:ilvl w:val="0"/>
        </w:numPr>
      </w:pPr>
      <w:r>
        <w:t xml:space="preserve">Probabilities are countably additive. If</w:t>
      </w:r>
      <w:r>
        <w:t xml:space="preserve"> </w:t>
      </w:r>
      <m:oMath>
        <m:sSub>
          <m:e>
            <m:r>
              <m:t>A</m:t>
            </m:r>
          </m:e>
          <m:sub>
            <m:r>
              <m:t>1</m:t>
            </m:r>
          </m:sub>
        </m:sSub>
      </m:oMath>
      <w:r>
        <w:t xml:space="preserve">,</w:t>
      </w:r>
      <w:r>
        <w:t xml:space="preserve"> </w:t>
      </w:r>
      <m:oMath>
        <m:sSub>
          <m:e>
            <m:r>
              <m:t>A</m:t>
            </m:r>
          </m:e>
          <m:sub>
            <m:r>
              <m:t>2</m:t>
            </m:r>
          </m:sub>
        </m:sSub>
      </m:oMath>
      <w:r>
        <w:t xml:space="preserve">,...,</w:t>
      </w:r>
      <m:oMath>
        <m:sSub>
          <m:e>
            <m:r>
              <m:t>A</m:t>
            </m:r>
          </m:e>
          <m:sub>
            <m:r>
              <m:t>n</m:t>
            </m:r>
          </m:sub>
        </m:sSub>
      </m:oMath>
      <w:r>
        <w:t xml:space="preserve"> </w:t>
      </w:r>
      <w:r>
        <w:t xml:space="preserve">are disjoint then</w:t>
      </w:r>
    </w:p>
    <w:p>
      <w:pPr>
        <w:pStyle w:val="BodyText"/>
      </w:pPr>
      <m:oMathPara>
        <m:oMathParaPr>
          <m:jc m:val="center"/>
        </m:oMathParaPr>
        <m:oMath>
          <m:r>
            <m:t>P</m:t>
          </m:r>
          <m:r>
            <m:t>(</m:t>
          </m:r>
          <m:sSub>
            <m:e>
              <m:r>
                <m:t>A</m:t>
              </m:r>
            </m:e>
            <m:sub>
              <m:r>
                <m:t>1</m:t>
              </m:r>
            </m:sub>
          </m:sSub>
          <m:r>
            <m:t>∪</m:t>
          </m:r>
          <m:sSub>
            <m:e>
              <m:r>
                <m:t>A</m:t>
              </m:r>
            </m:e>
            <m:sub>
              <m:r>
                <m:t>2</m:t>
              </m:r>
            </m:sub>
          </m:sSub>
          <m:r>
            <m:t>⋯</m:t>
          </m:r>
          <m:r>
            <m:t>∪</m:t>
          </m:r>
          <m:sSub>
            <m:e>
              <m:r>
                <m:t>A</m:t>
              </m:r>
            </m:e>
            <m:sub>
              <m:r>
                <m:t>n</m:t>
              </m:r>
            </m:sub>
          </m:sSub>
          <m:r>
            <m:t>)</m:t>
          </m:r>
          <m:r>
            <m:t>=</m:t>
          </m:r>
          <m:r>
            <m:t>∑</m:t>
          </m:r>
          <m:r>
            <m:t>P</m:t>
          </m:r>
          <m:r>
            <m:t>(</m:t>
          </m:r>
          <m:sSub>
            <m:e>
              <m:r>
                <m:t>A</m:t>
              </m:r>
            </m:e>
            <m:sub>
              <m:r>
                <m:t>n</m:t>
              </m:r>
            </m:sub>
          </m:sSub>
          <m:r>
            <m:t>)</m:t>
          </m:r>
        </m:oMath>
      </m:oMathPara>
    </w:p>
    <w:p>
      <w:pPr>
        <w:pStyle w:val="FirstParagraph"/>
      </w:pPr>
      <w:r>
        <w:rPr>
          <w:b/>
        </w:rPr>
        <w:t xml:space="preserve">Theorem 2.1</w:t>
      </w:r>
    </w:p>
    <w:p>
      <w:pPr>
        <w:pStyle w:val="BodyText"/>
      </w:pPr>
      <w:r>
        <w:t xml:space="preserve">Let</w:t>
      </w:r>
      <w:r>
        <w:t xml:space="preserve"> </w:t>
      </w:r>
      <m:oMath>
        <m:r>
          <m:t>A</m:t>
        </m:r>
      </m:oMath>
      <w:r>
        <w:t xml:space="preserve"> </w:t>
      </w:r>
      <w:r>
        <w:t xml:space="preserve">and</w:t>
      </w:r>
      <w:r>
        <w:t xml:space="preserve"> </w:t>
      </w:r>
      <m:oMath>
        <m:r>
          <m:t>B</m:t>
        </m:r>
      </m:oMath>
      <w:r>
        <w:t xml:space="preserve"> </w:t>
      </w:r>
      <w:r>
        <w:t xml:space="preserve">be events in the sample space</w:t>
      </w:r>
      <w:r>
        <w:t xml:space="preserve"> </w:t>
      </w:r>
      <m:oMath>
        <m:r>
          <m:t>S</m:t>
        </m:r>
      </m:oMath>
      <w:r>
        <w:t xml:space="preserve">.</w:t>
      </w:r>
      <w:r>
        <w:t xml:space="preserve"> </w:t>
      </w:r>
      <w:r>
        <w:t xml:space="preserve">1. If</w:t>
      </w:r>
      <w:r>
        <w:t xml:space="preserve"> </w:t>
      </w:r>
      <m:oMath>
        <m:r>
          <m:t>A</m:t>
        </m:r>
      </m:oMath>
      <w:r>
        <w:t xml:space="preserve"> </w:t>
      </w:r>
      <w:r>
        <w:t xml:space="preserve">and</w:t>
      </w:r>
      <w:r>
        <w:t xml:space="preserve"> </w:t>
      </w:r>
      <m:oMath>
        <m:r>
          <m:t>B</m:t>
        </m:r>
      </m:oMath>
      <w:r>
        <w:t xml:space="preserve"> </w:t>
      </w:r>
      <w:r>
        <w:t xml:space="preserve">are disjoint then</w:t>
      </w:r>
      <w:r>
        <w:t xml:space="preserve"> </w:t>
      </w:r>
      <m:oMath>
        <m:r>
          <m:t>P</m:t>
        </m:r>
        <m:r>
          <m:t>(</m:t>
        </m:r>
        <m:r>
          <m:t>A</m:t>
        </m:r>
        <m:r>
          <m:t>∩</m:t>
        </m:r>
        <m:r>
          <m:t>B</m:t>
        </m:r>
        <m:r>
          <m:t>)</m:t>
        </m:r>
        <m:r>
          <m:t>=</m:t>
        </m:r>
        <m:r>
          <m:t>P</m:t>
        </m:r>
        <m:r>
          <m:t>(</m:t>
        </m:r>
        <m:r>
          <m:t>A</m:t>
        </m:r>
        <m:r>
          <m:t>)</m:t>
        </m:r>
        <m:r>
          <m:t>+</m:t>
        </m:r>
        <m:r>
          <m:t>P</m:t>
        </m:r>
        <m:r>
          <m:t>(</m:t>
        </m:r>
        <m:r>
          <m:t>B</m:t>
        </m:r>
        <m:r>
          <m:t>)</m:t>
        </m:r>
      </m:oMath>
      <w:r>
        <w:t xml:space="preserve">.</w:t>
      </w:r>
      <w:r>
        <w:t xml:space="preserve"> </w:t>
      </w:r>
      <w:r>
        <w:t xml:space="preserve">2.</w:t>
      </w:r>
      <w:r>
        <w:t xml:space="preserve"> </w:t>
      </w:r>
      <m:oMath>
        <m:r>
          <m:t>P</m:t>
        </m:r>
        <m:r>
          <m:t>(</m:t>
        </m:r>
        <m:r>
          <m:t>A</m:t>
        </m:r>
        <m:r>
          <m:t>)</m:t>
        </m:r>
        <m:r>
          <m:t>=</m:t>
        </m:r>
        <m:r>
          <m:t>1</m:t>
        </m:r>
        <m:r>
          <m:t>−</m:t>
        </m:r>
        <m:r>
          <m:t>P</m:t>
        </m:r>
        <m:r>
          <m:t>(</m:t>
        </m:r>
        <m:sSup>
          <m:e>
            <m:r>
              <m:t>A</m:t>
            </m:r>
          </m:e>
          <m:sup>
            <m:r>
              <m:t>c</m:t>
            </m:r>
          </m:sup>
        </m:sSup>
        <m:r>
          <m:t>)</m:t>
        </m:r>
      </m:oMath>
      <w:r>
        <w:t xml:space="preserve">.</w:t>
      </w:r>
      <w:r>
        <w:t xml:space="preserve"> </w:t>
      </w:r>
      <w:r>
        <w:t xml:space="preserve">3. $P(A</w:t>
      </w:r>
      <w:r>
        <w:t xml:space="preserve">)=P(A)-P(A</w:t>
      </w:r>
      <w:r>
        <w:t xml:space="preserve">B)</w:t>
      </w:r>
      <w:r>
        <w:t xml:space="preserve"> </w:t>
      </w:r>
      <w:r>
        <w:t xml:space="preserve">4. P(A</w:t>
      </w:r>
      <w:r>
        <w:t xml:space="preserve">B)=P(A)+P(B)-P(A</w:t>
      </w:r>
      <w:r>
        <w:t xml:space="preserve">B)</w:t>
      </w:r>
    </w:p>
    <w:p>
      <w:pPr>
        <w:pStyle w:val="BodyText"/>
      </w:pPr>
      <w:r>
        <w:t xml:space="preserve">Here is a video that covers a few of the proofs for the above Theorem.</w:t>
      </w:r>
    </w:p>
    <w:p>
      <w:pPr>
        <w:pStyle w:val="BodyText"/>
      </w:pPr>
      <w:hyperlink r:id="rId31">
        <w:r>
          <w:rPr>
            <w:rStyle w:val="Hyperlink"/>
          </w:rPr>
          <w:t xml:space="preserve">https://media.csuchico.edu/media/Math+350+Chapter+2.1+Probability+Proofs/1_3ep43tp6</w:t>
        </w:r>
      </w:hyperlink>
    </w:p>
    <w:p>
      <w:pPr>
        <w:pStyle w:val="BodyText"/>
      </w:pPr>
      <w:hyperlink r:id="rId32">
        <w:r>
          <w:rPr>
            <w:rStyle w:val="Hyperlink"/>
          </w:rPr>
          <w:t xml:space="preserve">https://media.csuchico.edu/media/Chapter+2.1+Theorem+2.1+Part+4/1_10ahzaf2</w:t>
        </w:r>
      </w:hyperlink>
    </w:p>
    <w:p>
      <w:pPr>
        <w:pStyle w:val="Heading3"/>
      </w:pPr>
      <w:bookmarkStart w:id="33" w:name="example-2.8"/>
      <w:bookmarkEnd w:id="33"/>
      <w:r>
        <w:t xml:space="preserve">Example 2.8</w:t>
      </w:r>
    </w:p>
    <w:p>
      <w:pPr>
        <w:pStyle w:val="FirstParagraph"/>
      </w:pPr>
      <w:r>
        <w:t xml:space="preserve">Suppose that two six-sided dice are rolled and the numbers appearing on the dice are observed.</w:t>
      </w:r>
    </w:p>
    <w:p>
      <w:pPr>
        <w:pStyle w:val="BodyText"/>
      </w:pPr>
      <w:r>
        <w:t xml:space="preserve">The sample space is given by:</w:t>
      </w:r>
    </w:p>
    <w:p>
      <w:pPr>
        <w:pStyle w:val="SourceCode"/>
      </w:pPr>
      <w:r>
        <w:rPr>
          <w:rStyle w:val="NormalTok"/>
        </w:rPr>
        <w:t xml:space="preserve">dice&lt;-</w:t>
      </w:r>
      <w:r>
        <w:rPr>
          <w:rStyle w:val="DecValTok"/>
        </w:rPr>
        <w:t xml:space="preserve">1</w:t>
      </w:r>
      <w:r>
        <w:rPr>
          <w:rStyle w:val="NormalTok"/>
        </w:rPr>
        <w:t xml:space="preserve">:</w:t>
      </w:r>
      <w:r>
        <w:rPr>
          <w:rStyle w:val="DecValTok"/>
        </w:rPr>
        <w:t xml:space="preserve">6</w:t>
      </w:r>
      <w:r>
        <w:br w:type="textWrapping"/>
      </w:r>
      <w:r>
        <w:rPr>
          <w:rStyle w:val="NormalTok"/>
        </w:rPr>
        <w:t xml:space="preserve">##Creates the sample space of the 36 outcomes</w:t>
      </w:r>
      <w:r>
        <w:br w:type="textWrapping"/>
      </w:r>
      <w:r>
        <w:rPr>
          <w:rStyle w:val="NormalTok"/>
        </w:rPr>
        <w:t xml:space="preserve">sample_space&lt;-</w:t>
      </w:r>
      <w:r>
        <w:rPr>
          <w:rStyle w:val="KeywordTok"/>
        </w:rPr>
        <w:t xml:space="preserve">expand.grid</w:t>
      </w:r>
      <w:r>
        <w:rPr>
          <w:rStyle w:val="NormalTok"/>
        </w:rPr>
        <w:t xml:space="preserve">(dice,dice)</w:t>
      </w:r>
    </w:p>
    <w:p>
      <w:pPr>
        <w:pStyle w:val="Compact"/>
        <w:numPr>
          <w:numId w:val="1009"/>
          <w:ilvl w:val="0"/>
        </w:numPr>
      </w:pPr>
      <w:r>
        <w:t xml:space="preserve">The probability of each out come is:</w:t>
      </w:r>
    </w:p>
    <w:p>
      <w:pPr>
        <w:pStyle w:val="FirstParagraph"/>
      </w:pPr>
      <w:r>
        <w:t xml:space="preserve">b.The event "The sum of the dice is 6" is represented by</w:t>
      </w:r>
    </w:p>
    <w:p>
      <w:pPr>
        <w:numPr>
          <w:numId w:val="1010"/>
          <w:ilvl w:val="0"/>
        </w:numPr>
      </w:pPr>
      <w:r>
        <w:t xml:space="preserve">The probability that the sum of two dice is 6 is given by</w:t>
      </w:r>
    </w:p>
    <w:p>
      <w:pPr>
        <w:numPr>
          <w:numId w:val="1010"/>
          <w:ilvl w:val="0"/>
        </w:numPr>
      </w:pPr>
      <w:r>
        <w:t xml:space="preserve">Let</w:t>
      </w:r>
      <w:r>
        <w:t xml:space="preserve"> </w:t>
      </w:r>
      <m:oMath>
        <m:r>
          <m:t>F</m:t>
        </m:r>
      </m:oMath>
      <w:r>
        <w:t xml:space="preserve"> </w:t>
      </w:r>
      <w:r>
        <w:t xml:space="preserve">be the event "At least one of the dice is a 2." This event is represented by</w:t>
      </w:r>
    </w:p>
    <w:p>
      <w:pPr>
        <w:pStyle w:val="FirstParagraph"/>
      </w:pPr>
      <w:r>
        <w:t xml:space="preserve">and probability is</w:t>
      </w:r>
    </w:p>
    <w:p>
      <w:pPr>
        <w:pStyle w:val="Heading4"/>
      </w:pPr>
      <w:bookmarkStart w:id="34" w:name="example-2"/>
      <w:bookmarkEnd w:id="34"/>
      <w:r>
        <w:t xml:space="preserve">Example</w:t>
      </w:r>
    </w:p>
    <w:p>
      <w:pPr>
        <w:pStyle w:val="FirstParagraph"/>
      </w:pPr>
      <w:r>
        <w:t xml:space="preserve">Show that</w:t>
      </w:r>
      <w:r>
        <w:t xml:space="preserve"> </w:t>
      </w:r>
      <m:oMath>
        <m:r>
          <m:t>P</m:t>
        </m:r>
        <m:d>
          <m:dPr>
            <m:begChr m:val="("/>
            <m:endChr m:val=")"/>
            <m:grow/>
          </m:dPr>
          <m:e>
            <m:r>
              <m:t>A</m:t>
            </m:r>
            <m:r>
              <m:t>⋂</m:t>
            </m:r>
            <m:r>
              <m:t>B</m:t>
            </m:r>
          </m:e>
        </m:d>
        <m:r>
          <m:t>≥</m:t>
        </m:r>
        <m:r>
          <m:t>1</m:t>
        </m:r>
        <m:r>
          <m:t>−</m:t>
        </m:r>
        <m:r>
          <m:t>P</m:t>
        </m:r>
        <m:r>
          <m:t>(</m:t>
        </m:r>
        <m:sSup>
          <m:e>
            <m:r>
              <m:t>A</m:t>
            </m:r>
          </m:e>
          <m:sup>
            <m:r>
              <m:t>C</m:t>
            </m:r>
          </m:sup>
        </m:sSup>
        <m:r>
          <m:t>)</m:t>
        </m:r>
        <m:r>
          <m:t>−</m:t>
        </m:r>
        <m:r>
          <m:t>P</m:t>
        </m:r>
        <m:r>
          <m:t>(</m:t>
        </m:r>
        <m:sSup>
          <m:e>
            <m:r>
              <m:t>B</m:t>
            </m:r>
          </m:e>
          <m:sup>
            <m:r>
              <m:t>C</m:t>
            </m:r>
          </m:sup>
        </m:sSup>
        <m:r>
          <m:t>)</m:t>
        </m:r>
      </m:oMath>
      <w:r>
        <w:t xml:space="preserve"> </w:t>
      </w:r>
      <w:r>
        <w:t xml:space="preserve">for any two events</w:t>
      </w:r>
      <w:r>
        <w:t xml:space="preserve"> </w:t>
      </w:r>
      <m:oMath>
        <m:r>
          <m:t>A</m:t>
        </m:r>
      </m:oMath>
      <w:r>
        <w:t xml:space="preserve"> </w:t>
      </w:r>
      <w:r>
        <w:t xml:space="preserve">and</w:t>
      </w:r>
      <w:r>
        <w:t xml:space="preserve"> </w:t>
      </w:r>
      <m:oMath>
        <m:r>
          <m:t>B</m:t>
        </m:r>
      </m:oMath>
      <w:r>
        <w:t xml:space="preserve"> </w:t>
      </w:r>
      <w:r>
        <w:t xml:space="preserve">defined on a sample space</w:t>
      </w:r>
      <w:r>
        <w:t xml:space="preserve"> </w:t>
      </w:r>
      <m:oMath>
        <m:r>
          <m:t>S</m:t>
        </m:r>
      </m:oMath>
      <w:r>
        <w:t xml:space="preserve">.</w:t>
      </w:r>
    </w:p>
    <w:p>
      <w:pPr>
        <w:pStyle w:val="BodyText"/>
      </w:pPr>
      <w:hyperlink r:id="rId35">
        <w:r>
          <w:rPr>
            <w:rStyle w:val="Hyperlink"/>
          </w:rPr>
          <w:t xml:space="preserve">https://media.csuchico.edu/media/Math+350+Chapter+2.1+A+Intersect+B+proof/1_ejo5u1py</w:t>
        </w:r>
      </w:hyperlink>
    </w:p>
    <w:p>
      <w:pPr>
        <w:pStyle w:val="Heading4"/>
      </w:pPr>
      <w:bookmarkStart w:id="36" w:name="you-try-it-1"/>
      <w:bookmarkEnd w:id="36"/>
      <w:r>
        <w:t xml:space="preserve">You try it</w:t>
      </w:r>
    </w:p>
    <w:p>
      <w:pPr>
        <w:pStyle w:val="FirstParagraph"/>
      </w:pPr>
      <w:r>
        <w:t xml:space="preserve">If 50 percent of the families in a certain city subscribe to the morning newspaper, 65 percent of the families subscribe to the afternoon newspaper, and 85 percent of the families subscribe to at least one of the two newspapers, what percentage of the families subscribe to both newspapers?</w:t>
      </w:r>
    </w:p>
    <w:p>
      <w:pPr>
        <w:pStyle w:val="Heading3"/>
      </w:pPr>
      <w:bookmarkStart w:id="37" w:name="end-of-chapter-problems"/>
      <w:bookmarkEnd w:id="37"/>
      <w:r>
        <w:t xml:space="preserve">End of Chapter problems:</w:t>
      </w:r>
    </w:p>
    <w:p>
      <w:pPr>
        <w:pStyle w:val="Compact"/>
        <w:numPr>
          <w:numId w:val="1011"/>
          <w:ilvl w:val="0"/>
        </w:numPr>
      </w:pPr>
      <w:r>
        <w:t xml:space="preserve">When rolling two dice, what is the probability that one of the die is twice the other?</w:t>
      </w:r>
    </w:p>
    <w:p>
      <w:pPr>
        <w:pStyle w:val="SourceCode"/>
      </w:pPr>
      <w:r>
        <w:rPr>
          <w:rStyle w:val="NormalTok"/>
        </w:rPr>
        <w:t xml:space="preserve">sample_space&lt;-</w:t>
      </w:r>
      <w:r>
        <w:rPr>
          <w:rStyle w:val="KeywordTok"/>
        </w:rPr>
        <w:t xml:space="preserve">expand.grid</w:t>
      </w:r>
      <w:r>
        <w:rPr>
          <w:rStyle w:val="NormalTok"/>
        </w:rPr>
        <w:t xml:space="preserve">(dice,dice)</w:t>
      </w:r>
    </w:p>
    <w:p>
      <w:pPr>
        <w:pStyle w:val="Compact"/>
        <w:numPr>
          <w:numId w:val="1012"/>
          <w:ilvl w:val="0"/>
        </w:numPr>
      </w:pPr>
      <w:r>
        <w:t xml:space="preserve">Consider an experiment where you roll two dice, and subtract the smaller value from the larger value (getting 0 in case of a tie)</w:t>
      </w:r>
    </w:p>
    <w:p>
      <w:pPr>
        <w:pStyle w:val="Compact"/>
        <w:numPr>
          <w:numId w:val="1013"/>
          <w:ilvl w:val="0"/>
        </w:numPr>
      </w:pPr>
      <w:r>
        <w:t xml:space="preserve">What is the probability of getting 0?</w:t>
      </w:r>
    </w:p>
    <w:p>
      <w:pPr>
        <w:pStyle w:val="SourceCode"/>
      </w:pPr>
      <w:r>
        <w:rPr>
          <w:rStyle w:val="NormalTok"/>
        </w:rPr>
        <w:t xml:space="preserve">sample_space&lt;-</w:t>
      </w:r>
      <w:r>
        <w:rPr>
          <w:rStyle w:val="KeywordTok"/>
        </w:rPr>
        <w:t xml:space="preserve">expand.grid</w:t>
      </w:r>
      <w:r>
        <w:rPr>
          <w:rStyle w:val="NormalTok"/>
        </w:rPr>
        <w:t xml:space="preserve">(dice,dice)</w:t>
      </w:r>
    </w:p>
    <w:p>
      <w:pPr>
        <w:pStyle w:val="Compact"/>
        <w:numPr>
          <w:numId w:val="1014"/>
          <w:ilvl w:val="0"/>
        </w:numPr>
      </w:pPr>
      <w:r>
        <w:t xml:space="preserve">What is the probability of getting 4?</w:t>
      </w:r>
    </w:p>
    <w:p>
      <w:pPr>
        <w:pStyle w:val="Compact"/>
        <w:numPr>
          <w:numId w:val="1015"/>
          <w:ilvl w:val="0"/>
        </w:numPr>
      </w:pPr>
      <w:r>
        <w:t xml:space="preserve">One hundred voters were asked their opinions of two candidates,</w:t>
      </w:r>
      <w:r>
        <w:t xml:space="preserve"> </w:t>
      </w:r>
      <m:oMath>
        <m:r>
          <m:t>A</m:t>
        </m:r>
      </m:oMath>
      <w:r>
        <w:t xml:space="preserve"> </w:t>
      </w:r>
      <w:r>
        <w:t xml:space="preserve">and</w:t>
      </w:r>
      <w:r>
        <w:t xml:space="preserve"> </w:t>
      </w:r>
      <m:oMath>
        <m:r>
          <m:t>B</m:t>
        </m:r>
      </m:oMath>
      <w:r>
        <w:t xml:space="preserve">, running for mayor. Their responses to three questions are: 65 said they like candidate</w:t>
      </w:r>
      <w:r>
        <w:t xml:space="preserve"> </w:t>
      </w:r>
      <m:oMath>
        <m:r>
          <m:t>A</m:t>
        </m:r>
      </m:oMath>
      <w:r>
        <w:t xml:space="preserve">, 55 said they like</w:t>
      </w:r>
      <w:r>
        <w:t xml:space="preserve"> </w:t>
      </w:r>
      <m:oMath>
        <m:r>
          <m:t>B</m:t>
        </m:r>
      </m:oMath>
      <w:r>
        <w:t xml:space="preserve">, and 25 said that they like both.</w:t>
      </w:r>
    </w:p>
    <w:p>
      <w:pPr>
        <w:numPr>
          <w:numId w:val="1016"/>
          <w:ilvl w:val="0"/>
        </w:numPr>
      </w:pPr>
      <w:r>
        <w:t xml:space="preserve">Draw a Venn diagram that depicts the above situation.</w:t>
      </w:r>
    </w:p>
    <w:p>
      <w:pPr>
        <w:numPr>
          <w:numId w:val="1016"/>
          <w:ilvl w:val="0"/>
        </w:numPr>
      </w:pPr>
      <w:r>
        <w:t xml:space="preserve">What is the probability that someone likes neither?</w:t>
      </w:r>
    </w:p>
    <w:p>
      <w:pPr>
        <w:numPr>
          <w:numId w:val="1016"/>
          <w:ilvl w:val="0"/>
        </w:numPr>
      </w:pPr>
      <w:r>
        <w:t xml:space="preserve">What is the probability that someone likes exactly one?</w:t>
      </w:r>
    </w:p>
    <w:p>
      <w:pPr>
        <w:numPr>
          <w:numId w:val="1016"/>
          <w:ilvl w:val="0"/>
        </w:numPr>
      </w:pPr>
      <w:r>
        <w:t xml:space="preserve">What is the probability that someone likes at least one?</w:t>
      </w:r>
    </w:p>
    <w:p>
      <w:pPr>
        <w:numPr>
          <w:numId w:val="1016"/>
          <w:ilvl w:val="0"/>
        </w:numPr>
      </w:pPr>
      <w:r>
        <w:t xml:space="preserve">What is the probability that someone likes at most one?</w:t>
      </w:r>
    </w:p>
    <w:p>
      <w:pPr>
        <w:numPr>
          <w:numId w:val="1017"/>
          <w:ilvl w:val="0"/>
        </w:numPr>
      </w:pPr>
      <w:r>
        <w:t xml:space="preserve">Consider two events,</w:t>
      </w:r>
      <w:r>
        <w:t xml:space="preserve"> </w:t>
      </w:r>
      <m:oMath>
        <m:r>
          <m:t>A</m:t>
        </m:r>
      </m:oMath>
      <w:r>
        <w:t xml:space="preserve"> </w:t>
      </w:r>
      <w:r>
        <w:t xml:space="preserve">and</w:t>
      </w:r>
      <w:r>
        <w:t xml:space="preserve"> </w:t>
      </w:r>
      <m:oMath>
        <m:r>
          <m:t>B</m:t>
        </m:r>
      </m:oMath>
      <w:r>
        <w:t xml:space="preserve">, with</w:t>
      </w:r>
      <w:r>
        <w:t xml:space="preserve"> </w:t>
      </w:r>
      <m:oMath>
        <m:r>
          <m:t>P</m:t>
        </m:r>
        <m:r>
          <m:t>(</m:t>
        </m:r>
        <m:r>
          <m:t>A</m:t>
        </m:r>
        <m:r>
          <m:t>)</m:t>
        </m:r>
        <m:r>
          <m:t>=</m:t>
        </m:r>
        <m:r>
          <m:t>0.4</m:t>
        </m:r>
      </m:oMath>
      <w:r>
        <w:t xml:space="preserve"> </w:t>
      </w:r>
      <w:r>
        <w:t xml:space="preserve">and</w:t>
      </w:r>
      <w:r>
        <w:t xml:space="preserve"> </w:t>
      </w:r>
      <m:oMath>
        <m:r>
          <m:t>P</m:t>
        </m:r>
        <m:r>
          <m:t>(</m:t>
        </m:r>
        <m:r>
          <m:t>B</m:t>
        </m:r>
        <m:r>
          <m:t>)</m:t>
        </m:r>
        <m:r>
          <m:t>=</m:t>
        </m:r>
        <m:r>
          <m:t>0.7</m:t>
        </m:r>
      </m:oMath>
      <w:r>
        <w:t xml:space="preserve">. Determine the maximum and minimun values for</w:t>
      </w:r>
      <w:r>
        <w:t xml:space="preserve"> </w:t>
      </w:r>
      <m:oMath>
        <m:r>
          <m:t>P</m:t>
        </m:r>
        <m:r>
          <m:t>(</m:t>
        </m:r>
        <m:r>
          <m:t>A</m:t>
        </m:r>
        <m:r>
          <m:t>∩</m:t>
        </m:r>
        <m:r>
          <m:t>B</m:t>
        </m:r>
        <m:r>
          <m:t>)</m:t>
        </m:r>
      </m:oMath>
      <w:r>
        <w:t xml:space="preserve"> </w:t>
      </w:r>
      <w:r>
        <w:t xml:space="preserve">and the conditions under which of these values is attained.</w:t>
      </w:r>
    </w:p>
    <w:p>
      <w:pPr>
        <w:numPr>
          <w:numId w:val="1017"/>
          <w:ilvl w:val="0"/>
        </w:numPr>
      </w:pPr>
      <w:r>
        <w:t xml:space="preserve">Find</w:t>
      </w:r>
      <w:r>
        <w:t xml:space="preserve"> </w:t>
      </w:r>
      <m:oMath>
        <m:r>
          <m:t>A</m:t>
        </m:r>
        <m:r>
          <m:t>∩</m:t>
        </m:r>
        <m:r>
          <m:t>B</m:t>
        </m:r>
        <m:r>
          <m:t>∩</m:t>
        </m:r>
        <m:r>
          <m:t>C</m:t>
        </m:r>
      </m:oMath>
      <w:r>
        <w:t xml:space="preserve"> </w:t>
      </w:r>
      <w:r>
        <w:t xml:space="preserve">if</w:t>
      </w:r>
      <w:r>
        <w:t xml:space="preserve"> </w:t>
      </w:r>
      <m:oMath>
        <m:r>
          <m:t>A</m:t>
        </m:r>
        <m:r>
          <m:t>=</m:t>
        </m:r>
        <m:r>
          <m:t>0</m:t>
        </m:r>
        <m:r>
          <m:t>≤</m:t>
        </m:r>
        <m:r>
          <m:t>x</m:t>
        </m:r>
        <m:r>
          <m:t>≤</m:t>
        </m:r>
        <m:r>
          <m:t>4</m:t>
        </m:r>
      </m:oMath>
      <w:r>
        <w:t xml:space="preserve">,</w:t>
      </w:r>
      <w:r>
        <w:t xml:space="preserve"> </w:t>
      </w:r>
      <m:oMath>
        <m:r>
          <m:t>B</m:t>
        </m:r>
        <m:r>
          <m:t>=</m:t>
        </m:r>
        <m:r>
          <m:t>2</m:t>
        </m:r>
        <m:r>
          <m:t>≤</m:t>
        </m:r>
        <m:r>
          <m:t>x</m:t>
        </m:r>
        <m:r>
          <m:t>≤</m:t>
        </m:r>
        <m:r>
          <m:t>6</m:t>
        </m:r>
      </m:oMath>
      <w:r>
        <w:t xml:space="preserve">, and</w:t>
      </w:r>
      <w:r>
        <w:t xml:space="preserve"> </w:t>
      </w:r>
      <m:oMath>
        <m:r>
          <m:t>C</m:t>
        </m:r>
        <m:r>
          <m:t>=</m:t>
        </m:r>
        <m:r>
          <m:t>x</m:t>
        </m:r>
        <m:r>
          <m:t>=</m:t>
        </m:r>
        <m:r>
          <m:t>0</m:t>
        </m:r>
        <m:r>
          <m:t>,</m:t>
        </m:r>
        <m:r>
          <m:t>1</m:t>
        </m:r>
        <m:r>
          <m:t>,</m:t>
        </m:r>
        <m:r>
          <m:t>2</m:t>
        </m:r>
        <m:r>
          <m:t>,</m:t>
        </m:r>
        <m:r>
          <m:t>.</m:t>
        </m:r>
        <m:r>
          <m:t>.</m:t>
        </m:r>
        <m:r>
          <m:t>.</m:t>
        </m:r>
        <m:r>
          <m:t>.</m:t>
        </m:r>
      </m:oMath>
      <w:r>
        <w:t xml:space="preserve">.</w:t>
      </w:r>
    </w:p>
    <w:p>
      <w:pPr>
        <w:numPr>
          <w:numId w:val="1017"/>
          <w:ilvl w:val="0"/>
        </w:numPr>
      </w:pPr>
      <w:r>
        <w:t xml:space="preserve">Let</w:t>
      </w:r>
      <w:r>
        <w:t xml:space="preserve"> </w:t>
      </w:r>
      <m:oMath>
        <m:r>
          <m:t>A</m:t>
        </m:r>
      </m:oMath>
      <w:r>
        <w:t xml:space="preserve"> </w:t>
      </w:r>
      <w:r>
        <w:t xml:space="preserve">and</w:t>
      </w:r>
      <w:r>
        <w:t xml:space="preserve"> </w:t>
      </w:r>
      <m:oMath>
        <m:r>
          <m:t>B</m:t>
        </m:r>
      </m:oMath>
      <w:r>
        <w:t xml:space="preserve"> </w:t>
      </w:r>
      <w:r>
        <w:t xml:space="preserve">be any two events defines on</w:t>
      </w:r>
      <w:r>
        <w:t xml:space="preserve"> </w:t>
      </w:r>
      <m:oMath>
        <m:r>
          <m:t>S</m:t>
        </m:r>
      </m:oMath>
      <w:r>
        <w:t xml:space="preserve">. Suppose that</w:t>
      </w:r>
      <w:r>
        <w:t xml:space="preserve"> </w:t>
      </w:r>
      <m:oMath>
        <m:r>
          <m:t>P</m:t>
        </m:r>
        <m:r>
          <m:t>(</m:t>
        </m:r>
        <m:r>
          <m:t>A</m:t>
        </m:r>
        <m:r>
          <m:t>)</m:t>
        </m:r>
        <m:r>
          <m:t>=</m:t>
        </m:r>
        <m:r>
          <m:t>0.4</m:t>
        </m:r>
      </m:oMath>
      <w:r>
        <w:t xml:space="preserve">,</w:t>
      </w:r>
      <w:r>
        <w:t xml:space="preserve"> </w:t>
      </w:r>
      <m:oMath>
        <m:r>
          <m:t>P</m:t>
        </m:r>
        <m:r>
          <m:t>(</m:t>
        </m:r>
        <m:r>
          <m:t>B</m:t>
        </m:r>
        <m:r>
          <m:t>)</m:t>
        </m:r>
        <m:r>
          <m:t>=</m:t>
        </m:r>
        <m:r>
          <m:t>0.5</m:t>
        </m:r>
      </m:oMath>
      <w:r>
        <w:t xml:space="preserve">, and</w:t>
      </w:r>
      <w:r>
        <w:t xml:space="preserve"> </w:t>
      </w:r>
      <m:oMath>
        <m:r>
          <m:t>P</m:t>
        </m:r>
        <m:r>
          <m:t>(</m:t>
        </m:r>
        <m:r>
          <m:t>A</m:t>
        </m:r>
        <m:r>
          <m:t>∩</m:t>
        </m:r>
        <m:r>
          <m:t>B</m:t>
        </m:r>
        <m:r>
          <m:t>)</m:t>
        </m:r>
        <m:r>
          <m:t>=</m:t>
        </m:r>
        <m:r>
          <m:t>0.1</m:t>
        </m:r>
      </m:oMath>
      <w:r>
        <w:t xml:space="preserve">. What is the probability that</w:t>
      </w:r>
      <w:r>
        <w:t xml:space="preserve"> </w:t>
      </w:r>
      <m:oMath>
        <m:r>
          <m:t>A</m:t>
        </m:r>
      </m:oMath>
      <w:r>
        <w:t xml:space="preserve"> </w:t>
      </w:r>
      <w:r>
        <w:t xml:space="preserve">or</w:t>
      </w:r>
      <w:r>
        <w:t xml:space="preserve"> </w:t>
      </w:r>
      <m:oMath>
        <m:r>
          <m:t>B</m:t>
        </m:r>
      </m:oMath>
      <w:r>
        <w:t xml:space="preserve"> </w:t>
      </w:r>
      <w:r>
        <w:t xml:space="preserve">but not both occur?</w:t>
      </w:r>
    </w:p>
    <w:p>
      <w:pPr>
        <w:numPr>
          <w:numId w:val="1017"/>
          <w:ilvl w:val="0"/>
        </w:numPr>
      </w:pPr>
      <w:r>
        <w:t xml:space="preserve">Let</w:t>
      </w:r>
      <w:r>
        <w:t xml:space="preserve"> </w:t>
      </w:r>
      <m:oMath>
        <m:r>
          <m:t>A</m:t>
        </m:r>
      </m:oMath>
      <w:r>
        <w:t xml:space="preserve"> </w:t>
      </w:r>
      <w:r>
        <w:t xml:space="preserve">and</w:t>
      </w:r>
      <w:r>
        <w:t xml:space="preserve"> </w:t>
      </w:r>
      <m:oMath>
        <m:r>
          <m:t>B</m:t>
        </m:r>
      </m:oMath>
      <w:r>
        <w:t xml:space="preserve"> </w:t>
      </w:r>
      <w:r>
        <w:t xml:space="preserve">be two events defined on</w:t>
      </w:r>
      <w:r>
        <w:t xml:space="preserve"> </w:t>
      </w:r>
      <m:oMath>
        <m:r>
          <m:t>S</m:t>
        </m:r>
      </m:oMath>
      <w:r>
        <w:t xml:space="preserve">. If the probabity that at least one of them occurs is 0.3 and the probability that</w:t>
      </w:r>
      <w:r>
        <w:t xml:space="preserve"> </w:t>
      </w:r>
      <m:oMath>
        <m:r>
          <m:t>A</m:t>
        </m:r>
      </m:oMath>
      <w:r>
        <w:t xml:space="preserve"> </w:t>
      </w:r>
      <w:r>
        <w:t xml:space="preserve">occurs but</w:t>
      </w:r>
      <w:r>
        <w:t xml:space="preserve"> </w:t>
      </w:r>
      <m:oMath>
        <m:r>
          <m:t>B</m:t>
        </m:r>
      </m:oMath>
      <w:r>
        <w:t xml:space="preserve"> </w:t>
      </w:r>
      <w:r>
        <w:t xml:space="preserve">doesn't not occur is 0.1, what is</w:t>
      </w:r>
      <w:r>
        <w:t xml:space="preserve"> </w:t>
      </w:r>
      <m:oMath>
        <m:r>
          <m:t>P</m:t>
        </m:r>
        <m:r>
          <m:t>(</m:t>
        </m:r>
        <m:r>
          <m:t>B</m:t>
        </m:r>
        <m:r>
          <m:t>)</m:t>
        </m:r>
      </m:oMath>
      <w:r>
        <w:t xml:space="preserve">?</w:t>
      </w:r>
    </w:p>
    <w:p>
      <w:pPr>
        <w:numPr>
          <w:numId w:val="1017"/>
          <w:ilvl w:val="0"/>
        </w:numPr>
      </w:pPr>
      <w:r>
        <w:t xml:space="preserve">Events</w:t>
      </w:r>
      <w:r>
        <w:t xml:space="preserve"> </w:t>
      </w:r>
      <m:oMath>
        <m:r>
          <m:t>A</m:t>
        </m:r>
      </m:oMath>
      <w:r>
        <w:t xml:space="preserve"> </w:t>
      </w:r>
      <w:r>
        <w:t xml:space="preserve">and</w:t>
      </w:r>
      <w:r>
        <w:t xml:space="preserve"> </w:t>
      </w:r>
      <m:oMath>
        <m:r>
          <m:t>B</m:t>
        </m:r>
      </m:oMath>
      <w:r>
        <w:t xml:space="preserve"> </w:t>
      </w:r>
      <w:r>
        <w:t xml:space="preserve">are defined on a sample space</w:t>
      </w:r>
      <w:r>
        <w:t xml:space="preserve"> </w:t>
      </w:r>
      <m:oMath>
        <m:r>
          <m:t>S</m:t>
        </m:r>
      </m:oMath>
      <w:r>
        <w:t xml:space="preserve"> </w:t>
      </w:r>
      <w:r>
        <w:t xml:space="preserve">such that $P((A</w:t>
      </w:r>
      <w:r>
        <w:t xml:space="preserve">B)^{c})=0.5 and $P(A</w:t>
      </w:r>
      <w:r>
        <w:t xml:space="preserve">B)=0.2. What is the probability that either</w:t>
      </w:r>
      <w:r>
        <w:t xml:space="preserve"> </w:t>
      </w:r>
      <m:oMath>
        <m:r>
          <m:t>A</m:t>
        </m:r>
      </m:oMath>
      <w:r>
        <w:t xml:space="preserve"> </w:t>
      </w:r>
      <w:r>
        <w:t xml:space="preserve">or</w:t>
      </w:r>
      <w:r>
        <w:t xml:space="preserve"> </w:t>
      </w:r>
      <m:oMath>
        <m:r>
          <m:t>B</m:t>
        </m:r>
      </m:oMath>
      <w:r>
        <w:t xml:space="preserve"> </w:t>
      </w:r>
      <w:r>
        <w:t xml:space="preserve">but not both will occur?</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c61e84d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411">
    <w:nsid w:val="62e6fa46"/>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412">
    <w:nsid w:val="20e1d509"/>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abstractNum>
  <w:abstractNum w:abstractNumId="99413">
    <w:nsid w:val="d5c9a3a2"/>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abstractNum>
  <w:abstractNum w:abstractNumId="99414">
    <w:nsid w:val="d120cb71"/>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abstractNum>
  <w:abstractNum w:abstractNumId="99711">
    <w:nsid w:val="8bd00f84"/>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713">
    <w:nsid w:val="4881fd5b"/>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abstractNum>
  <w:abstractNum w:abstractNumId="99712">
    <w:nsid w:val="2ce6eb63"/>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32" Target="https://media.csuchico.edu/media/Chapter+2.1+Theorem+2.1+Part+4/1_10ahzaf2" TargetMode="External" /><Relationship Type="http://schemas.openxmlformats.org/officeDocument/2006/relationships/hyperlink" Id="rId35" Target="https://media.csuchico.edu/media/Math+350+Chapter+2.1+A+Intersect+B+proof/1_ejo5u1py" TargetMode="External" /><Relationship Type="http://schemas.openxmlformats.org/officeDocument/2006/relationships/hyperlink" Id="rId27" Target="https://media.csuchico.edu/media/Math+350+Chapter+2.1+Disjoint/1_f1wqeu61" TargetMode="External" /><Relationship Type="http://schemas.openxmlformats.org/officeDocument/2006/relationships/hyperlink" Id="rId31" Target="https://media.csuchico.edu/media/Math+350+Chapter+2.1+Probability+Proofs/1_3ep43tp6" TargetMode="External" /><Relationship Type="http://schemas.openxmlformats.org/officeDocument/2006/relationships/hyperlink" Id="rId29" Target="https://media.csuchico.edu/media/Math+350+Chapter+2.1+TESSELLATION/1_6j6uyldy" TargetMode="External" /><Relationship Type="http://schemas.openxmlformats.org/officeDocument/2006/relationships/hyperlink" Id="rId26" Target="https://media.csuchico.edu/media/Math+350+Venn+Diagram/1_qo0o82gt" TargetMode="External" /></Relationships>
</file>

<file path=word/_rels/footnotes.xml.rels><?xml version="1.0" encoding="UTF-8"?>
<Relationships xmlns="http://schemas.openxmlformats.org/package/2006/relationships"><Relationship Type="http://schemas.openxmlformats.org/officeDocument/2006/relationships/hyperlink" Id="rId32" Target="https://media.csuchico.edu/media/Chapter+2.1+Theorem+2.1+Part+4/1_10ahzaf2" TargetMode="External" /><Relationship Type="http://schemas.openxmlformats.org/officeDocument/2006/relationships/hyperlink" Id="rId35" Target="https://media.csuchico.edu/media/Math+350+Chapter+2.1+A+Intersect+B+proof/1_ejo5u1py" TargetMode="External" /><Relationship Type="http://schemas.openxmlformats.org/officeDocument/2006/relationships/hyperlink" Id="rId27" Target="https://media.csuchico.edu/media/Math+350+Chapter+2.1+Disjoint/1_f1wqeu61" TargetMode="External" /><Relationship Type="http://schemas.openxmlformats.org/officeDocument/2006/relationships/hyperlink" Id="rId31" Target="https://media.csuchico.edu/media/Math+350+Chapter+2.1+Probability+Proofs/1_3ep43tp6" TargetMode="External" /><Relationship Type="http://schemas.openxmlformats.org/officeDocument/2006/relationships/hyperlink" Id="rId29" Target="https://media.csuchico.edu/media/Math+350+Chapter+2.1+TESSELLATION/1_6j6uyldy" TargetMode="External" /><Relationship Type="http://schemas.openxmlformats.org/officeDocument/2006/relationships/hyperlink" Id="rId26" Target="https://media.csuchico.edu/media/Math+350+Venn+Diagram/1_qo0o82g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2-Probability</dc:title>
  <dc:creator/>
  <dcterms:created xsi:type="dcterms:W3CDTF">2021-09-01T18:04:40Z</dcterms:created>
  <dcterms:modified xsi:type="dcterms:W3CDTF">2021-09-01T18:04:40Z</dcterms:modified>
</cp:coreProperties>
</file>