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s"/>
        <w:bidi w:val="0"/>
      </w:pP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line">
                  <wp:posOffset>275692</wp:posOffset>
                </wp:positionV>
                <wp:extent cx="6120057" cy="815224"/>
                <wp:effectExtent l="0" t="0" r="0" b="0"/>
                <wp:wrapTopAndBottom distT="152400" distB="152400"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81522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ar défaut"/>
                              <w:keepNext w:val="1"/>
                              <w:jc w:val="left"/>
                            </w:pPr>
                            <w:r>
                              <w:rPr>
                                <w:rFonts w:ascii="Helvetica Light" w:hAnsi="Helvetica Light"/>
                                <w:sz w:val="74"/>
                                <w:szCs w:val="74"/>
                                <w:rtl w:val="0"/>
                              </w:rPr>
                              <w:t>D o s s i e r   d e   P r e s s 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-0.5pt;margin-top:21.7pt;width:481.9pt;height:64.2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ar défaut"/>
                        <w:keepNext w:val="1"/>
                        <w:jc w:val="left"/>
                      </w:pPr>
                      <w:r>
                        <w:rPr>
                          <w:rFonts w:ascii="Helvetica Light" w:hAnsi="Helvetica Light"/>
                          <w:sz w:val="74"/>
                          <w:szCs w:val="74"/>
                          <w:rtl w:val="0"/>
                        </w:rPr>
                        <w:t>D o s s i e r   d e   P r e s s e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line">
                  <wp:posOffset>252669</wp:posOffset>
                </wp:positionV>
                <wp:extent cx="6120056" cy="3630049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6" cy="363004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Times New Roman" w:cs="Times New Roman" w:hAnsi="Times New Roman" w:eastAsia="Times New Roman"/>
                                <w:i w:val="1"/>
                                <w:iCs w:val="1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Times New Roman" w:hAnsi="Times New Roman"/>
                                <w:i w:val="1"/>
                                <w:iCs w:val="1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Sommaire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Fonts w:ascii="Times New Roman" w:cs="Times New Roman" w:hAnsi="Times New Roman" w:eastAsia="Times New Roman"/>
                                <w:i w:val="1"/>
                                <w:iCs w:val="1"/>
                                <w:kern w:val="1"/>
                                <w:sz w:val="24"/>
                                <w:szCs w:val="24"/>
                                <w:u w:color="000000"/>
                                <w:lang w:val="fr-FR"/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tabs>
                                <w:tab w:val="left" w:pos="8488"/>
                              </w:tabs>
                              <w:suppressAutoHyphens w:val="1"/>
                              <w:jc w:val="left"/>
                              <w:rPr>
                                <w:rFonts w:ascii="Times New Roman" w:cs="Times New Roman" w:hAnsi="Times New Roman" w:eastAsia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tabs>
                                <w:tab w:val="left" w:pos="8488"/>
                              </w:tabs>
                              <w:suppressAutoHyphens w:val="1"/>
                              <w:jc w:val="left"/>
                              <w:rPr>
                                <w:rFonts w:ascii="Times New Roman" w:cs="Times New Roman" w:hAnsi="Times New Roman" w:eastAsia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tabs>
                                <w:tab w:val="left" w:pos="8488"/>
                              </w:tabs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0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en-US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L'h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istoire</w:t>
                              <w:tab/>
                              <w:t xml:space="preserve">page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2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tabs>
                                <w:tab w:val="left" w:pos="8488"/>
                              </w:tabs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0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en-US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tabs>
                                <w:tab w:val="left" w:pos="8488"/>
                              </w:tabs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Le principe d'Artistes en Mai</w:t>
                              <w:tab/>
                              <w:t xml:space="preserve">page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3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tabs>
                                <w:tab w:val="left" w:pos="8488"/>
                              </w:tabs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tabs>
                                <w:tab w:val="left" w:pos="8488"/>
                              </w:tabs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Les objectifs et les ambitions</w:t>
                              <w:tab/>
                              <w:t xml:space="preserve">page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4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tabs>
                                <w:tab w:val="left" w:pos="8488"/>
                              </w:tabs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tabs>
                                <w:tab w:val="left" w:pos="8488"/>
                              </w:tabs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Le pr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ogramme</w:t>
                              <w:tab/>
                              <w:t xml:space="preserve">page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5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tabs>
                                <w:tab w:val="left" w:pos="8488"/>
                              </w:tabs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tabs>
                                <w:tab w:val="left" w:pos="8488"/>
                              </w:tabs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Les 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enseignements pratiques</w:t>
                              <w:tab/>
                              <w:t xml:space="preserve">page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6</w:t>
                            </w:r>
                          </w:p>
                          <w:p>
                            <w:pPr>
                              <w:pStyle w:val="Corps"/>
                              <w:bidi w:val="0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Corps"/>
                              <w:bidi w:val="0"/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Le contact                                                                                           page 7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-0.5pt;margin-top:19.9pt;width:481.9pt;height:285.8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Times New Roman" w:cs="Times New Roman" w:hAnsi="Times New Roman" w:eastAsia="Times New Roman"/>
                          <w:i w:val="1"/>
                          <w:iCs w:val="1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Times New Roman" w:hAnsi="Times New Roman"/>
                          <w:i w:val="1"/>
                          <w:iCs w:val="1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Sommaire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Fonts w:ascii="Times New Roman" w:cs="Times New Roman" w:hAnsi="Times New Roman" w:eastAsia="Times New Roman"/>
                          <w:i w:val="1"/>
                          <w:iCs w:val="1"/>
                          <w:kern w:val="1"/>
                          <w:sz w:val="24"/>
                          <w:szCs w:val="24"/>
                          <w:u w:color="000000"/>
                          <w:lang w:val="fr-FR"/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tabs>
                          <w:tab w:val="left" w:pos="8488"/>
                        </w:tabs>
                        <w:suppressAutoHyphens w:val="1"/>
                        <w:jc w:val="left"/>
                        <w:rPr>
                          <w:rFonts w:ascii="Times New Roman" w:cs="Times New Roman" w:hAnsi="Times New Roman" w:eastAsia="Times New Roman"/>
                          <w:sz w:val="24"/>
                          <w:szCs w:val="24"/>
                          <w:lang w:val="en-US"/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tabs>
                          <w:tab w:val="left" w:pos="8488"/>
                        </w:tabs>
                        <w:suppressAutoHyphens w:val="1"/>
                        <w:jc w:val="left"/>
                        <w:rPr>
                          <w:rFonts w:ascii="Times New Roman" w:cs="Times New Roman" w:hAnsi="Times New Roman" w:eastAsia="Times New Roman"/>
                          <w:sz w:val="24"/>
                          <w:szCs w:val="24"/>
                          <w:lang w:val="en-US"/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tabs>
                          <w:tab w:val="left" w:pos="8488"/>
                        </w:tabs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0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en-US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L'h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istoire</w:t>
                        <w:tab/>
                        <w:t xml:space="preserve">page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2</w:t>
                      </w:r>
                    </w:p>
                    <w:p>
                      <w:pPr>
                        <w:pStyle w:val="Par défaut"/>
                        <w:widowControl w:val="0"/>
                        <w:tabs>
                          <w:tab w:val="left" w:pos="8488"/>
                        </w:tabs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0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en-US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tabs>
                          <w:tab w:val="left" w:pos="8488"/>
                        </w:tabs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Le principe d'Artistes en Mai</w:t>
                        <w:tab/>
                        <w:t xml:space="preserve">page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3</w:t>
                      </w:r>
                    </w:p>
                    <w:p>
                      <w:pPr>
                        <w:pStyle w:val="Par défaut"/>
                        <w:widowControl w:val="0"/>
                        <w:tabs>
                          <w:tab w:val="left" w:pos="8488"/>
                        </w:tabs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tabs>
                          <w:tab w:val="left" w:pos="8488"/>
                        </w:tabs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Les objectifs et les ambitions</w:t>
                        <w:tab/>
                        <w:t xml:space="preserve">page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4</w:t>
                      </w:r>
                    </w:p>
                    <w:p>
                      <w:pPr>
                        <w:pStyle w:val="Par défaut"/>
                        <w:widowControl w:val="0"/>
                        <w:tabs>
                          <w:tab w:val="left" w:pos="8488"/>
                        </w:tabs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tabs>
                          <w:tab w:val="left" w:pos="8488"/>
                        </w:tabs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Le pr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ogramme</w:t>
                        <w:tab/>
                        <w:t xml:space="preserve">page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5</w:t>
                      </w:r>
                    </w:p>
                    <w:p>
                      <w:pPr>
                        <w:pStyle w:val="Par défaut"/>
                        <w:widowControl w:val="0"/>
                        <w:tabs>
                          <w:tab w:val="left" w:pos="8488"/>
                        </w:tabs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tabs>
                          <w:tab w:val="left" w:pos="8488"/>
                        </w:tabs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Les r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enseignements pratiques</w:t>
                        <w:tab/>
                        <w:t xml:space="preserve">page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6</w:t>
                      </w:r>
                    </w:p>
                    <w:p>
                      <w:pPr>
                        <w:pStyle w:val="Corps"/>
                        <w:bidi w:val="0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Corps"/>
                        <w:bidi w:val="0"/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Le contact                                                                                           page 7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pStyle w:val="Corps"/>
        <w:bidi w:val="0"/>
      </w:pP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737462</wp:posOffset>
                </wp:positionH>
                <wp:positionV relativeFrom="line">
                  <wp:posOffset>202409</wp:posOffset>
                </wp:positionV>
                <wp:extent cx="4632431" cy="2450948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2431" cy="2450948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hueOff val="-274225"/>
                            <a:satOff val="26768"/>
                            <a:lumOff val="11368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50800" dist="63500" dir="27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Par défaut"/>
                              <w:jc w:val="center"/>
                              <w:rPr>
                                <w:rFonts w:ascii="Times New Roman" w:cs="Times New Roman" w:hAnsi="Times New Roman" w:eastAsia="Times New Roman"/>
                                <w:outline w:val="0"/>
                                <w:color w:val="ffffff"/>
                                <w:sz w:val="24"/>
                                <w:szCs w:val="24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jc w:val="center"/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Promenade artistique et po</w:t>
                            </w:r>
                            <w:r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tique </w:t>
                            </w:r>
                          </w:p>
                          <w:p>
                            <w:pPr>
                              <w:pStyle w:val="Par défaut"/>
                              <w:jc w:val="center"/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ouverte aux disciplines artistiques </w:t>
                            </w:r>
                          </w:p>
                          <w:p>
                            <w:pPr>
                              <w:pStyle w:val="Par défaut"/>
                              <w:jc w:val="center"/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et m</w:t>
                            </w:r>
                            <w:r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tiers d'art </w:t>
                            </w:r>
                          </w:p>
                          <w:p>
                            <w:pPr>
                              <w:pStyle w:val="Par défaut"/>
                              <w:jc w:val="center"/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et destin</w:t>
                            </w:r>
                            <w:r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e </w:t>
                            </w:r>
                            <w:r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à </w:t>
                            </w:r>
                            <w:r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accueillir librement les visiteurs</w:t>
                            </w:r>
                            <w:r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Par défaut"/>
                              <w:jc w:val="center"/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dans les jardins</w:t>
                            </w:r>
                          </w:p>
                          <w:p>
                            <w:pPr>
                              <w:pStyle w:val="Par défaut"/>
                              <w:jc w:val="center"/>
                            </w:pPr>
                            <w:r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priv</w:t>
                            </w:r>
                            <w:r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s</w:t>
                            </w:r>
                            <w:r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et les sites publics</w:t>
                            </w:r>
                            <w:r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Style w:val="Aucun"/>
                                <w:outline w:val="0"/>
                                <w:color w:val="000000"/>
                                <w:kern w:val="1"/>
                                <w:sz w:val="34"/>
                                <w:szCs w:val="34"/>
                                <w:u w:color="000000"/>
                                <w:lang w:val="fr-FR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58.1pt;margin-top:15.9pt;width:364.8pt;height:193.0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88FA4E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3.5pt,3.5pt"/>
                <v:textbox>
                  <w:txbxContent>
                    <w:p>
                      <w:pPr>
                        <w:pStyle w:val="Par défaut"/>
                        <w:jc w:val="center"/>
                        <w:rPr>
                          <w:rFonts w:ascii="Times New Roman" w:cs="Times New Roman" w:hAnsi="Times New Roman" w:eastAsia="Times New Roman"/>
                          <w:outline w:val="0"/>
                          <w:color w:val="ffffff"/>
                          <w:sz w:val="24"/>
                          <w:szCs w:val="24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jc w:val="center"/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Promenade artistique et po</w:t>
                      </w:r>
                      <w:r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tique </w:t>
                      </w:r>
                    </w:p>
                    <w:p>
                      <w:pPr>
                        <w:pStyle w:val="Par défaut"/>
                        <w:jc w:val="center"/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ouverte aux disciplines artistiques </w:t>
                      </w:r>
                    </w:p>
                    <w:p>
                      <w:pPr>
                        <w:pStyle w:val="Par défaut"/>
                        <w:jc w:val="center"/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et m</w:t>
                      </w:r>
                      <w:r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tiers d'art </w:t>
                      </w:r>
                    </w:p>
                    <w:p>
                      <w:pPr>
                        <w:pStyle w:val="Par défaut"/>
                        <w:jc w:val="center"/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et destin</w:t>
                      </w:r>
                      <w:r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e </w:t>
                      </w:r>
                      <w:r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à </w:t>
                      </w:r>
                      <w:r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accueillir librement les visiteurs</w:t>
                      </w:r>
                      <w:r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pStyle w:val="Par défaut"/>
                        <w:jc w:val="center"/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dans les jardins</w:t>
                      </w:r>
                    </w:p>
                    <w:p>
                      <w:pPr>
                        <w:pStyle w:val="Par défaut"/>
                        <w:jc w:val="center"/>
                      </w:pPr>
                      <w:r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priv</w:t>
                      </w:r>
                      <w:r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s</w:t>
                      </w:r>
                      <w:r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et les sites publics</w:t>
                      </w:r>
                      <w:r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,</w:t>
                      </w:r>
                      <w:r>
                        <w:rPr>
                          <w:rStyle w:val="Aucun"/>
                          <w:outline w:val="0"/>
                          <w:color w:val="000000"/>
                          <w:kern w:val="1"/>
                          <w:sz w:val="34"/>
                          <w:szCs w:val="34"/>
                          <w:u w:color="000000"/>
                          <w:lang w:val="fr-FR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pStyle w:val="Corps"/>
        <w:bidi w:val="0"/>
      </w:pPr>
    </w:p>
    <w:p>
      <w:pPr>
        <w:pStyle w:val="Corps"/>
        <w:bidi w:val="0"/>
      </w:pPr>
      <w: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719999</wp:posOffset>
                </wp:positionV>
                <wp:extent cx="6120057" cy="8897626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889762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ar défaut"/>
                              <w:keepNext w:val="1"/>
                              <w:jc w:val="left"/>
                              <w:rPr>
                                <w:rStyle w:val="Aucun"/>
                                <w:rFonts w:ascii="Helvetica" w:cs="Helvetica" w:hAnsi="Helvetica" w:eastAsia="Helvetica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0"/>
                                <w:position w:val="0"/>
                                <w:sz w:val="48"/>
                                <w:szCs w:val="48"/>
                                <w:vertAlign w:val="baseli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Helvetica" w:hAnsi="Helvetica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0"/>
                                <w:position w:val="0"/>
                                <w:sz w:val="48"/>
                                <w:szCs w:val="48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L'histoire</w:t>
                            </w:r>
                          </w:p>
                          <w:p>
                            <w:pPr>
                              <w:pStyle w:val="Par défaut"/>
                              <w:keepNext w:val="1"/>
                              <w:jc w:val="left"/>
                              <w:rPr>
                                <w:rStyle w:val="Aucun"/>
                                <w:rFonts w:ascii="Helvetica" w:cs="Helvetica" w:hAnsi="Helvetica" w:eastAsia="Helvetica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0"/>
                                <w:position w:val="0"/>
                                <w:sz w:val="48"/>
                                <w:szCs w:val="48"/>
                                <w:vertAlign w:val="baseli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Times New Roman" w:cs="Times New Roman" w:hAnsi="Times New Roman" w:eastAsia="Times New Roman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Times New Roman" w:cs="Times New Roman" w:hAnsi="Times New Roman" w:eastAsia="Times New Roman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6" w:hAnsi="ヒラギノ角ゴ ProN W6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En 2011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, M. All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e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gre, alors pr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sident du Foyer Rural de Fr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mainville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propose de cr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er un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v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nement permettant aux artistes du village d'exposer dans l'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glise et les jardins priv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s ouverts par leur propri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taire</w:t>
                            </w:r>
                            <w:r>
                              <w:rPr>
                                <w:rStyle w:val="Aucun"/>
                                <w:rFonts w:ascii="Times New Roman" w:hAnsi="Times New Roman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.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Il fait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appel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à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Marie-H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è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ne Giusti, artiste peintre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de profession,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qui accepte de relever le d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fi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avec une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quipe de volontaires qu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’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elle constitue.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La philosophie du projet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: libre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partenariat entre artistes, propri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taires de jardins et Foyer Rural. En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change d'un lieu d'exposition, chacun est invit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é à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participe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r.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C'est ainsi qu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’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en 6 semaines,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cet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v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nement a pu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avoir lieu, sorte d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’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oeuvre d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’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Art Brut collectif.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Artistes en mai pr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sente aux visiteurs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un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ventail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de disciplines artistiques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dans un esprit de curiosit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é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locale qui a largement particip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é à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son succ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è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s.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kern w:val="1"/>
                                <w:sz w:val="24"/>
                                <w:szCs w:val="24"/>
                                <w:u w:color="000000"/>
                                <w:lang w:val="fr-FR"/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6" w:hAnsi="ヒラギノ角ゴ ProN W6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Mai 2012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: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 xml:space="preserve">pour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la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 xml:space="preserve"> deuxi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è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me session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 xml:space="preserve">,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 xml:space="preserve">les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m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ê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 xml:space="preserve">mes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 xml:space="preserve">quipes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souhaitent une orientation plus marqu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e vers un parcours esth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tique et po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tique. Charles Marcon, artiste peintre 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 xml:space="preserve">sidant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 xml:space="preserve">à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Avernes est invit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 xml:space="preserve">é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d'honneur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.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25 artistes-partenaires, professionnels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et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amateurs, 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pondent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à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l'appel et un public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largi parcourt le village.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Un espace restauration, Le Go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û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t des Autres, s'associe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à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la manifestation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.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6" w:hAnsi="ヒラギノ角ゴ ProN W6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M</w:t>
                            </w:r>
                            <w:r>
                              <w:rPr>
                                <w:rStyle w:val="Aucun"/>
                                <w:rFonts w:ascii="ヒラギノ角ゴ ProN W6" w:hAnsi="ヒラギノ角ゴ ProN W6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ai 2013</w:t>
                            </w:r>
                            <w:r>
                              <w:rPr>
                                <w:rStyle w:val="Aucun"/>
                                <w:rFonts w:ascii="ヒラギノ角ゴ ProN W6" w:hAnsi="ヒラギノ角ゴ ProN W6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 xml:space="preserve"> et 2014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: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respect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du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principe majeur de la manifestation, soit le partenariat artistes-Foyer Rural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qui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poursui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t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l'aventure et continue de la financer. 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Ouverture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des lieux publics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à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des installations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ph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m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è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res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.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6" w:hAnsi="ヒラギノ角ゴ ProN W6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Interm</w:t>
                            </w:r>
                            <w:r>
                              <w:rPr>
                                <w:rStyle w:val="Aucun"/>
                                <w:rFonts w:ascii="ヒラギノ角ゴ ProN W6" w:hAnsi="ヒラギノ角ゴ ProN W6" w:hint="default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è</w:t>
                            </w:r>
                            <w:r>
                              <w:rPr>
                                <w:rStyle w:val="Aucun"/>
                                <w:rFonts w:ascii="ヒラギノ角ゴ ProN W6" w:hAnsi="ヒラギノ角ゴ ProN W6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 xml:space="preserve">de 2015 </w:t>
                            </w:r>
                            <w:r>
                              <w:rPr>
                                <w:rStyle w:val="Aucun"/>
                                <w:rFonts w:ascii="ヒラギノ角ゴ ProN W6" w:hAnsi="ヒラギノ角ゴ ProN W6" w:hint="default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 xml:space="preserve">à </w:t>
                            </w:r>
                            <w:r>
                              <w:rPr>
                                <w:rStyle w:val="Aucun"/>
                                <w:rFonts w:ascii="ヒラギノ角ゴ ProN W6" w:hAnsi="ヒラギノ角ゴ ProN W6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2019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: l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’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ACSC prend en charge l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’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organisation d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’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Artistes en Mai, puis se met en sommeil et annonce en janvier l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’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annulation de la session 2020.</w:t>
                            </w:r>
                          </w:p>
                          <w:p>
                            <w:pPr>
                              <w:pStyle w:val="Par défaut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6" w:hAnsi="ヒラギノ角ゴ ProN W6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Janvier 2020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: l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’é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quipe originelle maintient la programmation de l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’é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v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nement, fonde l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’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Association AeM2020 et labellise Artistes en Mai.</w:t>
                            </w:r>
                          </w:p>
                          <w:p>
                            <w:pPr>
                              <w:pStyle w:val="Par défaut"/>
                              <w:jc w:val="left"/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Elle a 4 mois pour tout recr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er, soutenue par le Parc 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gional du Vexin Fran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ç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ais, et rejointe spontan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ment par sponsors et b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n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voles.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56.7pt;margin-top:56.7pt;width:481.9pt;height:700.6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ar défaut"/>
                        <w:keepNext w:val="1"/>
                        <w:jc w:val="left"/>
                        <w:rPr>
                          <w:rStyle w:val="Aucun"/>
                          <w:rFonts w:ascii="Helvetica" w:cs="Helvetica" w:hAnsi="Helvetica" w:eastAsia="Helvetica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0"/>
                          <w:position w:val="0"/>
                          <w:sz w:val="48"/>
                          <w:szCs w:val="48"/>
                          <w:vertAlign w:val="baseline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Helvetica" w:hAnsi="Helvetica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0"/>
                          <w:position w:val="0"/>
                          <w:sz w:val="48"/>
                          <w:szCs w:val="48"/>
                          <w:vertAlign w:val="baseline"/>
                          <w:rtl w:val="0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L'histoire</w:t>
                      </w:r>
                    </w:p>
                    <w:p>
                      <w:pPr>
                        <w:pStyle w:val="Par défaut"/>
                        <w:keepNext w:val="1"/>
                        <w:jc w:val="left"/>
                        <w:rPr>
                          <w:rStyle w:val="Aucun"/>
                          <w:rFonts w:ascii="Helvetica" w:cs="Helvetica" w:hAnsi="Helvetica" w:eastAsia="Helvetica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0"/>
                          <w:position w:val="0"/>
                          <w:sz w:val="48"/>
                          <w:szCs w:val="48"/>
                          <w:vertAlign w:val="baseline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Times New Roman" w:cs="Times New Roman" w:hAnsi="Times New Roman" w:eastAsia="Times New Roman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Times New Roman" w:cs="Times New Roman" w:hAnsi="Times New Roman" w:eastAsia="Times New Roman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6" w:hAnsi="ヒラギノ角ゴ ProN W6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En 2011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, M. All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e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gre, alors pr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sident du Foyer Rural de Fr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mainville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,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propose de cr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er un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v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nement permettant aux artistes du village d'exposer dans l'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glise et les jardins priv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s ouverts par leur propri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taire</w:t>
                      </w:r>
                      <w:r>
                        <w:rPr>
                          <w:rStyle w:val="Aucun"/>
                          <w:rFonts w:ascii="Times New Roman" w:hAnsi="Times New Roman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.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Il fait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appel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à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Marie-H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è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ne Giusti, artiste peintre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de profession,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qui accepte de relever le d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fi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avec une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quipe de volontaires qu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’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elle constitue.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La philosophie du projet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: libre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partenariat entre artistes, propri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taires de jardins et Foyer Rural. En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change d'un lieu d'exposition, chacun est invit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é à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participe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r.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C'est ainsi qu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’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en 6 semaines,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cet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v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nement a pu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avoir lieu, sorte d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’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oeuvre d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’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Art Brut collectif.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Artistes en mai pr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sente aux visiteurs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un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ventail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de disciplines artistiques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dans un esprit de curiosit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é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locale qui a largement particip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é à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son succ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è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s.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kern w:val="1"/>
                          <w:sz w:val="24"/>
                          <w:szCs w:val="24"/>
                          <w:u w:color="000000"/>
                          <w:lang w:val="fr-FR"/>
                        </w:rPr>
                      </w:pPr>
                      <w:r>
                        <w:rPr>
                          <w:rStyle w:val="Aucun"/>
                          <w:rFonts w:ascii="ヒラギノ角ゴ ProN W6" w:hAnsi="ヒラギノ角ゴ ProN W6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Mai 2012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: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 xml:space="preserve">pour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la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 xml:space="preserve"> deuxi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è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me session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 xml:space="preserve">,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 xml:space="preserve">les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m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ê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 xml:space="preserve">mes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 xml:space="preserve">quipes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souhaitent une orientation plus marqu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e vers un parcours esth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tique et po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tique. Charles Marcon, artiste peintre r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 xml:space="preserve">sidant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 xml:space="preserve">à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Avernes est invit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 xml:space="preserve">é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d'honneur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.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25 artistes-partenaires, professionnels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et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amateurs, r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pondent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à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l'appel et un public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largi parcourt le village.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Un espace restauration, Le Go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û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t des Autres, s'associe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à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la manifestation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.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6" w:hAnsi="ヒラギノ角ゴ ProN W6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M</w:t>
                      </w:r>
                      <w:r>
                        <w:rPr>
                          <w:rStyle w:val="Aucun"/>
                          <w:rFonts w:ascii="ヒラギノ角ゴ ProN W6" w:hAnsi="ヒラギノ角ゴ ProN W6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ai 2013</w:t>
                      </w:r>
                      <w:r>
                        <w:rPr>
                          <w:rStyle w:val="Aucun"/>
                          <w:rFonts w:ascii="ヒラギノ角ゴ ProN W6" w:hAnsi="ヒラギノ角ゴ ProN W6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 xml:space="preserve"> et 2014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: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respect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du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principe majeur de la manifestation, soit le partenariat artistes-Foyer Rural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qui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poursui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t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l'aventure et continue de la financer. 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Ouverture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des lieux publics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à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des installations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ph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m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è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res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.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6" w:hAnsi="ヒラギノ角ゴ ProN W6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Interm</w:t>
                      </w:r>
                      <w:r>
                        <w:rPr>
                          <w:rStyle w:val="Aucun"/>
                          <w:rFonts w:ascii="ヒラギノ角ゴ ProN W6" w:hAnsi="ヒラギノ角ゴ ProN W6" w:hint="default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è</w:t>
                      </w:r>
                      <w:r>
                        <w:rPr>
                          <w:rStyle w:val="Aucun"/>
                          <w:rFonts w:ascii="ヒラギノ角ゴ ProN W6" w:hAnsi="ヒラギノ角ゴ ProN W6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 xml:space="preserve">de 2015 </w:t>
                      </w:r>
                      <w:r>
                        <w:rPr>
                          <w:rStyle w:val="Aucun"/>
                          <w:rFonts w:ascii="ヒラギノ角ゴ ProN W6" w:hAnsi="ヒラギノ角ゴ ProN W6" w:hint="default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 xml:space="preserve">à </w:t>
                      </w:r>
                      <w:r>
                        <w:rPr>
                          <w:rStyle w:val="Aucun"/>
                          <w:rFonts w:ascii="ヒラギノ角ゴ ProN W6" w:hAnsi="ヒラギノ角ゴ ProN W6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2019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: l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’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ACSC prend en charge l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’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organisation d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’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Artistes en Mai, puis se met en sommeil et annonce en janvier l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’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annulation de la session 2020.</w:t>
                      </w:r>
                    </w:p>
                    <w:p>
                      <w:pPr>
                        <w:pStyle w:val="Par défaut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6" w:hAnsi="ヒラギノ角ゴ ProN W6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Janvier 2020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: l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’é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quipe originelle maintient la programmation de l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’é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v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nement, fonde l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’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Association AeM2020 et labellise Artistes en Mai.</w:t>
                      </w:r>
                    </w:p>
                    <w:p>
                      <w:pPr>
                        <w:pStyle w:val="Par défaut"/>
                        <w:jc w:val="left"/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Elle a 4 mois pour tout recr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er, soutenue par le Parc R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gional du Vexin Fran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ç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ais, et rejointe spontan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ment par sponsors et b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n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voles.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</w:p>
    <w:p>
      <w:pPr>
        <w:pStyle w:val="Corps"/>
        <w:bidi w:val="0"/>
      </w:pPr>
    </w:p>
    <w:p>
      <w:pPr>
        <w:pStyle w:val="Corps"/>
        <w:bidi w:val="0"/>
      </w:pPr>
      <w: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720000</wp:posOffset>
                </wp:positionV>
                <wp:extent cx="6120057" cy="8502262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850226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ar défaut"/>
                              <w:keepNext w:val="1"/>
                              <w:jc w:val="left"/>
                              <w:rPr>
                                <w:rStyle w:val="Aucun"/>
                                <w:rFonts w:ascii="Helvetica" w:cs="Helvetica" w:hAnsi="Helvetica" w:eastAsia="Helvetica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0"/>
                                <w:position w:val="0"/>
                                <w:sz w:val="48"/>
                                <w:szCs w:val="48"/>
                                <w:vertAlign w:val="baseli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Helvetica" w:hAnsi="Helvetica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0"/>
                                <w:position w:val="0"/>
                                <w:sz w:val="48"/>
                                <w:szCs w:val="48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Le principe d'Artistes en Mai</w:t>
                            </w:r>
                          </w:p>
                          <w:p>
                            <w:pPr>
                              <w:pStyle w:val="Par défaut"/>
                              <w:keepNext w:val="1"/>
                              <w:jc w:val="left"/>
                              <w:rPr>
                                <w:rStyle w:val="Aucun"/>
                                <w:rFonts w:ascii="Helvetica" w:cs="Helvetica" w:hAnsi="Helvetica" w:eastAsia="Helvetica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0"/>
                                <w:position w:val="0"/>
                                <w:sz w:val="48"/>
                                <w:szCs w:val="48"/>
                                <w:vertAlign w:val="baseli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keepNext w:val="1"/>
                              <w:jc w:val="left"/>
                              <w:rPr>
                                <w:rStyle w:val="Aucun"/>
                                <w:rFonts w:ascii="Helvetica" w:cs="Helvetica" w:hAnsi="Helvetica" w:eastAsia="Helvetica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0"/>
                                <w:position w:val="0"/>
                                <w:sz w:val="48"/>
                                <w:szCs w:val="48"/>
                                <w:vertAlign w:val="baseli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Pourquoi une exposition dans des jardins ? 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Parce que cela permet d'ouvrir le village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à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lui m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ê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me, dans un id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al artistique. Artistes en Mai est 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solument un parcours esth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tique et po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tique, et c'est l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à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l'un des fondements essentiels de la manifestation.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Proposer un parcours au gr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é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des jardins priv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s qui sont en eux-m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ê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me des cr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ations personnelles, plus ou moins conscientes, plus ou moins folles ou utilitaires, est une fa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ç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on d'envisager les diff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rentes formes artistiques plastiques en ad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quation avec la nature et la po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sie des lieux du quotidien. 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Helvetica Neue Thin" w:cs="Helvetica Neue Thin" w:hAnsi="Helvetica Neue Thin" w:eastAsia="Helvetica Neue Thin"/>
                                <w:i w:val="1"/>
                                <w:iCs w:val="1"/>
                                <w:kern w:val="1"/>
                                <w:sz w:val="28"/>
                                <w:szCs w:val="28"/>
                                <w:u w:color="000000"/>
                                <w:lang w:val="fr-FR"/>
                              </w:rPr>
                            </w:pPr>
                            <w:r>
                              <w:rPr>
                                <w:rStyle w:val="Aucun"/>
                                <w:rFonts w:ascii="Helvetica Neue Thin" w:hAnsi="Helvetica Neue Thin"/>
                                <w:i w:val="1"/>
                                <w:iCs w:val="1"/>
                                <w:kern w:val="1"/>
                                <w:sz w:val="28"/>
                                <w:szCs w:val="28"/>
                                <w:u w:color="000000"/>
                                <w:rtl w:val="0"/>
                                <w:lang w:val="fr-FR"/>
                              </w:rPr>
                              <w:t xml:space="preserve">"L'installation artistique dans un jardin est une mise en situation amenant les spectateur </w:t>
                            </w:r>
                            <w:r>
                              <w:rPr>
                                <w:rStyle w:val="Aucun"/>
                                <w:rFonts w:ascii="Helvetica Neue Thin" w:hAnsi="Helvetica Neue Thin" w:hint="default"/>
                                <w:i w:val="1"/>
                                <w:iCs w:val="1"/>
                                <w:kern w:val="1"/>
                                <w:sz w:val="28"/>
                                <w:szCs w:val="28"/>
                                <w:u w:color="000000"/>
                                <w:rtl w:val="0"/>
                                <w:lang w:val="fr-FR"/>
                              </w:rPr>
                              <w:t xml:space="preserve">à </w:t>
                            </w:r>
                            <w:r>
                              <w:rPr>
                                <w:rStyle w:val="Aucun"/>
                                <w:rFonts w:ascii="Helvetica Neue Thin" w:hAnsi="Helvetica Neue Thin"/>
                                <w:i w:val="1"/>
                                <w:iCs w:val="1"/>
                                <w:kern w:val="1"/>
                                <w:sz w:val="28"/>
                                <w:szCs w:val="28"/>
                                <w:u w:color="000000"/>
                                <w:rtl w:val="0"/>
                                <w:lang w:val="fr-FR"/>
                              </w:rPr>
                              <w:t>exp</w:t>
                            </w:r>
                            <w:r>
                              <w:rPr>
                                <w:rStyle w:val="Aucun"/>
                                <w:rFonts w:ascii="Helvetica Neue Thin" w:hAnsi="Helvetica Neue Thin" w:hint="default"/>
                                <w:i w:val="1"/>
                                <w:iCs w:val="1"/>
                                <w:kern w:val="1"/>
                                <w:sz w:val="28"/>
                                <w:szCs w:val="28"/>
                                <w:u w:color="000000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Helvetica Neue Thin" w:hAnsi="Helvetica Neue Thin"/>
                                <w:i w:val="1"/>
                                <w:iCs w:val="1"/>
                                <w:kern w:val="1"/>
                                <w:sz w:val="28"/>
                                <w:szCs w:val="28"/>
                                <w:u w:color="000000"/>
                                <w:rtl w:val="0"/>
                                <w:lang w:val="fr-FR"/>
                              </w:rPr>
                              <w:t>rimenter une relation singuli</w:t>
                            </w:r>
                            <w:r>
                              <w:rPr>
                                <w:rStyle w:val="Aucun"/>
                                <w:rFonts w:ascii="Helvetica Neue Thin" w:hAnsi="Helvetica Neue Thin" w:hint="default"/>
                                <w:i w:val="1"/>
                                <w:iCs w:val="1"/>
                                <w:kern w:val="1"/>
                                <w:sz w:val="28"/>
                                <w:szCs w:val="28"/>
                                <w:u w:color="000000"/>
                                <w:rtl w:val="0"/>
                                <w:lang w:val="fr-FR"/>
                              </w:rPr>
                              <w:t>è</w:t>
                            </w:r>
                            <w:r>
                              <w:rPr>
                                <w:rStyle w:val="Aucun"/>
                                <w:rFonts w:ascii="Helvetica Neue Thin" w:hAnsi="Helvetica Neue Thin"/>
                                <w:i w:val="1"/>
                                <w:iCs w:val="1"/>
                                <w:kern w:val="1"/>
                                <w:sz w:val="28"/>
                                <w:szCs w:val="28"/>
                                <w:u w:color="000000"/>
                                <w:rtl w:val="0"/>
                                <w:lang w:val="fr-FR"/>
                              </w:rPr>
                              <w:t xml:space="preserve">re entre objet et espace et non </w:t>
                            </w:r>
                            <w:r>
                              <w:rPr>
                                <w:rStyle w:val="Aucun"/>
                                <w:rFonts w:ascii="Helvetica Neue Thin" w:hAnsi="Helvetica Neue Thin" w:hint="default"/>
                                <w:i w:val="1"/>
                                <w:iCs w:val="1"/>
                                <w:kern w:val="1"/>
                                <w:sz w:val="28"/>
                                <w:szCs w:val="28"/>
                                <w:u w:color="000000"/>
                                <w:rtl w:val="0"/>
                                <w:lang w:val="fr-FR"/>
                              </w:rPr>
                              <w:t xml:space="preserve">à </w:t>
                            </w:r>
                            <w:r>
                              <w:rPr>
                                <w:rStyle w:val="Aucun"/>
                                <w:rFonts w:ascii="Helvetica Neue Thin" w:hAnsi="Helvetica Neue Thin"/>
                                <w:i w:val="1"/>
                                <w:iCs w:val="1"/>
                                <w:kern w:val="1"/>
                                <w:sz w:val="28"/>
                                <w:szCs w:val="28"/>
                                <w:u w:color="000000"/>
                                <w:rtl w:val="0"/>
                                <w:lang w:val="fr-FR"/>
                              </w:rPr>
                              <w:t>se tenir devant un objet."</w:t>
                            </w:r>
                            <w:r>
                              <w:rPr>
                                <w:rStyle w:val="Aucun"/>
                                <w:rFonts w:ascii="Helvetica Neue Thin" w:hAnsi="Helvetica Neue Thin"/>
                                <w:i w:val="1"/>
                                <w:iCs w:val="1"/>
                                <w:kern w:val="1"/>
                                <w:sz w:val="28"/>
                                <w:szCs w:val="28"/>
                                <w:u w:color="000000"/>
                                <w:rtl w:val="0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Style w:val="Aucun"/>
                                <w:rFonts w:ascii="Helvetica Neue Thin" w:hAnsi="Helvetica Neue Thin"/>
                                <w:i w:val="1"/>
                                <w:iCs w:val="1"/>
                                <w:kern w:val="1"/>
                                <w:sz w:val="28"/>
                                <w:szCs w:val="28"/>
                                <w:u w:color="000000"/>
                                <w:rtl w:val="0"/>
                                <w:lang w:val="fr-FR"/>
                              </w:rPr>
                              <w:t>( Thierry de Duve, 1997)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Chaque artiste est ainsi invit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é à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choisir le jardin dans lequel il souhaite installer son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œ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uvre. Ce choix n'est pas anodin. Cela signifie que l'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œ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uvre et le jardin vont se rencontrer, se m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ê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ler, se parler et que parfois m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ê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me l'oeuvre sera cr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e en fonction du jardin. 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Enfin, ce choix permet de mettre en avant une certaine philosophie du partage : ouvrir sa porte, accueillir artistes et public, montrer son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œ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uvre, ne plus travailler seul mais en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quipe, se soumettre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à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des consignes sans perdre son originalit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é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ni sa libert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é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de cr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ation.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Pour les artistes comme pour le promeneur ou le propri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taire de jardin, il y a d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sir d'imaginer, de 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ê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ver, de raconter, de se rencontrer, de contempler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. 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En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somme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un d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sir d'harmonie.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Cr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er des lieux vivants au moyen de proc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d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s artistiques en disposant les mat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riaux selon un ordre spa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t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ial traduit le d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sir de lier le plus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gamment possible la nature et la culture.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56.7pt;margin-top:56.7pt;width:481.9pt;height:669.5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ar défaut"/>
                        <w:keepNext w:val="1"/>
                        <w:jc w:val="left"/>
                        <w:rPr>
                          <w:rStyle w:val="Aucun"/>
                          <w:rFonts w:ascii="Helvetica" w:cs="Helvetica" w:hAnsi="Helvetica" w:eastAsia="Helvetica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0"/>
                          <w:position w:val="0"/>
                          <w:sz w:val="48"/>
                          <w:szCs w:val="48"/>
                          <w:vertAlign w:val="baseline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Helvetica" w:hAnsi="Helvetica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0"/>
                          <w:position w:val="0"/>
                          <w:sz w:val="48"/>
                          <w:szCs w:val="48"/>
                          <w:vertAlign w:val="baseline"/>
                          <w:rtl w:val="0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Le principe d'Artistes en Mai</w:t>
                      </w:r>
                    </w:p>
                    <w:p>
                      <w:pPr>
                        <w:pStyle w:val="Par défaut"/>
                        <w:keepNext w:val="1"/>
                        <w:jc w:val="left"/>
                        <w:rPr>
                          <w:rStyle w:val="Aucun"/>
                          <w:rFonts w:ascii="Helvetica" w:cs="Helvetica" w:hAnsi="Helvetica" w:eastAsia="Helvetica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0"/>
                          <w:position w:val="0"/>
                          <w:sz w:val="48"/>
                          <w:szCs w:val="48"/>
                          <w:vertAlign w:val="baseline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keepNext w:val="1"/>
                        <w:jc w:val="left"/>
                        <w:rPr>
                          <w:rStyle w:val="Aucun"/>
                          <w:rFonts w:ascii="Helvetica" w:cs="Helvetica" w:hAnsi="Helvetica" w:eastAsia="Helvetica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0"/>
                          <w:position w:val="0"/>
                          <w:sz w:val="48"/>
                          <w:szCs w:val="48"/>
                          <w:vertAlign w:val="baseline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Pourquoi une exposition dans des jardins ? 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Parce que cela permet d'ouvrir le village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à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lui m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ê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me, dans un id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al artistique. Artistes en Mai est r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solument un parcours esth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tique et po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tique, et c'est l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à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l'un des fondements essentiels de la manifestation.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Proposer un parcours au gr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é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des jardins priv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s qui sont en eux-m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ê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me des cr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ations personnelles, plus ou moins conscientes, plus ou moins folles ou utilitaires, est une fa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ç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on d'envisager les diff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rentes formes artistiques plastiques en ad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quation avec la nature et la po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sie des lieux du quotidien. 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Helvetica Neue Thin" w:cs="Helvetica Neue Thin" w:hAnsi="Helvetica Neue Thin" w:eastAsia="Helvetica Neue Thin"/>
                          <w:i w:val="1"/>
                          <w:iCs w:val="1"/>
                          <w:kern w:val="1"/>
                          <w:sz w:val="28"/>
                          <w:szCs w:val="28"/>
                          <w:u w:color="000000"/>
                          <w:lang w:val="fr-FR"/>
                        </w:rPr>
                      </w:pPr>
                      <w:r>
                        <w:rPr>
                          <w:rStyle w:val="Aucun"/>
                          <w:rFonts w:ascii="Helvetica Neue Thin" w:hAnsi="Helvetica Neue Thin"/>
                          <w:i w:val="1"/>
                          <w:iCs w:val="1"/>
                          <w:kern w:val="1"/>
                          <w:sz w:val="28"/>
                          <w:szCs w:val="28"/>
                          <w:u w:color="000000"/>
                          <w:rtl w:val="0"/>
                          <w:lang w:val="fr-FR"/>
                        </w:rPr>
                        <w:t xml:space="preserve">"L'installation artistique dans un jardin est une mise en situation amenant les spectateur </w:t>
                      </w:r>
                      <w:r>
                        <w:rPr>
                          <w:rStyle w:val="Aucun"/>
                          <w:rFonts w:ascii="Helvetica Neue Thin" w:hAnsi="Helvetica Neue Thin" w:hint="default"/>
                          <w:i w:val="1"/>
                          <w:iCs w:val="1"/>
                          <w:kern w:val="1"/>
                          <w:sz w:val="28"/>
                          <w:szCs w:val="28"/>
                          <w:u w:color="000000"/>
                          <w:rtl w:val="0"/>
                          <w:lang w:val="fr-FR"/>
                        </w:rPr>
                        <w:t xml:space="preserve">à </w:t>
                      </w:r>
                      <w:r>
                        <w:rPr>
                          <w:rStyle w:val="Aucun"/>
                          <w:rFonts w:ascii="Helvetica Neue Thin" w:hAnsi="Helvetica Neue Thin"/>
                          <w:i w:val="1"/>
                          <w:iCs w:val="1"/>
                          <w:kern w:val="1"/>
                          <w:sz w:val="28"/>
                          <w:szCs w:val="28"/>
                          <w:u w:color="000000"/>
                          <w:rtl w:val="0"/>
                          <w:lang w:val="fr-FR"/>
                        </w:rPr>
                        <w:t>exp</w:t>
                      </w:r>
                      <w:r>
                        <w:rPr>
                          <w:rStyle w:val="Aucun"/>
                          <w:rFonts w:ascii="Helvetica Neue Thin" w:hAnsi="Helvetica Neue Thin" w:hint="default"/>
                          <w:i w:val="1"/>
                          <w:iCs w:val="1"/>
                          <w:kern w:val="1"/>
                          <w:sz w:val="28"/>
                          <w:szCs w:val="28"/>
                          <w:u w:color="000000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Style w:val="Aucun"/>
                          <w:rFonts w:ascii="Helvetica Neue Thin" w:hAnsi="Helvetica Neue Thin"/>
                          <w:i w:val="1"/>
                          <w:iCs w:val="1"/>
                          <w:kern w:val="1"/>
                          <w:sz w:val="28"/>
                          <w:szCs w:val="28"/>
                          <w:u w:color="000000"/>
                          <w:rtl w:val="0"/>
                          <w:lang w:val="fr-FR"/>
                        </w:rPr>
                        <w:t>rimenter une relation singuli</w:t>
                      </w:r>
                      <w:r>
                        <w:rPr>
                          <w:rStyle w:val="Aucun"/>
                          <w:rFonts w:ascii="Helvetica Neue Thin" w:hAnsi="Helvetica Neue Thin" w:hint="default"/>
                          <w:i w:val="1"/>
                          <w:iCs w:val="1"/>
                          <w:kern w:val="1"/>
                          <w:sz w:val="28"/>
                          <w:szCs w:val="28"/>
                          <w:u w:color="000000"/>
                          <w:rtl w:val="0"/>
                          <w:lang w:val="fr-FR"/>
                        </w:rPr>
                        <w:t>è</w:t>
                      </w:r>
                      <w:r>
                        <w:rPr>
                          <w:rStyle w:val="Aucun"/>
                          <w:rFonts w:ascii="Helvetica Neue Thin" w:hAnsi="Helvetica Neue Thin"/>
                          <w:i w:val="1"/>
                          <w:iCs w:val="1"/>
                          <w:kern w:val="1"/>
                          <w:sz w:val="28"/>
                          <w:szCs w:val="28"/>
                          <w:u w:color="000000"/>
                          <w:rtl w:val="0"/>
                          <w:lang w:val="fr-FR"/>
                        </w:rPr>
                        <w:t xml:space="preserve">re entre objet et espace et non </w:t>
                      </w:r>
                      <w:r>
                        <w:rPr>
                          <w:rStyle w:val="Aucun"/>
                          <w:rFonts w:ascii="Helvetica Neue Thin" w:hAnsi="Helvetica Neue Thin" w:hint="default"/>
                          <w:i w:val="1"/>
                          <w:iCs w:val="1"/>
                          <w:kern w:val="1"/>
                          <w:sz w:val="28"/>
                          <w:szCs w:val="28"/>
                          <w:u w:color="000000"/>
                          <w:rtl w:val="0"/>
                          <w:lang w:val="fr-FR"/>
                        </w:rPr>
                        <w:t xml:space="preserve">à </w:t>
                      </w:r>
                      <w:r>
                        <w:rPr>
                          <w:rStyle w:val="Aucun"/>
                          <w:rFonts w:ascii="Helvetica Neue Thin" w:hAnsi="Helvetica Neue Thin"/>
                          <w:i w:val="1"/>
                          <w:iCs w:val="1"/>
                          <w:kern w:val="1"/>
                          <w:sz w:val="28"/>
                          <w:szCs w:val="28"/>
                          <w:u w:color="000000"/>
                          <w:rtl w:val="0"/>
                          <w:lang w:val="fr-FR"/>
                        </w:rPr>
                        <w:t>se tenir devant un objet."</w:t>
                      </w:r>
                      <w:r>
                        <w:rPr>
                          <w:rStyle w:val="Aucun"/>
                          <w:rFonts w:ascii="Helvetica Neue Thin" w:hAnsi="Helvetica Neue Thin"/>
                          <w:i w:val="1"/>
                          <w:iCs w:val="1"/>
                          <w:kern w:val="1"/>
                          <w:sz w:val="28"/>
                          <w:szCs w:val="28"/>
                          <w:u w:color="000000"/>
                          <w:rtl w:val="0"/>
                          <w:lang w:val="fr-FR"/>
                        </w:rPr>
                        <w:t xml:space="preserve"> </w:t>
                      </w:r>
                      <w:r>
                        <w:rPr>
                          <w:rStyle w:val="Aucun"/>
                          <w:rFonts w:ascii="Helvetica Neue Thin" w:hAnsi="Helvetica Neue Thin"/>
                          <w:i w:val="1"/>
                          <w:iCs w:val="1"/>
                          <w:kern w:val="1"/>
                          <w:sz w:val="28"/>
                          <w:szCs w:val="28"/>
                          <w:u w:color="000000"/>
                          <w:rtl w:val="0"/>
                          <w:lang w:val="fr-FR"/>
                        </w:rPr>
                        <w:t>( Thierry de Duve, 1997)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Chaque artiste est ainsi invit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é à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choisir le jardin dans lequel il souhaite installer son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œ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uvre. Ce choix n'est pas anodin. Cela signifie que l'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œ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uvre et le jardin vont se rencontrer, se m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ê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ler, se parler et que parfois m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ê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me l'oeuvre sera cr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e en fonction du jardin. 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Enfin, ce choix permet de mettre en avant une certaine philosophie du partage : ouvrir sa porte, accueillir artistes et public, montrer son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œ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uvre, ne plus travailler seul mais en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quipe, se soumettre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à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des consignes sans perdre son originalit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é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ni sa libert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é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de cr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ation.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Pour les artistes comme pour le promeneur ou le propri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taire de jardin, il y a d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sir d'imaginer, de r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ê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ver, de raconter, de se rencontrer, de contempler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. 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En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somme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,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un d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sir d'harmonie.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Cr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er des lieux vivants au moyen de proc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d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s artistiques en disposant les mat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riaux selon un ordre spa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t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ial traduit le d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sir de lier le plus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gamment possible la nature et la culture.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37666</wp:posOffset>
                </wp:positionH>
                <wp:positionV relativeFrom="line">
                  <wp:posOffset>274584</wp:posOffset>
                </wp:positionV>
                <wp:extent cx="6381661" cy="6413792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661" cy="641379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ar défaut"/>
                              <w:keepNext w:val="1"/>
                              <w:jc w:val="left"/>
                              <w:rPr>
                                <w:rStyle w:val="Aucun"/>
                                <w:rFonts w:ascii="Helvetica" w:cs="Helvetica" w:hAnsi="Helvetica" w:eastAsia="Helvetica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0"/>
                                <w:position w:val="0"/>
                                <w:sz w:val="48"/>
                                <w:szCs w:val="48"/>
                                <w:vertAlign w:val="baseli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Helvetica" w:hAnsi="Helvetica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0"/>
                                <w:position w:val="0"/>
                                <w:sz w:val="48"/>
                                <w:szCs w:val="48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Les objectifs et les ambitions</w:t>
                            </w:r>
                          </w:p>
                          <w:p>
                            <w:pPr>
                              <w:pStyle w:val="Par défaut"/>
                              <w:keepNext w:val="1"/>
                              <w:jc w:val="left"/>
                              <w:rPr>
                                <w:rStyle w:val="Aucun"/>
                                <w:rFonts w:ascii="Helvetica" w:cs="Helvetica" w:hAnsi="Helvetica" w:eastAsia="Helvetica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0"/>
                                <w:position w:val="0"/>
                                <w:sz w:val="48"/>
                                <w:szCs w:val="48"/>
                                <w:vertAlign w:val="baseli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keepNext w:val="1"/>
                              <w:jc w:val="left"/>
                              <w:rPr>
                                <w:rStyle w:val="Aucun"/>
                                <w:rFonts w:ascii="Helvetica" w:cs="Helvetica" w:hAnsi="Helvetica" w:eastAsia="Helvetica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0"/>
                                <w:position w:val="0"/>
                                <w:sz w:val="48"/>
                                <w:szCs w:val="48"/>
                                <w:vertAlign w:val="baseli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keepNext w:val="1"/>
                              <w:jc w:val="left"/>
                              <w:rPr>
                                <w:rStyle w:val="Aucun"/>
                                <w:rFonts w:ascii="Helvetica" w:cs="Helvetica" w:hAnsi="Helvetica" w:eastAsia="Helvetica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0"/>
                                <w:position w:val="0"/>
                                <w:sz w:val="48"/>
                                <w:szCs w:val="48"/>
                                <w:vertAlign w:val="baseli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kern w:val="1"/>
                                <w:sz w:val="24"/>
                                <w:szCs w:val="24"/>
                                <w:u w:color="000000"/>
                                <w:lang w:val="fr-FR"/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ê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tre rejoints par des artistes dont les disciplines s'accordent avec les espaces verts et l'art des jardins</w:t>
                            </w:r>
                          </w:p>
                          <w:p>
                            <w:pPr>
                              <w:pStyle w:val="Par défaut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associer des entreprises paysagistes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examiner des projets spontan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s 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solliciter des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tudiants en formation artistique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soumettre les candidatures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à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un comit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é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de s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lection exigeant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tendre vers des jardins d'installation et vers une vision contemporaine de la nature et du milieu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3.0pt;margin-top:21.6pt;width:502.5pt;height:505.0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ar défaut"/>
                        <w:keepNext w:val="1"/>
                        <w:jc w:val="left"/>
                        <w:rPr>
                          <w:rStyle w:val="Aucun"/>
                          <w:rFonts w:ascii="Helvetica" w:cs="Helvetica" w:hAnsi="Helvetica" w:eastAsia="Helvetica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0"/>
                          <w:position w:val="0"/>
                          <w:sz w:val="48"/>
                          <w:szCs w:val="48"/>
                          <w:vertAlign w:val="baseline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Helvetica" w:hAnsi="Helvetica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0"/>
                          <w:position w:val="0"/>
                          <w:sz w:val="48"/>
                          <w:szCs w:val="48"/>
                          <w:vertAlign w:val="baseline"/>
                          <w:rtl w:val="0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Les objectifs et les ambitions</w:t>
                      </w:r>
                    </w:p>
                    <w:p>
                      <w:pPr>
                        <w:pStyle w:val="Par défaut"/>
                        <w:keepNext w:val="1"/>
                        <w:jc w:val="left"/>
                        <w:rPr>
                          <w:rStyle w:val="Aucun"/>
                          <w:rFonts w:ascii="Helvetica" w:cs="Helvetica" w:hAnsi="Helvetica" w:eastAsia="Helvetica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0"/>
                          <w:position w:val="0"/>
                          <w:sz w:val="48"/>
                          <w:szCs w:val="48"/>
                          <w:vertAlign w:val="baseline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keepNext w:val="1"/>
                        <w:jc w:val="left"/>
                        <w:rPr>
                          <w:rStyle w:val="Aucun"/>
                          <w:rFonts w:ascii="Helvetica" w:cs="Helvetica" w:hAnsi="Helvetica" w:eastAsia="Helvetica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0"/>
                          <w:position w:val="0"/>
                          <w:sz w:val="48"/>
                          <w:szCs w:val="48"/>
                          <w:vertAlign w:val="baseline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keepNext w:val="1"/>
                        <w:jc w:val="left"/>
                        <w:rPr>
                          <w:rStyle w:val="Aucun"/>
                          <w:rFonts w:ascii="Helvetica" w:cs="Helvetica" w:hAnsi="Helvetica" w:eastAsia="Helvetica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0"/>
                          <w:position w:val="0"/>
                          <w:sz w:val="48"/>
                          <w:szCs w:val="48"/>
                          <w:vertAlign w:val="baseline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kern w:val="1"/>
                          <w:sz w:val="24"/>
                          <w:szCs w:val="24"/>
                          <w:u w:color="000000"/>
                          <w:lang w:val="fr-FR"/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-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ê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tre rejoints par des artistes dont les disciplines s'accordent avec les espaces verts et l'art des jardins</w:t>
                      </w:r>
                    </w:p>
                    <w:p>
                      <w:pPr>
                        <w:pStyle w:val="Par défaut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-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associer des entreprises paysagistes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-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examiner des projets spontan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s 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-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solliciter des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tudiants en formation artistique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-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soumettre les candidatures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à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un comit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é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de s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lection exigeant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-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tendre vers des jardins d'installation et vers une vision contemporaine de la nature et du milieu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906684</wp:posOffset>
                </wp:positionH>
                <wp:positionV relativeFrom="page">
                  <wp:posOffset>1311559</wp:posOffset>
                </wp:positionV>
                <wp:extent cx="5933372" cy="3762152"/>
                <wp:effectExtent l="0" t="0" r="0" b="0"/>
                <wp:wrapTopAndBottom distT="152400" distB="152400"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3372" cy="376215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ar défaut"/>
                              <w:keepNext w:val="1"/>
                              <w:jc w:val="left"/>
                              <w:rPr>
                                <w:rStyle w:val="Aucun"/>
                                <w:rFonts w:ascii="Helvetica" w:cs="Helvetica" w:hAnsi="Helvetica" w:eastAsia="Helvetica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0"/>
                                <w:position w:val="0"/>
                                <w:sz w:val="48"/>
                                <w:szCs w:val="48"/>
                                <w:vertAlign w:val="baseli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Helvetica" w:hAnsi="Helvetica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0"/>
                                <w:position w:val="0"/>
                                <w:sz w:val="48"/>
                                <w:szCs w:val="48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Programme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#Arts Plastiques   #Arts Appliqu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s   #Installations   #Musique   #Jardins #Parcours stylistique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keepNext w:val="1"/>
                              <w:jc w:val="left"/>
                              <w:rPr>
                                <w:rFonts w:ascii="Helvetica" w:cs="Helvetica" w:hAnsi="Helvetica" w:eastAsia="Helvetic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48"/>
                                <w:szCs w:val="48"/>
                                <w:rtl w:val="0"/>
                              </w:rPr>
                              <w:t>Restauration</w:t>
                            </w:r>
                          </w:p>
                          <w:p>
                            <w:pPr>
                              <w:pStyle w:val="Par défaut"/>
                              <w:keepNext w:val="1"/>
                              <w:jc w:val="left"/>
                              <w:rPr>
                                <w:rFonts w:ascii="Helvetica" w:cs="Helvetica" w:hAnsi="Helvetica" w:eastAsia="Helvetica"/>
                                <w:sz w:val="48"/>
                                <w:szCs w:val="48"/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Food Truck </w:t>
                            </w:r>
                            <w:r>
                              <w:rPr>
                                <w:rStyle w:val="Aucun"/>
                                <w:rFonts w:ascii="ヒラギノ角ゴ ProN W6" w:hAnsi="ヒラギノ角ゴ ProN W6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Le Potager R</w:t>
                            </w:r>
                            <w:r>
                              <w:rPr>
                                <w:rStyle w:val="Aucun"/>
                                <w:rFonts w:ascii="ヒラギノ角ゴ ProN W6" w:hAnsi="ヒラギノ角ゴ ProN W6" w:hint="default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6" w:hAnsi="ヒラギノ角ゴ ProN W6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 xml:space="preserve">gal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dimanche midi 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kern w:val="1"/>
                                <w:sz w:val="24"/>
                                <w:szCs w:val="24"/>
                                <w:u w:color="000000"/>
                                <w:lang w:val="fr-FR"/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Caravane l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’</w:t>
                            </w:r>
                            <w:r>
                              <w:rPr>
                                <w:rStyle w:val="Aucun"/>
                                <w:rFonts w:ascii="ヒラギノ角ゴ ProN W6" w:hAnsi="ヒラギノ角ゴ ProN W6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 xml:space="preserve">Instant Dit Vin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 xml:space="preserve">dimanche midi 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Snacks par l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’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Association Fr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millonne des Parents d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’é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è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ves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71.4pt;margin-top:103.3pt;width:467.2pt;height:296.2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ar défaut"/>
                        <w:keepNext w:val="1"/>
                        <w:jc w:val="left"/>
                        <w:rPr>
                          <w:rStyle w:val="Aucun"/>
                          <w:rFonts w:ascii="Helvetica" w:cs="Helvetica" w:hAnsi="Helvetica" w:eastAsia="Helvetica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0"/>
                          <w:position w:val="0"/>
                          <w:sz w:val="48"/>
                          <w:szCs w:val="48"/>
                          <w:vertAlign w:val="baseline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Helvetica" w:hAnsi="Helvetica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0"/>
                          <w:position w:val="0"/>
                          <w:sz w:val="48"/>
                          <w:szCs w:val="48"/>
                          <w:vertAlign w:val="baseline"/>
                          <w:rtl w:val="0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Programme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#Arts Plastiques   #Arts Appliqu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s   #Installations   #Musique   #Jardins #Parcours stylistique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keepNext w:val="1"/>
                        <w:jc w:val="left"/>
                        <w:rPr>
                          <w:rFonts w:ascii="Helvetica" w:cs="Helvetica" w:hAnsi="Helvetica" w:eastAsia="Helvetica"/>
                          <w:sz w:val="48"/>
                          <w:szCs w:val="48"/>
                        </w:rPr>
                      </w:pPr>
                      <w:r>
                        <w:rPr>
                          <w:rFonts w:ascii="Helvetica" w:hAnsi="Helvetica"/>
                          <w:sz w:val="48"/>
                          <w:szCs w:val="48"/>
                          <w:rtl w:val="0"/>
                        </w:rPr>
                        <w:t>Restauration</w:t>
                      </w:r>
                    </w:p>
                    <w:p>
                      <w:pPr>
                        <w:pStyle w:val="Par défaut"/>
                        <w:keepNext w:val="1"/>
                        <w:jc w:val="left"/>
                        <w:rPr>
                          <w:rFonts w:ascii="Helvetica" w:cs="Helvetica" w:hAnsi="Helvetica" w:eastAsia="Helvetica"/>
                          <w:sz w:val="48"/>
                          <w:szCs w:val="48"/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Food Truck </w:t>
                      </w:r>
                      <w:r>
                        <w:rPr>
                          <w:rStyle w:val="Aucun"/>
                          <w:rFonts w:ascii="ヒラギノ角ゴ ProN W6" w:hAnsi="ヒラギノ角ゴ ProN W6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Le Potager R</w:t>
                      </w:r>
                      <w:r>
                        <w:rPr>
                          <w:rStyle w:val="Aucun"/>
                          <w:rFonts w:ascii="ヒラギノ角ゴ ProN W6" w:hAnsi="ヒラギノ角ゴ ProN W6" w:hint="default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6" w:hAnsi="ヒラギノ角ゴ ProN W6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 xml:space="preserve">gal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dimanche midi 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kern w:val="1"/>
                          <w:sz w:val="24"/>
                          <w:szCs w:val="24"/>
                          <w:u w:color="000000"/>
                          <w:lang w:val="fr-FR"/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Caravane l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’</w:t>
                      </w:r>
                      <w:r>
                        <w:rPr>
                          <w:rStyle w:val="Aucun"/>
                          <w:rFonts w:ascii="ヒラギノ角ゴ ProN W6" w:hAnsi="ヒラギノ角ゴ ProN W6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 xml:space="preserve">Instant Dit Vin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 xml:space="preserve">dimanche midi 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Snacks par l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’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Association Fr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millonne des Parents d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’é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è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ves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180334</wp:posOffset>
                </wp:positionH>
                <wp:positionV relativeFrom="line">
                  <wp:posOffset>287915</wp:posOffset>
                </wp:positionV>
                <wp:extent cx="5933372" cy="3177835"/>
                <wp:effectExtent l="0" t="0" r="0" b="0"/>
                <wp:wrapTopAndBottom distT="152400" distB="152400"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3372" cy="317783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ar défaut"/>
                              <w:keepNext w:val="1"/>
                              <w:jc w:val="left"/>
                              <w:rPr>
                                <w:rStyle w:val="Aucun"/>
                                <w:rFonts w:ascii="Helvetica" w:cs="Helvetica" w:hAnsi="Helvetica" w:eastAsia="Helvetica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0"/>
                                <w:position w:val="0"/>
                                <w:sz w:val="48"/>
                                <w:szCs w:val="48"/>
                                <w:vertAlign w:val="baseli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Helvetica" w:hAnsi="Helvetica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0"/>
                                <w:position w:val="0"/>
                                <w:sz w:val="48"/>
                                <w:szCs w:val="48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Renseignements pratiques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Ouverture des jardins et des sites 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  <w:rPr>
                                <w:rStyle w:val="Aucun"/>
                                <w:rFonts w:ascii="ヒラギノ角ゴ ProN W6" w:cs="ヒラギノ角ゴ ProN W6" w:hAnsi="ヒラギノ角ゴ ProN W6" w:eastAsia="ヒラギノ角ゴ ProN W6"/>
                                <w:kern w:val="1"/>
                                <w:sz w:val="24"/>
                                <w:szCs w:val="24"/>
                                <w:u w:color="000000"/>
                                <w:lang w:val="fr-FR"/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Toujours en Mai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Style w:val="Aucun"/>
                                <w:rFonts w:ascii="ヒラギノ角ゴ ProN W6" w:hAnsi="ヒラギノ角ゴ ProN W6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sauf Sp</w:t>
                            </w:r>
                            <w:r>
                              <w:rPr>
                                <w:rStyle w:val="Aucun"/>
                                <w:rFonts w:ascii="ヒラギノ角ゴ ProN W6" w:hAnsi="ヒラギノ角ゴ ProN W6" w:hint="default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6" w:hAnsi="ヒラギノ角ゴ ProN W6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 xml:space="preserve">cial COVID 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de 14:00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à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18:30 le samedi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de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10:00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à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18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:30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le dimanche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spacing w:line="300" w:lineRule="auto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Cocktail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à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19:00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Fl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chage dans tout le village.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Identification des sites et jardins par le panneau  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AeM2020</w:t>
                            </w:r>
                            <w:r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14.2pt;margin-top:22.7pt;width:467.2pt;height:250.2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ar défaut"/>
                        <w:keepNext w:val="1"/>
                        <w:jc w:val="left"/>
                        <w:rPr>
                          <w:rStyle w:val="Aucun"/>
                          <w:rFonts w:ascii="Helvetica" w:cs="Helvetica" w:hAnsi="Helvetica" w:eastAsia="Helvetica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0"/>
                          <w:position w:val="0"/>
                          <w:sz w:val="48"/>
                          <w:szCs w:val="48"/>
                          <w:vertAlign w:val="baseline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Helvetica" w:hAnsi="Helvetica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0"/>
                          <w:position w:val="0"/>
                          <w:sz w:val="48"/>
                          <w:szCs w:val="48"/>
                          <w:vertAlign w:val="baseline"/>
                          <w:rtl w:val="0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Renseignements pratiques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Ouverture des jardins et des sites 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  <w:rPr>
                          <w:rStyle w:val="Aucun"/>
                          <w:rFonts w:ascii="ヒラギノ角ゴ ProN W6" w:cs="ヒラギノ角ゴ ProN W6" w:hAnsi="ヒラギノ角ゴ ProN W6" w:eastAsia="ヒラギノ角ゴ ProN W6"/>
                          <w:kern w:val="1"/>
                          <w:sz w:val="24"/>
                          <w:szCs w:val="24"/>
                          <w:u w:color="000000"/>
                          <w:lang w:val="fr-FR"/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Toujours en Mai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Style w:val="Aucun"/>
                          <w:rFonts w:ascii="ヒラギノ角ゴ ProN W6" w:hAnsi="ヒラギノ角ゴ ProN W6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sauf Sp</w:t>
                      </w:r>
                      <w:r>
                        <w:rPr>
                          <w:rStyle w:val="Aucun"/>
                          <w:rFonts w:ascii="ヒラギノ角ゴ ProN W6" w:hAnsi="ヒラギノ角ゴ ProN W6" w:hint="default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6" w:hAnsi="ヒラギノ角ゴ ProN W6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 xml:space="preserve">cial COVID 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de 14:00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à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18:30 le samedi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de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10:00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à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18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:30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le dimanche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spacing w:line="300" w:lineRule="auto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Cocktail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à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19:00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Fl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chage dans tout le village.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Identification des sites et jardins par le panneau  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AeM2020</w:t>
                      </w:r>
                      <w:r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847710</wp:posOffset>
                </wp:positionH>
                <wp:positionV relativeFrom="page">
                  <wp:posOffset>869423</wp:posOffset>
                </wp:positionV>
                <wp:extent cx="4967306" cy="3631961"/>
                <wp:effectExtent l="195230" t="277844" r="195230" b="277844"/>
                <wp:wrapTopAndBottom distT="152400" distB="152400"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197274">
                          <a:off x="0" y="0"/>
                          <a:ext cx="4967306" cy="3631961"/>
                          <a:chOff x="0" y="0"/>
                          <a:chExt cx="4967305" cy="3631960"/>
                        </a:xfrm>
                      </wpg:grpSpPr>
                      <pic:pic xmlns:pic="http://schemas.openxmlformats.org/drawingml/2006/picture">
                        <pic:nvPicPr>
                          <pic:cNvPr id="1073741834" name="D375FD60-13FE-428D-86D0-5ECF69B81B5B-L0-001.jpe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699" y="88900"/>
                            <a:ext cx="4687907" cy="325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306" cy="363196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4" style="visibility:visible;position:absolute;margin-left:66.7pt;margin-top:68.5pt;width:391.1pt;height:286.0pt;z-index:251663360;mso-position-horizontal:absolute;mso-position-horizontal-relative:margin;mso-position-vertical:absolute;mso-position-vertical-relative:page;mso-wrap-distance-left:12.0pt;mso-wrap-distance-top:12.0pt;mso-wrap-distance-right:12.0pt;mso-wrap-distance-bottom:12.0pt;rotation:23153076fd;" coordorigin="0,0" coordsize="4967306,3631961">
                <w10:wrap type="topAndBottom" side="bothSides" anchorx="margin" anchory="page"/>
                <v:shape id="_x0000_s1035" type="#_x0000_t75" style="position:absolute;left:139700;top:88900;width:4687906;height:3250961;">
                  <v:imagedata r:id="rId4" o:title="D375FD60-13FE-428D-86D0-5ECF69B81B5B-L0-001.jpeg"/>
                </v:shape>
                <v:shape id="_x0000_s1036" type="#_x0000_t75" style="position:absolute;left:0;top:0;width:4967306;height:3631960;">
                  <v:imagedata r:id="rId5" o:title=""/>
                </v:shape>
              </v:group>
            </w:pict>
          </mc:Fallback>
        </mc:AlternateConten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3270242</wp:posOffset>
            </wp:positionH>
            <wp:positionV relativeFrom="line">
              <wp:posOffset>286622</wp:posOffset>
            </wp:positionV>
            <wp:extent cx="2917417" cy="1172730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E8D8144-E8A8-43E4-9F9F-CD5BA3A9F2DF-L0-001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23201" r="0" b="23201"/>
                    <a:stretch>
                      <a:fillRect/>
                    </a:stretch>
                  </pic:blipFill>
                  <pic:spPr>
                    <a:xfrm>
                      <a:off x="0" y="0"/>
                      <a:ext cx="2917417" cy="1172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180334</wp:posOffset>
                </wp:positionH>
                <wp:positionV relativeFrom="page">
                  <wp:posOffset>4816328</wp:posOffset>
                </wp:positionV>
                <wp:extent cx="3060029" cy="3511486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29" cy="351148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ar défaut"/>
                              <w:keepNext w:val="1"/>
                              <w:jc w:val="left"/>
                              <w:rPr>
                                <w:rStyle w:val="Aucun"/>
                                <w:rFonts w:ascii="Helvetica" w:cs="Helvetica" w:hAnsi="Helvetica" w:eastAsia="Helvetic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Aucun"/>
                                <w:rFonts w:ascii="Helvetica" w:hAnsi="Helvetica"/>
                                <w:sz w:val="36"/>
                                <w:szCs w:val="36"/>
                                <w:rtl w:val="0"/>
                                <w:lang w:val="fr-FR"/>
                              </w:rPr>
                              <w:t>A</w:t>
                            </w:r>
                            <w:r>
                              <w:rPr>
                                <w:rStyle w:val="Aucun"/>
                                <w:rFonts w:ascii="Helvetica" w:hAnsi="Helvetica"/>
                                <w:sz w:val="36"/>
                                <w:szCs w:val="36"/>
                                <w:rtl w:val="0"/>
                              </w:rPr>
                              <w:t>cc</w:t>
                            </w:r>
                            <w:r>
                              <w:rPr>
                                <w:rStyle w:val="Aucun"/>
                                <w:rFonts w:ascii="Helvetica" w:hAnsi="Helvetica" w:hint="default"/>
                                <w:sz w:val="36"/>
                                <w:szCs w:val="36"/>
                                <w:rtl w:val="0"/>
                              </w:rPr>
                              <w:t>è</w:t>
                            </w:r>
                            <w:r>
                              <w:rPr>
                                <w:rStyle w:val="Aucun"/>
                                <w:rFonts w:ascii="Helvetica" w:hAnsi="Helvetica"/>
                                <w:sz w:val="36"/>
                                <w:szCs w:val="36"/>
                                <w:rtl w:val="0"/>
                              </w:rPr>
                              <w:t>s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6" w:cs="ヒラギノ角ゴ ProN W6" w:hAnsi="ヒラギノ角ゴ ProN W6" w:eastAsia="ヒラギノ角ゴ ProN W6"/>
                                <w:outline w:val="0"/>
                                <w:color w:val="fdc700"/>
                                <w:kern w:val="1"/>
                                <w:sz w:val="24"/>
                                <w:szCs w:val="24"/>
                                <w:u w:color="000000"/>
                                <w:lang w:val="fr-FR"/>
                                <w14:textFill>
                                  <w14:solidFill>
                                    <w14:srgbClr w14:val="FDC7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Style w:val="Aucun"/>
                                <w:rFonts w:ascii="ヒラギノ角ゴ ProN W6" w:hAnsi="ヒラギノ角ゴ ProN W6"/>
                                <w:outline w:val="0"/>
                                <w:color w:val="0056d6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56D6"/>
                                  </w14:solidFill>
                                </w14:textFill>
                              </w:rPr>
                              <w:t>A15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sortie Th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m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ricourt en venant de Paris - direction Seraincourt- </w:t>
                            </w:r>
                            <w:r>
                              <w:rPr>
                                <w:rStyle w:val="Aucun"/>
                                <w:rFonts w:ascii="ヒラギノ角ゴ ProN W6" w:hAnsi="ヒラギノ角ゴ ProN W6"/>
                                <w:outline w:val="0"/>
                                <w:color w:val="fdc700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FDC700"/>
                                  </w14:solidFill>
                                </w14:textFill>
                              </w:rPr>
                              <w:t>D43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Style w:val="Aucun"/>
                                <w:rFonts w:ascii="ヒラギノ角ゴ ProN W6" w:hAnsi="ヒラギノ角ゴ ProN W6"/>
                                <w:outline w:val="0"/>
                                <w:color w:val="0056d6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56D6"/>
                                  </w14:solidFill>
                                </w14:textFill>
                              </w:rPr>
                              <w:t>A15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sortie Avernes en venant de Magny - suivre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Aucun"/>
                                <w:rFonts w:ascii="ヒラギノ角ゴ ProN W6" w:hAnsi="ヒラギノ角ゴ ProN W6"/>
                                <w:outline w:val="0"/>
                                <w:color w:val="fdc700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FDC700"/>
                                  </w14:solidFill>
                                </w14:textFill>
                              </w:rPr>
                              <w:t>D43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Rep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è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re : la Distillerie, juste en face de l'entr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e de Fr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mainville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Style w:val="Aucun"/>
                                <w:rFonts w:ascii="ヒラギノ角ゴ ProN W6" w:hAnsi="ヒラギノ角ゴ ProN W6"/>
                                <w:outline w:val="0"/>
                                <w:color w:val="0056d6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0056D6"/>
                                  </w14:solidFill>
                                </w14:textFill>
                              </w:rPr>
                              <w:t>A13</w:t>
                            </w: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sortie Meulan - Les Mureaux en venant de Paris - Gaillonnet - Seraincourt - suivre la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Aucun"/>
                                <w:rFonts w:ascii="ヒラギノ角ゴ ProN W6" w:hAnsi="ヒラギノ角ゴ ProN W6"/>
                                <w:outline w:val="0"/>
                                <w:color w:val="fdc700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  <w14:textFill>
                                  <w14:solidFill>
                                    <w14:srgbClr w14:val="FDC700"/>
                                  </w14:solidFill>
                                </w14:textFill>
                              </w:rPr>
                              <w:t>D43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visibility:visible;position:absolute;margin-left:14.2pt;margin-top:379.2pt;width:240.9pt;height:276.5pt;z-index:251667456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ar défaut"/>
                        <w:keepNext w:val="1"/>
                        <w:jc w:val="left"/>
                        <w:rPr>
                          <w:rStyle w:val="Aucun"/>
                          <w:rFonts w:ascii="Helvetica" w:cs="Helvetica" w:hAnsi="Helvetica" w:eastAsia="Helvetica"/>
                          <w:sz w:val="36"/>
                          <w:szCs w:val="36"/>
                        </w:rPr>
                      </w:pPr>
                      <w:r>
                        <w:rPr>
                          <w:rStyle w:val="Aucun"/>
                          <w:rFonts w:ascii="Helvetica" w:hAnsi="Helvetica"/>
                          <w:sz w:val="36"/>
                          <w:szCs w:val="36"/>
                          <w:rtl w:val="0"/>
                          <w:lang w:val="fr-FR"/>
                        </w:rPr>
                        <w:t>A</w:t>
                      </w:r>
                      <w:r>
                        <w:rPr>
                          <w:rStyle w:val="Aucun"/>
                          <w:rFonts w:ascii="Helvetica" w:hAnsi="Helvetica"/>
                          <w:sz w:val="36"/>
                          <w:szCs w:val="36"/>
                          <w:rtl w:val="0"/>
                        </w:rPr>
                        <w:t>cc</w:t>
                      </w:r>
                      <w:r>
                        <w:rPr>
                          <w:rStyle w:val="Aucun"/>
                          <w:rFonts w:ascii="Helvetica" w:hAnsi="Helvetica" w:hint="default"/>
                          <w:sz w:val="36"/>
                          <w:szCs w:val="36"/>
                          <w:rtl w:val="0"/>
                        </w:rPr>
                        <w:t>è</w:t>
                      </w:r>
                      <w:r>
                        <w:rPr>
                          <w:rStyle w:val="Aucun"/>
                          <w:rFonts w:ascii="Helvetica" w:hAnsi="Helvetica"/>
                          <w:sz w:val="36"/>
                          <w:szCs w:val="36"/>
                          <w:rtl w:val="0"/>
                        </w:rPr>
                        <w:t>s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6" w:cs="ヒラギノ角ゴ ProN W6" w:hAnsi="ヒラギノ角ゴ ProN W6" w:eastAsia="ヒラギノ角ゴ ProN W6"/>
                          <w:outline w:val="0"/>
                          <w:color w:val="fdc700"/>
                          <w:kern w:val="1"/>
                          <w:sz w:val="24"/>
                          <w:szCs w:val="24"/>
                          <w:u w:color="000000"/>
                          <w:lang w:val="fr-FR"/>
                          <w14:textFill>
                            <w14:solidFill>
                              <w14:srgbClr w14:val="FDC7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Style w:val="Aucun"/>
                          <w:rFonts w:ascii="ヒラギノ角ゴ ProN W6" w:hAnsi="ヒラギノ角ゴ ProN W6"/>
                          <w:outline w:val="0"/>
                          <w:color w:val="0056d6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56D6"/>
                            </w14:solidFill>
                          </w14:textFill>
                        </w:rPr>
                        <w:t>A15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sortie Th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m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ricourt en venant de Paris - direction Seraincourt- </w:t>
                      </w:r>
                      <w:r>
                        <w:rPr>
                          <w:rStyle w:val="Aucun"/>
                          <w:rFonts w:ascii="ヒラギノ角ゴ ProN W6" w:hAnsi="ヒラギノ角ゴ ProN W6"/>
                          <w:outline w:val="0"/>
                          <w:color w:val="fdc700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FDC700"/>
                            </w14:solidFill>
                          </w14:textFill>
                        </w:rPr>
                        <w:t>D43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Style w:val="Aucun"/>
                          <w:rFonts w:ascii="ヒラギノ角ゴ ProN W6" w:hAnsi="ヒラギノ角ゴ ProN W6"/>
                          <w:outline w:val="0"/>
                          <w:color w:val="0056d6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56D6"/>
                            </w14:solidFill>
                          </w14:textFill>
                        </w:rPr>
                        <w:t>A15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sortie Avernes en venant de Magny - suivre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rtl w:val="0"/>
                          <w:lang w:val="en-US"/>
                        </w:rPr>
                        <w:t xml:space="preserve"> </w:t>
                      </w:r>
                      <w:r>
                        <w:rPr>
                          <w:rStyle w:val="Aucun"/>
                          <w:rFonts w:ascii="ヒラギノ角ゴ ProN W6" w:hAnsi="ヒラギノ角ゴ ProN W6"/>
                          <w:outline w:val="0"/>
                          <w:color w:val="fdc700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FDC700"/>
                            </w14:solidFill>
                          </w14:textFill>
                        </w:rPr>
                        <w:t>D43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Rep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è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re : la Distillerie, juste en face de l'entr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e de Fr</w:t>
                      </w:r>
                      <w:r>
                        <w:rPr>
                          <w:rStyle w:val="Aucun"/>
                          <w:rFonts w:ascii="ヒラギノ角ゴ ProN W3" w:hAnsi="ヒラギノ角ゴ ProN W3" w:hint="default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mainville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Style w:val="Aucun"/>
                          <w:rFonts w:ascii="ヒラギノ角ゴ ProN W6" w:hAnsi="ヒラギノ角ゴ ProN W6"/>
                          <w:outline w:val="0"/>
                          <w:color w:val="0056d6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0056D6"/>
                            </w14:solidFill>
                          </w14:textFill>
                        </w:rPr>
                        <w:t>A13</w:t>
                      </w: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sortie Meulan - Les Mureaux en venant de Paris - Gaillonnet - Seraincourt - suivre la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rtl w:val="0"/>
                          <w:lang w:val="en-US"/>
                        </w:rPr>
                        <w:t xml:space="preserve"> </w:t>
                      </w:r>
                      <w:r>
                        <w:rPr>
                          <w:rStyle w:val="Aucun"/>
                          <w:rFonts w:ascii="ヒラギノ角ゴ ProN W6" w:hAnsi="ヒラギノ角ゴ ProN W6"/>
                          <w:outline w:val="0"/>
                          <w:color w:val="fdc700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  <w14:textFill>
                            <w14:solidFill>
                              <w14:srgbClr w14:val="FDC700"/>
                            </w14:solidFill>
                          </w14:textFill>
                        </w:rPr>
                        <w:t>D43</w:t>
                      </w:r>
                    </w:p>
                  </w:txbxContent>
                </v:textbox>
                <w10:wrap type="through" side="bothSides" anchorx="margin" anchory="page"/>
              </v:shape>
            </w:pict>
          </mc:Fallback>
        </mc:AlternateConten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575663</wp:posOffset>
                </wp:positionH>
                <wp:positionV relativeFrom="page">
                  <wp:posOffset>7390727</wp:posOffset>
                </wp:positionV>
                <wp:extent cx="2958506" cy="273685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8506" cy="27368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ar défaut"/>
                              <w:keepNext w:val="1"/>
                              <w:jc w:val="left"/>
                              <w:rPr>
                                <w:rStyle w:val="Aucun"/>
                                <w:rFonts w:ascii="Helvetica" w:cs="Helvetica" w:hAnsi="Helvetica" w:eastAsia="Helvetica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0"/>
                                <w:position w:val="0"/>
                                <w:sz w:val="48"/>
                                <w:szCs w:val="48"/>
                                <w:vertAlign w:val="baseli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Helvetica" w:hAnsi="Helvetica"/>
                                <w:sz w:val="40"/>
                                <w:szCs w:val="40"/>
                                <w:rtl w:val="0"/>
                              </w:rPr>
                              <w:t>Contact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AeM2020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Hyperlink.0"/>
                                <w:rFonts w:ascii="Times New Roman" w:cs="Times New Roman" w:hAnsi="Times New Roman" w:eastAsia="Times New Roman"/>
                                <w:sz w:val="24"/>
                                <w:szCs w:val="24"/>
                                <w:lang w:val="en-US"/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  <w:rFonts w:ascii="Times New Roman" w:cs="Times New Roman" w:hAnsi="Times New Roman" w:eastAsia="Times New Roman"/>
                                <w:sz w:val="24"/>
                                <w:szCs w:val="24"/>
                                <w:lang w:val="en-US"/>
                              </w:rPr>
                              <w:instrText xml:space="preserve"> HYPERLINK "mailto:aem@artistesenmai.com"</w:instrText>
                            </w:r>
                            <w:r>
                              <w:rPr>
                                <w:rStyle w:val="Hyperlink.0"/>
                                <w:rFonts w:ascii="Times New Roman" w:cs="Times New Roman" w:hAnsi="Times New Roman" w:eastAsia="Times New Roman"/>
                                <w:sz w:val="24"/>
                                <w:szCs w:val="24"/>
                                <w:lang w:val="en-US"/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rFonts w:ascii="Times New Roman" w:hAnsi="Times New Roman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aem@artistesenmai.com</w:t>
                            </w:r>
                            <w:r>
                              <w:rPr>
                                <w:rFonts w:ascii="Times New Roman" w:cs="Times New Roman" w:hAnsi="Times New Roman" w:eastAsia="Times New Roman"/>
                                <w:sz w:val="24"/>
                                <w:szCs w:val="24"/>
                                <w:lang w:val="en-US"/>
                              </w:rPr>
                              <w:fldChar w:fldCharType="end" w:fldLock="0"/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Hyperlink.0"/>
                                <w:rFonts w:ascii="Times New Roman" w:cs="Times New Roman" w:hAnsi="Times New Roman" w:eastAsia="Times New Roman"/>
                                <w:sz w:val="24"/>
                                <w:szCs w:val="24"/>
                                <w:lang w:val="en-US"/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  <w:rFonts w:ascii="Times New Roman" w:cs="Times New Roman" w:hAnsi="Times New Roman" w:eastAsia="Times New Roman"/>
                                <w:sz w:val="24"/>
                                <w:szCs w:val="24"/>
                                <w:lang w:val="en-US"/>
                              </w:rPr>
                              <w:instrText xml:space="preserve"> HYPERLINK "http://www.artistesenmai.com"</w:instrText>
                            </w:r>
                            <w:r>
                              <w:rPr>
                                <w:rStyle w:val="Hyperlink.0"/>
                                <w:rFonts w:ascii="Times New Roman" w:cs="Times New Roman" w:hAnsi="Times New Roman" w:eastAsia="Times New Roman"/>
                                <w:sz w:val="24"/>
                                <w:szCs w:val="24"/>
                                <w:lang w:val="en-US"/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rFonts w:ascii="Times New Roman" w:hAnsi="Times New Roman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www.artistesenmai.com</w:t>
                            </w:r>
                            <w:r>
                              <w:rPr>
                                <w:rFonts w:ascii="Times New Roman" w:cs="Times New Roman" w:hAnsi="Times New Roman" w:eastAsia="Times New Roman"/>
                                <w:sz w:val="24"/>
                                <w:szCs w:val="24"/>
                                <w:lang w:val="en-US"/>
                              </w:rPr>
                              <w:fldChar w:fldCharType="end" w:fldLock="0"/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ヒラギノ角ゴ ProN W3" w:hAnsi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rtl w:val="0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Artistes en Mai 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Style w:val="Aucun"/>
                                <w:rFonts w:ascii="ヒラギノ角ゴ ProN W3" w:cs="ヒラギノ角ゴ ProN W3" w:hAnsi="ヒラギノ角ゴ ProN W3" w:eastAsia="ヒラギノ角ゴ ProN W3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kern w:val="1"/>
                                <w:position w:val="0"/>
                                <w:sz w:val="24"/>
                                <w:szCs w:val="24"/>
                                <w:u w:color="000000"/>
                                <w:vertAlign w:val="baseline"/>
                                <w:lang w:val="fr-FR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  <w:rPr>
                                <w:rFonts w:ascii="Helvetica Neue Thin" w:cs="Helvetica Neue Thin" w:hAnsi="Helvetica Neue Thin" w:eastAsia="Helvetica Neue Thin"/>
                                <w:i w:val="1"/>
                                <w:iCs w:val="1"/>
                                <w:kern w:val="1"/>
                                <w:sz w:val="24"/>
                                <w:szCs w:val="24"/>
                                <w:u w:color="000000"/>
                                <w:lang w:val="fr-FR"/>
                              </w:rPr>
                            </w:pPr>
                            <w:r>
                              <w:rPr>
                                <w:rFonts w:ascii="Helvetica Neue Thin" w:hAnsi="Helvetica Neue Thin"/>
                                <w:i w:val="1"/>
                                <w:iCs w:val="1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Association Loi 1901</w:t>
                            </w:r>
                          </w:p>
                          <w:p>
                            <w:pPr>
                              <w:pStyle w:val="Par défaut"/>
                              <w:widowControl w:val="0"/>
                              <w:suppressAutoHyphens w:val="1"/>
                              <w:jc w:val="left"/>
                            </w:pPr>
                            <w:r>
                              <w:rPr>
                                <w:rFonts w:ascii="Helvetica Neue Thin" w:hAnsi="Helvetica Neue Thin"/>
                                <w:i w:val="1"/>
                                <w:iCs w:val="1"/>
                                <w:kern w:val="1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RNA W953011727</w:t>
                            </w:r>
                            <w:r>
                              <w:rPr>
                                <w:rFonts w:ascii="Helvetica Neue Thin" w:cs="Helvetica Neue Thin" w:hAnsi="Helvetica Neue Thin" w:eastAsia="Helvetica Neue Thin"/>
                                <w:i w:val="1"/>
                                <w:iCs w:val="1"/>
                                <w:kern w:val="1"/>
                                <w:sz w:val="24"/>
                                <w:szCs w:val="24"/>
                                <w:u w:color="000000"/>
                                <w:lang w:val="fr-FR"/>
                              </w:rPr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visibility:visible;position:absolute;margin-left:45.3pt;margin-top:581.9pt;width:233.0pt;height:215.5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ar défaut"/>
                        <w:keepNext w:val="1"/>
                        <w:jc w:val="left"/>
                        <w:rPr>
                          <w:rStyle w:val="Aucun"/>
                          <w:rFonts w:ascii="Helvetica" w:cs="Helvetica" w:hAnsi="Helvetica" w:eastAsia="Helvetica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0"/>
                          <w:position w:val="0"/>
                          <w:sz w:val="48"/>
                          <w:szCs w:val="48"/>
                          <w:vertAlign w:val="baseline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Helvetica" w:hAnsi="Helvetica"/>
                          <w:sz w:val="40"/>
                          <w:szCs w:val="40"/>
                          <w:rtl w:val="0"/>
                        </w:rPr>
                        <w:t>Contact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AeM2020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Hyperlink.0"/>
                          <w:rFonts w:ascii="Times New Roman" w:cs="Times New Roman" w:hAnsi="Times New Roman" w:eastAsia="Times New Roman"/>
                          <w:sz w:val="24"/>
                          <w:szCs w:val="24"/>
                          <w:lang w:val="en-US"/>
                        </w:rPr>
                        <w:fldChar w:fldCharType="begin" w:fldLock="0"/>
                      </w:r>
                      <w:r>
                        <w:rPr>
                          <w:rStyle w:val="Hyperlink.0"/>
                          <w:rFonts w:ascii="Times New Roman" w:cs="Times New Roman" w:hAnsi="Times New Roman" w:eastAsia="Times New Roman"/>
                          <w:sz w:val="24"/>
                          <w:szCs w:val="24"/>
                          <w:lang w:val="en-US"/>
                        </w:rPr>
                        <w:instrText xml:space="preserve"> HYPERLINK "mailto:aem@artistesenmai.com"</w:instrText>
                      </w:r>
                      <w:r>
                        <w:rPr>
                          <w:rStyle w:val="Hyperlink.0"/>
                          <w:rFonts w:ascii="Times New Roman" w:cs="Times New Roman" w:hAnsi="Times New Roman" w:eastAsia="Times New Roman"/>
                          <w:sz w:val="24"/>
                          <w:szCs w:val="24"/>
                          <w:lang w:val="en-US"/>
                        </w:rPr>
                        <w:fldChar w:fldCharType="separate" w:fldLock="0"/>
                      </w:r>
                      <w:r>
                        <w:rPr>
                          <w:rStyle w:val="Hyperlink.0"/>
                          <w:rFonts w:ascii="Times New Roman" w:hAnsi="Times New Roman"/>
                          <w:sz w:val="24"/>
                          <w:szCs w:val="24"/>
                          <w:rtl w:val="0"/>
                          <w:lang w:val="en-US"/>
                        </w:rPr>
                        <w:t>aem@artistesenmai.com</w:t>
                      </w:r>
                      <w:r>
                        <w:rPr>
                          <w:rFonts w:ascii="Times New Roman" w:cs="Times New Roman" w:hAnsi="Times New Roman" w:eastAsia="Times New Roman"/>
                          <w:sz w:val="24"/>
                          <w:szCs w:val="24"/>
                          <w:lang w:val="en-US"/>
                        </w:rPr>
                        <w:fldChar w:fldCharType="end" w:fldLock="0"/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Hyperlink.0"/>
                          <w:rFonts w:ascii="Times New Roman" w:cs="Times New Roman" w:hAnsi="Times New Roman" w:eastAsia="Times New Roman"/>
                          <w:sz w:val="24"/>
                          <w:szCs w:val="24"/>
                          <w:lang w:val="en-US"/>
                        </w:rPr>
                        <w:fldChar w:fldCharType="begin" w:fldLock="0"/>
                      </w:r>
                      <w:r>
                        <w:rPr>
                          <w:rStyle w:val="Hyperlink.0"/>
                          <w:rFonts w:ascii="Times New Roman" w:cs="Times New Roman" w:hAnsi="Times New Roman" w:eastAsia="Times New Roman"/>
                          <w:sz w:val="24"/>
                          <w:szCs w:val="24"/>
                          <w:lang w:val="en-US"/>
                        </w:rPr>
                        <w:instrText xml:space="preserve"> HYPERLINK "http://www.artistesenmai.com"</w:instrText>
                      </w:r>
                      <w:r>
                        <w:rPr>
                          <w:rStyle w:val="Hyperlink.0"/>
                          <w:rFonts w:ascii="Times New Roman" w:cs="Times New Roman" w:hAnsi="Times New Roman" w:eastAsia="Times New Roman"/>
                          <w:sz w:val="24"/>
                          <w:szCs w:val="24"/>
                          <w:lang w:val="en-US"/>
                        </w:rPr>
                        <w:fldChar w:fldCharType="separate" w:fldLock="0"/>
                      </w:r>
                      <w:r>
                        <w:rPr>
                          <w:rStyle w:val="Hyperlink.0"/>
                          <w:rFonts w:ascii="Times New Roman" w:hAnsi="Times New Roman"/>
                          <w:sz w:val="24"/>
                          <w:szCs w:val="24"/>
                          <w:rtl w:val="0"/>
                          <w:lang w:val="en-US"/>
                        </w:rPr>
                        <w:t>www.artistesenmai.com</w:t>
                      </w:r>
                      <w:r>
                        <w:rPr>
                          <w:rFonts w:ascii="Times New Roman" w:cs="Times New Roman" w:hAnsi="Times New Roman" w:eastAsia="Times New Roman"/>
                          <w:sz w:val="24"/>
                          <w:szCs w:val="24"/>
                          <w:lang w:val="en-US"/>
                        </w:rPr>
                        <w:fldChar w:fldCharType="end" w:fldLock="0"/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ヒラギノ角ゴ ProN W3" w:hAnsi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rtl w:val="0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Artistes en Mai 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Style w:val="Aucun"/>
                          <w:rFonts w:ascii="ヒラギノ角ゴ ProN W3" w:cs="ヒラギノ角ゴ ProN W3" w:hAnsi="ヒラギノ角ゴ ProN W3" w:eastAsia="ヒラギノ角ゴ ProN W3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kern w:val="1"/>
                          <w:position w:val="0"/>
                          <w:sz w:val="24"/>
                          <w:szCs w:val="24"/>
                          <w:u w:color="000000"/>
                          <w:vertAlign w:val="baseline"/>
                          <w:lang w:val="fr-FR"/>
                          <w14:textOutline>
                            <w14:noFill/>
                          </w14:textOutline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  <w:rPr>
                          <w:rFonts w:ascii="Helvetica Neue Thin" w:cs="Helvetica Neue Thin" w:hAnsi="Helvetica Neue Thin" w:eastAsia="Helvetica Neue Thin"/>
                          <w:i w:val="1"/>
                          <w:iCs w:val="1"/>
                          <w:kern w:val="1"/>
                          <w:sz w:val="24"/>
                          <w:szCs w:val="24"/>
                          <w:u w:color="000000"/>
                          <w:lang w:val="fr-FR"/>
                        </w:rPr>
                      </w:pPr>
                      <w:r>
                        <w:rPr>
                          <w:rFonts w:ascii="Helvetica Neue Thin" w:hAnsi="Helvetica Neue Thin"/>
                          <w:i w:val="1"/>
                          <w:iCs w:val="1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Association Loi 1901</w:t>
                      </w:r>
                    </w:p>
                    <w:p>
                      <w:pPr>
                        <w:pStyle w:val="Par défaut"/>
                        <w:widowControl w:val="0"/>
                        <w:suppressAutoHyphens w:val="1"/>
                        <w:jc w:val="left"/>
                      </w:pPr>
                      <w:r>
                        <w:rPr>
                          <w:rFonts w:ascii="Helvetica Neue Thin" w:hAnsi="Helvetica Neue Thin"/>
                          <w:i w:val="1"/>
                          <w:iCs w:val="1"/>
                          <w:kern w:val="1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RNA W953011727</w:t>
                      </w:r>
                      <w:r>
                        <w:rPr>
                          <w:rFonts w:ascii="Helvetica Neue Thin" w:cs="Helvetica Neue Thin" w:hAnsi="Helvetica Neue Thin" w:eastAsia="Helvetica Neue Thin"/>
                          <w:i w:val="1"/>
                          <w:iCs w:val="1"/>
                          <w:kern w:val="1"/>
                          <w:sz w:val="24"/>
                          <w:szCs w:val="24"/>
                          <w:u w:color="000000"/>
                          <w:lang w:val="fr-FR"/>
                        </w:rPr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3780028</wp:posOffset>
            </wp:positionH>
            <wp:positionV relativeFrom="page">
              <wp:posOffset>7390727</wp:posOffset>
            </wp:positionV>
            <wp:extent cx="1509023" cy="1368467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599" y="21599"/>
                <wp:lineTo x="21599" y="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3AA20E46-CF98-4956-BD51-E82A1FA9E1E4-L0-001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24217" t="13432" r="24217" b="24217"/>
                    <a:stretch>
                      <a:fillRect/>
                    </a:stretch>
                  </pic:blipFill>
                  <pic:spPr>
                    <a:xfrm>
                      <a:off x="0" y="0"/>
                      <a:ext cx="1509023" cy="13684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4562596</wp:posOffset>
            </wp:positionH>
            <wp:positionV relativeFrom="line">
              <wp:posOffset>162771</wp:posOffset>
            </wp:positionV>
            <wp:extent cx="519408" cy="486725"/>
            <wp:effectExtent l="0" t="0" r="0" b="0"/>
            <wp:wrapThrough wrapText="bothSides" distL="152400" distR="152400">
              <wp:wrapPolygon edited="1">
                <wp:start x="0" y="0"/>
                <wp:lineTo x="0" y="21593"/>
                <wp:lineTo x="21604" y="21593"/>
                <wp:lineTo x="21604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09655FBB-51B8-429D-A9D1-E41F850D7019-L0-001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19383" t="8353" r="19383" b="8353"/>
                    <a:stretch>
                      <a:fillRect/>
                    </a:stretch>
                  </pic:blipFill>
                  <pic:spPr>
                    <a:xfrm>
                      <a:off x="0" y="0"/>
                      <a:ext cx="519408" cy="486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  <w:r>
        <w:rPr>
          <w:rFonts w:cs="Arial Unicode MS" w:eastAsia="Arial Unicode MS"/>
          <w:rtl w:val="0"/>
          <w:lang w:val="fr-FR"/>
        </w:rPr>
        <w:t>.</w: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4579067</wp:posOffset>
            </wp:positionH>
            <wp:positionV relativeFrom="line">
              <wp:posOffset>605761</wp:posOffset>
            </wp:positionV>
            <wp:extent cx="486569" cy="4865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1BCBEFCE-D2E6-41E1-B625-C4A8C9859671-L0-00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69" cy="4865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Light">
    <w:charset w:val="00"/>
    <w:family w:val="roman"/>
    <w:pitch w:val="default"/>
  </w:font>
  <w:font w:name="ヒラギノ角ゴ ProN W3">
    <w:charset w:val="00"/>
    <w:family w:val="roman"/>
    <w:pitch w:val="default"/>
  </w:font>
  <w:font w:name="Helvetica">
    <w:charset w:val="00"/>
    <w:family w:val="roman"/>
    <w:pitch w:val="default"/>
  </w:font>
  <w:font w:name="ヒラギノ角ゴ ProN W6">
    <w:charset w:val="00"/>
    <w:family w:val="roman"/>
    <w:pitch w:val="default"/>
  </w:font>
  <w:font w:name="Helvetica Neue Thi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tabs>
        <w:tab w:val="center" w:pos="4819"/>
        <w:tab w:val="right" w:pos="9638"/>
        <w:tab w:val="clear" w:pos="9020"/>
      </w:tabs>
      <w:jc w:val="left"/>
    </w:pPr>
    <w:r>
      <w:tab/>
      <w:tab/>
    </w:r>
    <w:r>
      <w:rPr>
        <w:rtl w:val="0"/>
        <w:lang w:val="fr-FR"/>
      </w:rPr>
      <w:t>Page</w:t>
    </w:r>
    <w:r>
      <w:rPr>
        <w:rtl w:val="0"/>
        <w:lang w:val="fr-FR"/>
      </w:rPr>
      <w:t> 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pied de page">
    <w:name w:val="En-tête"/>
    <w:next w:val="En-tête, pied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Par défaut">
    <w:name w:val="Par défaut"/>
    <w:next w:val="Par défau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character" w:styleId="Aucun">
    <w:name w:val="Aucun"/>
    <w:rPr>
      <w:lang w:val="fr-FR"/>
    </w:rPr>
  </w:style>
  <w:style w:type="character" w:styleId="Lien">
    <w:name w:val="Lien"/>
    <w:rPr>
      <w:u w:val="single"/>
    </w:rPr>
  </w:style>
  <w:style w:type="character" w:styleId="Hyperlink.0">
    <w:name w:val="Hyperlink.0"/>
    <w:basedOn w:val="Lien"/>
    <w:next w:val="Hyperlink.0"/>
    <w:rPr>
      <w:outline w:val="0"/>
      <w:color w:val="000099"/>
      <w14:textFill>
        <w14:solidFill>
          <w14:srgbClr w14:val="000099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2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