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489F" w:rsidRPr="00BF3D5B" w:rsidRDefault="00BF3D5B" w:rsidP="00D70BA5">
      <w:pPr>
        <w:spacing w:line="360" w:lineRule="auto"/>
        <w:ind w:firstLine="709"/>
        <w:jc w:val="both"/>
        <w:rPr>
          <w:rFonts w:ascii="Arial Black" w:hAnsi="Arial Black" w:cs="Arial"/>
          <w:bCs/>
          <w:sz w:val="32"/>
          <w:szCs w:val="32"/>
        </w:rPr>
      </w:pPr>
      <w:r w:rsidRPr="00BF3D5B">
        <w:rPr>
          <w:rFonts w:ascii="Arial Black" w:hAnsi="Arial Black" w:cs="Arial"/>
          <w:bCs/>
        </w:rPr>
        <w:t>=</w:t>
      </w:r>
      <w:r w:rsidRPr="00BF3D5B">
        <w:rPr>
          <w:rFonts w:ascii="Arial Black" w:hAnsi="Arial Black" w:cs="Arial"/>
          <w:bCs/>
          <w:sz w:val="20"/>
          <w:szCs w:val="20"/>
        </w:rPr>
        <w:t xml:space="preserve"> </w:t>
      </w:r>
      <w:r w:rsidRPr="00BF3D5B">
        <w:rPr>
          <w:rFonts w:ascii="Arial Black" w:hAnsi="Arial Black" w:cs="Arial"/>
          <w:bCs/>
          <w:sz w:val="32"/>
          <w:szCs w:val="32"/>
          <w:u w:val="double"/>
        </w:rPr>
        <w:t>FICHA TÉCNICA</w:t>
      </w:r>
      <w:r w:rsidRPr="00BF3D5B">
        <w:rPr>
          <w:rFonts w:ascii="Arial Black" w:hAnsi="Arial Black" w:cs="Arial"/>
          <w:bCs/>
          <w:sz w:val="32"/>
          <w:szCs w:val="32"/>
        </w:rPr>
        <w:t>.-</w:t>
      </w:r>
    </w:p>
    <w:p w:rsidR="00BF3D5B" w:rsidRDefault="00BF3D5B" w:rsidP="0064489F">
      <w:pPr>
        <w:spacing w:line="480" w:lineRule="auto"/>
        <w:ind w:firstLine="708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6C79C9" w:rsidRDefault="006C79C9" w:rsidP="0064489F">
      <w:pPr>
        <w:spacing w:line="480" w:lineRule="auto"/>
        <w:ind w:firstLine="708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D70BA5" w:rsidRPr="00975D83" w:rsidRDefault="00D70BA5" w:rsidP="0064489F">
      <w:pPr>
        <w:spacing w:line="480" w:lineRule="auto"/>
        <w:ind w:firstLine="708"/>
        <w:jc w:val="both"/>
        <w:rPr>
          <w:rFonts w:ascii="Elephant" w:hAnsi="Elephant" w:cs="Tahoma"/>
          <w:bCs/>
          <w:sz w:val="36"/>
          <w:szCs w:val="36"/>
        </w:rPr>
      </w:pPr>
      <w:r w:rsidRPr="00201070">
        <w:rPr>
          <w:rFonts w:ascii="Arial Black" w:hAnsi="Arial Black" w:cs="Arial"/>
          <w:b/>
          <w:bCs/>
          <w:sz w:val="20"/>
          <w:szCs w:val="20"/>
        </w:rPr>
        <w:t>+</w:t>
      </w:r>
      <w:r w:rsidR="0064489F">
        <w:rPr>
          <w:rFonts w:ascii="Arial Black" w:hAnsi="Arial Black" w:cs="Arial"/>
          <w:b/>
          <w:bCs/>
          <w:sz w:val="20"/>
          <w:szCs w:val="20"/>
        </w:rPr>
        <w:t xml:space="preserve"> </w:t>
      </w:r>
      <w:r w:rsidR="006C79C9" w:rsidRPr="006C79C9">
        <w:rPr>
          <w:rFonts w:ascii="Tahoma" w:hAnsi="Tahoma" w:cs="Tahoma"/>
          <w:b/>
          <w:bCs/>
          <w:sz w:val="28"/>
          <w:szCs w:val="28"/>
        </w:rPr>
        <w:t>AUTOR: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975D83">
        <w:rPr>
          <w:rFonts w:ascii="Elephant" w:hAnsi="Elephant" w:cs="Tahoma"/>
          <w:bCs/>
          <w:sz w:val="36"/>
          <w:szCs w:val="36"/>
          <w:u w:val="thick"/>
        </w:rPr>
        <w:t>A</w:t>
      </w:r>
      <w:r w:rsidR="00975D83" w:rsidRPr="00975D83">
        <w:rPr>
          <w:rFonts w:ascii="Elephant" w:hAnsi="Elephant" w:cs="Tahoma"/>
          <w:bCs/>
          <w:sz w:val="36"/>
          <w:szCs w:val="36"/>
          <w:u w:val="thick"/>
        </w:rPr>
        <w:t>LBERTO REGUERA</w:t>
      </w:r>
      <w:r w:rsidRPr="00975D83">
        <w:rPr>
          <w:rFonts w:ascii="Elephant" w:hAnsi="Elephant" w:cs="Tahoma"/>
          <w:bCs/>
          <w:sz w:val="36"/>
          <w:szCs w:val="36"/>
        </w:rPr>
        <w:t>.</w:t>
      </w:r>
    </w:p>
    <w:p w:rsidR="00D70BA5" w:rsidRPr="00975D83" w:rsidRDefault="00D70BA5" w:rsidP="0064489F">
      <w:pPr>
        <w:spacing w:line="480" w:lineRule="auto"/>
        <w:jc w:val="both"/>
        <w:rPr>
          <w:rFonts w:asciiTheme="majorHAnsi" w:hAnsiTheme="majorHAnsi" w:cs="Tahoma"/>
          <w:b/>
          <w:bCs/>
          <w:sz w:val="36"/>
          <w:szCs w:val="36"/>
        </w:rPr>
      </w:pPr>
      <w:r w:rsidRPr="00C32566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64489F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6C79C9" w:rsidRPr="006C79C9">
        <w:rPr>
          <w:rFonts w:ascii="Tahoma" w:hAnsi="Tahoma" w:cs="Tahoma"/>
          <w:b/>
          <w:bCs/>
          <w:sz w:val="28"/>
          <w:szCs w:val="28"/>
        </w:rPr>
        <w:t>TÍTULO</w:t>
      </w:r>
      <w:r w:rsidR="006C79C9">
        <w:rPr>
          <w:rFonts w:ascii="Tahoma" w:hAnsi="Tahoma" w:cs="Tahoma"/>
          <w:b/>
          <w:bCs/>
          <w:sz w:val="28"/>
          <w:szCs w:val="28"/>
        </w:rPr>
        <w:t xml:space="preserve">: </w:t>
      </w:r>
      <w:r w:rsidRPr="00975D83">
        <w:rPr>
          <w:rFonts w:asciiTheme="majorHAnsi" w:hAnsiTheme="majorHAnsi" w:cs="Tahoma"/>
          <w:b/>
          <w:bCs/>
          <w:sz w:val="36"/>
          <w:szCs w:val="36"/>
        </w:rPr>
        <w:t>“</w:t>
      </w:r>
      <w:r w:rsidR="00A42FEA">
        <w:rPr>
          <w:rFonts w:asciiTheme="majorHAnsi" w:hAnsiTheme="majorHAnsi" w:cs="Tahoma"/>
          <w:b/>
          <w:bCs/>
          <w:i/>
          <w:sz w:val="36"/>
          <w:szCs w:val="36"/>
          <w:u w:val="single"/>
        </w:rPr>
        <w:t>Abstractos parajes impresionistas</w:t>
      </w:r>
      <w:r w:rsidR="00975D83" w:rsidRPr="00975D83">
        <w:rPr>
          <w:rFonts w:asciiTheme="majorHAnsi" w:hAnsiTheme="majorHAnsi" w:cs="Tahoma"/>
          <w:b/>
          <w:bCs/>
          <w:sz w:val="36"/>
          <w:szCs w:val="36"/>
        </w:rPr>
        <w:t>”</w:t>
      </w:r>
      <w:r w:rsidR="0064489F" w:rsidRPr="00975D83">
        <w:rPr>
          <w:rFonts w:asciiTheme="majorHAnsi" w:hAnsiTheme="majorHAnsi" w:cs="Tahoma"/>
          <w:b/>
          <w:bCs/>
          <w:sz w:val="36"/>
          <w:szCs w:val="36"/>
        </w:rPr>
        <w:t>.</w:t>
      </w:r>
    </w:p>
    <w:p w:rsidR="00D70BA5" w:rsidRPr="0064489F" w:rsidRDefault="00D70BA5" w:rsidP="006C79C9">
      <w:pPr>
        <w:spacing w:line="480" w:lineRule="auto"/>
        <w:jc w:val="both"/>
        <w:rPr>
          <w:rFonts w:ascii="Tahoma" w:hAnsi="Tahoma" w:cs="Tahoma"/>
          <w:sz w:val="28"/>
          <w:szCs w:val="28"/>
        </w:rPr>
      </w:pPr>
      <w:r w:rsidRPr="00C32566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sz w:val="20"/>
          <w:szCs w:val="20"/>
        </w:rPr>
        <w:t>+</w:t>
      </w:r>
      <w:r w:rsidR="0064489F">
        <w:rPr>
          <w:rFonts w:ascii="Arial Black" w:hAnsi="Arial Black" w:cs="Tahoma"/>
          <w:sz w:val="20"/>
          <w:szCs w:val="20"/>
        </w:rPr>
        <w:t xml:space="preserve"> </w:t>
      </w:r>
      <w:r w:rsidR="006C79C9" w:rsidRPr="006C79C9">
        <w:rPr>
          <w:rFonts w:ascii="Tahoma" w:hAnsi="Tahoma" w:cs="Tahoma"/>
          <w:b/>
          <w:sz w:val="28"/>
          <w:szCs w:val="28"/>
        </w:rPr>
        <w:t>TÉCNICA:</w:t>
      </w:r>
      <w:r w:rsidRPr="0064489F">
        <w:rPr>
          <w:rFonts w:ascii="Tahoma" w:hAnsi="Tahoma" w:cs="Tahoma"/>
          <w:sz w:val="28"/>
          <w:szCs w:val="28"/>
        </w:rPr>
        <w:t xml:space="preserve"> Óleo sobre </w:t>
      </w:r>
      <w:r w:rsidR="005C2E13" w:rsidRPr="0064489F">
        <w:rPr>
          <w:rFonts w:ascii="Tahoma" w:hAnsi="Tahoma" w:cs="Tahoma"/>
          <w:sz w:val="28"/>
          <w:szCs w:val="28"/>
        </w:rPr>
        <w:t>li</w:t>
      </w:r>
      <w:r w:rsidR="00975D83">
        <w:rPr>
          <w:rFonts w:ascii="Tahoma" w:hAnsi="Tahoma" w:cs="Tahoma"/>
          <w:sz w:val="28"/>
          <w:szCs w:val="28"/>
        </w:rPr>
        <w:t>enz</w:t>
      </w:r>
      <w:r w:rsidR="005C2E13" w:rsidRPr="0064489F">
        <w:rPr>
          <w:rFonts w:ascii="Tahoma" w:hAnsi="Tahoma" w:cs="Tahoma"/>
          <w:sz w:val="28"/>
          <w:szCs w:val="28"/>
        </w:rPr>
        <w:t>o</w:t>
      </w:r>
      <w:r w:rsidRPr="0064489F">
        <w:rPr>
          <w:rFonts w:ascii="Tahoma" w:hAnsi="Tahoma" w:cs="Tahoma"/>
          <w:sz w:val="28"/>
          <w:szCs w:val="28"/>
        </w:rPr>
        <w:t>.</w:t>
      </w:r>
    </w:p>
    <w:p w:rsidR="006C79C9" w:rsidRPr="006C79C9" w:rsidRDefault="00D70BA5" w:rsidP="00975D83">
      <w:pPr>
        <w:spacing w:line="480" w:lineRule="auto"/>
        <w:ind w:left="708"/>
        <w:jc w:val="both"/>
        <w:rPr>
          <w:rFonts w:ascii="Arial Black" w:hAnsi="Arial Black" w:cs="Tahoma"/>
          <w:bCs/>
          <w:sz w:val="20"/>
          <w:szCs w:val="20"/>
        </w:rPr>
      </w:pP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64489F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6C79C9" w:rsidRPr="006C79C9">
        <w:rPr>
          <w:rFonts w:ascii="Tahoma" w:hAnsi="Tahoma" w:cs="Tahoma"/>
          <w:b/>
          <w:bCs/>
          <w:sz w:val="28"/>
          <w:szCs w:val="28"/>
        </w:rPr>
        <w:t>MEDIDAS:</w:t>
      </w:r>
      <w:r w:rsidR="00BF3D5B">
        <w:rPr>
          <w:rFonts w:ascii="Tahoma" w:hAnsi="Tahoma" w:cs="Tahoma"/>
          <w:b/>
          <w:bCs/>
          <w:sz w:val="28"/>
          <w:szCs w:val="28"/>
        </w:rPr>
        <w:t xml:space="preserve"> </w:t>
      </w:r>
      <w:r w:rsidR="00975D83">
        <w:rPr>
          <w:rFonts w:ascii="Tahoma" w:hAnsi="Tahoma" w:cs="Tahoma"/>
          <w:bCs/>
          <w:sz w:val="28"/>
          <w:szCs w:val="28"/>
        </w:rPr>
        <w:t>1</w:t>
      </w:r>
      <w:r w:rsidR="00A42FEA">
        <w:rPr>
          <w:rFonts w:ascii="Tahoma" w:hAnsi="Tahoma" w:cs="Tahoma"/>
          <w:bCs/>
          <w:sz w:val="28"/>
          <w:szCs w:val="28"/>
        </w:rPr>
        <w:t>04</w:t>
      </w:r>
      <w:r w:rsidRPr="006C79C9">
        <w:rPr>
          <w:rFonts w:ascii="Tahoma" w:hAnsi="Tahoma" w:cs="Tahoma"/>
          <w:bCs/>
          <w:sz w:val="28"/>
          <w:szCs w:val="28"/>
        </w:rPr>
        <w:t xml:space="preserve"> x </w:t>
      </w:r>
      <w:r w:rsidR="00A42FEA">
        <w:rPr>
          <w:rFonts w:ascii="Tahoma" w:hAnsi="Tahoma" w:cs="Tahoma"/>
          <w:bCs/>
          <w:sz w:val="28"/>
          <w:szCs w:val="28"/>
        </w:rPr>
        <w:t>1</w:t>
      </w:r>
      <w:r w:rsidR="00975D83">
        <w:rPr>
          <w:rFonts w:ascii="Tahoma" w:hAnsi="Tahoma" w:cs="Tahoma"/>
          <w:bCs/>
          <w:sz w:val="28"/>
          <w:szCs w:val="28"/>
        </w:rPr>
        <w:t>0</w:t>
      </w:r>
      <w:r w:rsidR="00A42FEA">
        <w:rPr>
          <w:rFonts w:ascii="Tahoma" w:hAnsi="Tahoma" w:cs="Tahoma"/>
          <w:bCs/>
          <w:sz w:val="28"/>
          <w:szCs w:val="28"/>
        </w:rPr>
        <w:t>4</w:t>
      </w:r>
      <w:r w:rsidR="00BF3D5B" w:rsidRPr="006C79C9">
        <w:rPr>
          <w:rFonts w:ascii="Tahoma" w:hAnsi="Tahoma" w:cs="Tahoma"/>
          <w:bCs/>
          <w:sz w:val="28"/>
          <w:szCs w:val="28"/>
        </w:rPr>
        <w:t xml:space="preserve"> c</w:t>
      </w:r>
      <w:r w:rsidR="00975D83">
        <w:rPr>
          <w:rFonts w:ascii="Tahoma" w:hAnsi="Tahoma" w:cs="Tahoma"/>
          <w:bCs/>
          <w:sz w:val="28"/>
          <w:szCs w:val="28"/>
        </w:rPr>
        <w:t>entímetros</w:t>
      </w:r>
      <w:r w:rsidR="006C79C9" w:rsidRPr="006C79C9">
        <w:rPr>
          <w:rFonts w:ascii="Tahoma" w:hAnsi="Tahoma" w:cs="Tahoma"/>
          <w:bCs/>
          <w:sz w:val="28"/>
          <w:szCs w:val="28"/>
        </w:rPr>
        <w:t>.</w:t>
      </w:r>
      <w:r w:rsidR="006C79C9" w:rsidRPr="006C79C9">
        <w:rPr>
          <w:rFonts w:ascii="Arial Black" w:hAnsi="Arial Black" w:cs="Tahoma"/>
          <w:bCs/>
          <w:sz w:val="20"/>
          <w:szCs w:val="20"/>
        </w:rPr>
        <w:t xml:space="preserve"> </w:t>
      </w:r>
    </w:p>
    <w:p w:rsidR="00D70BA5" w:rsidRPr="006C79C9" w:rsidRDefault="006C79C9" w:rsidP="006C79C9">
      <w:pPr>
        <w:spacing w:line="480" w:lineRule="auto"/>
        <w:ind w:firstLine="708"/>
        <w:jc w:val="both"/>
        <w:rPr>
          <w:rFonts w:ascii="Tahoma" w:hAnsi="Tahoma" w:cs="Tahoma"/>
          <w:bCs/>
          <w:sz w:val="28"/>
          <w:szCs w:val="28"/>
        </w:rPr>
      </w:pP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Pr="006C79C9">
        <w:rPr>
          <w:rFonts w:ascii="Tahoma" w:hAnsi="Tahoma" w:cs="Tahoma"/>
          <w:b/>
          <w:bCs/>
          <w:sz w:val="28"/>
          <w:szCs w:val="28"/>
        </w:rPr>
        <w:t>AÑO</w:t>
      </w:r>
      <w:r>
        <w:rPr>
          <w:rFonts w:ascii="Tahoma" w:hAnsi="Tahoma" w:cs="Tahoma"/>
          <w:b/>
          <w:bCs/>
          <w:sz w:val="28"/>
          <w:szCs w:val="28"/>
        </w:rPr>
        <w:t xml:space="preserve">: </w:t>
      </w:r>
      <w:r w:rsidRPr="006C79C9">
        <w:rPr>
          <w:rFonts w:ascii="Tahoma" w:hAnsi="Tahoma" w:cs="Tahoma"/>
          <w:bCs/>
          <w:sz w:val="28"/>
          <w:szCs w:val="28"/>
        </w:rPr>
        <w:t>199</w:t>
      </w:r>
      <w:r w:rsidR="00753DC3">
        <w:rPr>
          <w:rFonts w:ascii="Tahoma" w:hAnsi="Tahoma" w:cs="Tahoma"/>
          <w:bCs/>
          <w:sz w:val="28"/>
          <w:szCs w:val="28"/>
        </w:rPr>
        <w:t>4</w:t>
      </w:r>
      <w:r w:rsidRPr="006C79C9">
        <w:rPr>
          <w:rFonts w:ascii="Tahoma" w:hAnsi="Tahoma" w:cs="Tahoma"/>
          <w:bCs/>
          <w:sz w:val="28"/>
          <w:szCs w:val="28"/>
        </w:rPr>
        <w:t>.</w:t>
      </w:r>
    </w:p>
    <w:p w:rsidR="00D70BA5" w:rsidRDefault="00D70BA5" w:rsidP="00BF3D5B">
      <w:pPr>
        <w:spacing w:line="480" w:lineRule="auto"/>
        <w:ind w:hanging="708"/>
        <w:jc w:val="both"/>
        <w:rPr>
          <w:rFonts w:ascii="Tahoma" w:hAnsi="Tahoma" w:cs="Tahoma"/>
          <w:b/>
          <w:bCs/>
        </w:rPr>
      </w:pPr>
      <w:r w:rsidRPr="00C32566">
        <w:rPr>
          <w:rFonts w:ascii="Tahoma" w:hAnsi="Tahoma" w:cs="Tahoma"/>
          <w:b/>
          <w:bCs/>
        </w:rPr>
        <w:tab/>
      </w:r>
      <w:r w:rsidR="0064489F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64489F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Pr="006C79C9">
        <w:rPr>
          <w:rFonts w:ascii="Tahoma" w:hAnsi="Tahoma" w:cs="Tahoma"/>
          <w:b/>
          <w:bCs/>
          <w:sz w:val="28"/>
          <w:szCs w:val="28"/>
        </w:rPr>
        <w:t>Firmado</w:t>
      </w:r>
      <w:r w:rsidR="00822E91" w:rsidRPr="006C79C9">
        <w:rPr>
          <w:rFonts w:ascii="Tahoma" w:hAnsi="Tahoma" w:cs="Tahoma"/>
          <w:bCs/>
          <w:sz w:val="28"/>
          <w:szCs w:val="28"/>
        </w:rPr>
        <w:t>,</w:t>
      </w:r>
      <w:r w:rsidR="00822E91">
        <w:rPr>
          <w:rFonts w:ascii="Tahoma" w:hAnsi="Tahoma" w:cs="Tahoma"/>
          <w:b/>
          <w:bCs/>
          <w:sz w:val="28"/>
          <w:szCs w:val="28"/>
        </w:rPr>
        <w:t xml:space="preserve"> </w:t>
      </w:r>
      <w:r w:rsidR="00822E91" w:rsidRPr="006C79C9">
        <w:rPr>
          <w:rFonts w:ascii="Tahoma" w:hAnsi="Tahoma" w:cs="Tahoma"/>
          <w:b/>
          <w:bCs/>
          <w:sz w:val="28"/>
          <w:szCs w:val="28"/>
        </w:rPr>
        <w:t>titulado</w:t>
      </w:r>
      <w:r w:rsidR="00822E91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6C79C9">
        <w:rPr>
          <w:rFonts w:ascii="Tahoma" w:hAnsi="Tahoma" w:cs="Tahoma"/>
          <w:bCs/>
          <w:sz w:val="28"/>
          <w:szCs w:val="28"/>
        </w:rPr>
        <w:t>y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6C79C9">
        <w:rPr>
          <w:rFonts w:ascii="Tahoma" w:hAnsi="Tahoma" w:cs="Tahoma"/>
          <w:b/>
          <w:bCs/>
          <w:sz w:val="28"/>
          <w:szCs w:val="28"/>
        </w:rPr>
        <w:t>fechado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6C79C9">
        <w:rPr>
          <w:rFonts w:ascii="Tahoma" w:hAnsi="Tahoma" w:cs="Tahoma"/>
          <w:bCs/>
          <w:sz w:val="28"/>
          <w:szCs w:val="28"/>
        </w:rPr>
        <w:t xml:space="preserve">en la </w:t>
      </w:r>
      <w:r w:rsidR="005C2E13" w:rsidRPr="006C79C9">
        <w:rPr>
          <w:rFonts w:ascii="Tahoma" w:hAnsi="Tahoma" w:cs="Tahoma"/>
          <w:bCs/>
          <w:sz w:val="28"/>
          <w:szCs w:val="28"/>
        </w:rPr>
        <w:t xml:space="preserve">parte trasera </w:t>
      </w:r>
      <w:r w:rsidRPr="006C79C9">
        <w:rPr>
          <w:rFonts w:ascii="Tahoma" w:hAnsi="Tahoma" w:cs="Tahoma"/>
          <w:bCs/>
          <w:sz w:val="28"/>
          <w:szCs w:val="28"/>
        </w:rPr>
        <w:t>del cuadro.</w:t>
      </w:r>
    </w:p>
    <w:p w:rsidR="00D70BA5" w:rsidRPr="00C32566" w:rsidRDefault="00D70BA5" w:rsidP="0064489F">
      <w:pPr>
        <w:spacing w:line="480" w:lineRule="auto"/>
        <w:jc w:val="both"/>
        <w:rPr>
          <w:rFonts w:ascii="Tahoma" w:hAnsi="Tahoma" w:cs="Tahoma"/>
          <w:b/>
          <w:bCs/>
          <w:u w:val="single"/>
        </w:rPr>
      </w:pPr>
      <w:r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64489F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6C79C9">
        <w:rPr>
          <w:rFonts w:ascii="Tahoma" w:hAnsi="Tahoma" w:cs="Tahoma"/>
          <w:b/>
          <w:bCs/>
          <w:sz w:val="28"/>
          <w:szCs w:val="28"/>
        </w:rPr>
        <w:t>E</w:t>
      </w:r>
      <w:r w:rsidR="006C79C9" w:rsidRPr="006C79C9">
        <w:rPr>
          <w:rFonts w:ascii="Tahoma" w:hAnsi="Tahoma" w:cs="Tahoma"/>
          <w:b/>
          <w:bCs/>
          <w:sz w:val="28"/>
          <w:szCs w:val="28"/>
        </w:rPr>
        <w:t>nmarcado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6C79C9">
        <w:rPr>
          <w:rFonts w:ascii="Tahoma" w:hAnsi="Tahoma" w:cs="Tahoma"/>
          <w:bCs/>
          <w:sz w:val="28"/>
          <w:szCs w:val="28"/>
        </w:rPr>
        <w:t xml:space="preserve">con </w:t>
      </w:r>
      <w:r w:rsidR="00975D83">
        <w:rPr>
          <w:rFonts w:ascii="Tahoma" w:hAnsi="Tahoma" w:cs="Tahoma"/>
          <w:bCs/>
          <w:sz w:val="28"/>
          <w:szCs w:val="28"/>
        </w:rPr>
        <w:t>baquetón negro</w:t>
      </w:r>
      <w:r w:rsidRPr="006C79C9">
        <w:rPr>
          <w:rFonts w:ascii="Tahoma" w:hAnsi="Tahoma" w:cs="Tahoma"/>
          <w:bCs/>
          <w:sz w:val="28"/>
          <w:szCs w:val="28"/>
        </w:rPr>
        <w:t>.</w:t>
      </w:r>
    </w:p>
    <w:p w:rsidR="00D70BA5" w:rsidRPr="008E01F7" w:rsidRDefault="00D70BA5" w:rsidP="0064489F">
      <w:pPr>
        <w:spacing w:line="480" w:lineRule="auto"/>
        <w:jc w:val="both"/>
        <w:rPr>
          <w:rFonts w:ascii="Arial Black" w:hAnsi="Arial Black" w:cs="Arial"/>
          <w:bCs/>
          <w:sz w:val="28"/>
          <w:szCs w:val="28"/>
        </w:rPr>
      </w:pPr>
      <w:r>
        <w:rPr>
          <w:rFonts w:ascii="Arial" w:hAnsi="Arial" w:cs="Arial"/>
          <w:b/>
          <w:bCs/>
        </w:rPr>
        <w:tab/>
      </w:r>
    </w:p>
    <w:p w:rsidR="00237875" w:rsidRDefault="00237875">
      <w:bookmarkStart w:id="0" w:name="_GoBack"/>
      <w:bookmarkEnd w:id="0"/>
    </w:p>
    <w:sectPr w:rsidR="00237875" w:rsidSect="00D70BA5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547D5B"/>
    <w:multiLevelType w:val="multilevel"/>
    <w:tmpl w:val="7AEA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70BA5"/>
    <w:rsid w:val="00012D90"/>
    <w:rsid w:val="000365C3"/>
    <w:rsid w:val="000E1B86"/>
    <w:rsid w:val="000F0E72"/>
    <w:rsid w:val="00237875"/>
    <w:rsid w:val="002D1AB7"/>
    <w:rsid w:val="002F3A8D"/>
    <w:rsid w:val="003C6491"/>
    <w:rsid w:val="00554851"/>
    <w:rsid w:val="005C2E13"/>
    <w:rsid w:val="006403D8"/>
    <w:rsid w:val="0064489F"/>
    <w:rsid w:val="006C79C9"/>
    <w:rsid w:val="00744106"/>
    <w:rsid w:val="00753DC3"/>
    <w:rsid w:val="007B6410"/>
    <w:rsid w:val="00822E91"/>
    <w:rsid w:val="008E01F7"/>
    <w:rsid w:val="00975D83"/>
    <w:rsid w:val="009A1943"/>
    <w:rsid w:val="009B3794"/>
    <w:rsid w:val="00A16286"/>
    <w:rsid w:val="00A42FEA"/>
    <w:rsid w:val="00B15495"/>
    <w:rsid w:val="00B9319B"/>
    <w:rsid w:val="00BB4249"/>
    <w:rsid w:val="00BD4E27"/>
    <w:rsid w:val="00BF3D5B"/>
    <w:rsid w:val="00C17AB2"/>
    <w:rsid w:val="00CD3DE8"/>
    <w:rsid w:val="00D70BA5"/>
    <w:rsid w:val="00EA299B"/>
    <w:rsid w:val="00F0162B"/>
    <w:rsid w:val="00F2401E"/>
    <w:rsid w:val="00F35605"/>
    <w:rsid w:val="00FB13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0B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2">
    <w:name w:val="heading 2"/>
    <w:basedOn w:val="Normal"/>
    <w:next w:val="Normal"/>
    <w:link w:val="Ttulo2Car"/>
    <w:qFormat/>
    <w:rsid w:val="00D70BA5"/>
    <w:pPr>
      <w:keepNext/>
      <w:outlineLvl w:val="1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D70BA5"/>
    <w:rPr>
      <w:rFonts w:ascii="Arial" w:eastAsia="Times New Roman" w:hAnsi="Arial" w:cs="Arial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975D83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6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42</Words>
  <Characters>231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272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Ascariz</dc:creator>
  <cp:lastModifiedBy>Luis Rodríguez</cp:lastModifiedBy>
  <cp:revision>19</cp:revision>
  <dcterms:created xsi:type="dcterms:W3CDTF">2013-10-23T19:07:00Z</dcterms:created>
  <dcterms:modified xsi:type="dcterms:W3CDTF">2024-09-18T21:57:00Z</dcterms:modified>
</cp:coreProperties>
</file>