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8CD" w:rsidRPr="00BF78CD" w:rsidRDefault="00BF78CD" w:rsidP="00BF78CD">
      <w:pPr>
        <w:ind w:left="708"/>
        <w:rPr>
          <w:rFonts w:ascii="Broadway" w:hAnsi="Broadway"/>
          <w:color w:val="000000" w:themeColor="text1"/>
          <w:sz w:val="40"/>
          <w:szCs w:val="40"/>
        </w:rPr>
      </w:pPr>
      <w:r w:rsidRPr="007936C4">
        <w:rPr>
          <w:rFonts w:ascii="Broadway" w:hAnsi="Broadway"/>
          <w:color w:val="000000" w:themeColor="text1"/>
          <w:sz w:val="40"/>
          <w:szCs w:val="40"/>
          <w:u w:val="thick"/>
        </w:rPr>
        <w:t xml:space="preserve">ALMUDENA  FERNÁNDEZ </w:t>
      </w:r>
      <w:r w:rsidR="007936C4" w:rsidRPr="007936C4">
        <w:rPr>
          <w:rFonts w:ascii="Broadway" w:hAnsi="Broadway"/>
          <w:color w:val="000000" w:themeColor="text1"/>
          <w:sz w:val="40"/>
          <w:szCs w:val="40"/>
          <w:u w:val="thick"/>
        </w:rPr>
        <w:t xml:space="preserve"> FARIÑA</w:t>
      </w:r>
      <w:r w:rsidR="007936C4">
        <w:rPr>
          <w:rFonts w:ascii="Broadway" w:hAnsi="Broadway"/>
          <w:color w:val="000000" w:themeColor="text1"/>
          <w:sz w:val="40"/>
          <w:szCs w:val="40"/>
        </w:rPr>
        <w:t xml:space="preserve"> (Vigo, 1970</w:t>
      </w:r>
      <w:r w:rsidRPr="00BF78CD">
        <w:rPr>
          <w:rFonts w:ascii="Broadway" w:hAnsi="Broadway"/>
          <w:color w:val="000000" w:themeColor="text1"/>
          <w:sz w:val="40"/>
          <w:szCs w:val="40"/>
        </w:rPr>
        <w:t>).</w:t>
      </w:r>
    </w:p>
    <w:p w:rsidR="00BF78CD" w:rsidRDefault="00BF78CD">
      <w:pPr>
        <w:rPr>
          <w:rFonts w:ascii="MuseoSans" w:hAnsi="MuseoSans"/>
          <w:color w:val="8A9A91"/>
          <w:sz w:val="18"/>
          <w:szCs w:val="18"/>
        </w:rPr>
      </w:pPr>
    </w:p>
    <w:p w:rsidR="00BF78CD" w:rsidRPr="0080210C" w:rsidRDefault="00BF78CD" w:rsidP="00BF78CD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t xml:space="preserve">Licenciada </w:t>
      </w:r>
      <w:r w:rsidR="008906C6">
        <w:rPr>
          <w:rFonts w:asciiTheme="majorHAnsi" w:hAnsiTheme="majorHAnsi"/>
          <w:color w:val="000000" w:themeColor="text1"/>
          <w:sz w:val="28"/>
          <w:szCs w:val="28"/>
        </w:rPr>
        <w:t xml:space="preserve">y Doctora en Bellas Artes, </w:t>
      </w:r>
      <w:r w:rsidR="008906C6" w:rsidRPr="008906C6">
        <w:rPr>
          <w:rFonts w:asciiTheme="majorHAnsi" w:hAnsiTheme="majorHAnsi"/>
          <w:color w:val="000000"/>
          <w:sz w:val="28"/>
          <w:szCs w:val="28"/>
        </w:rPr>
        <w:t xml:space="preserve">desde 2001 </w:t>
      </w:r>
      <w:r w:rsidR="0080210C">
        <w:rPr>
          <w:rFonts w:asciiTheme="majorHAnsi" w:hAnsiTheme="majorHAnsi"/>
          <w:color w:val="000000"/>
          <w:sz w:val="28"/>
          <w:szCs w:val="28"/>
        </w:rPr>
        <w:t xml:space="preserve">es </w:t>
      </w:r>
      <w:r w:rsidR="008906C6" w:rsidRPr="008906C6">
        <w:rPr>
          <w:rFonts w:asciiTheme="majorHAnsi" w:hAnsiTheme="majorHAnsi"/>
          <w:color w:val="000000"/>
          <w:sz w:val="28"/>
          <w:szCs w:val="28"/>
        </w:rPr>
        <w:t>docente en la Facultad de Bellas Artes de Pontevedra, Universidad de Vigo.</w:t>
      </w:r>
      <w:r w:rsidR="0080210C" w:rsidRPr="0080210C">
        <w:rPr>
          <w:rFonts w:ascii="Helvetica" w:hAnsi="Helvetica"/>
          <w:color w:val="000000"/>
          <w:sz w:val="14"/>
          <w:szCs w:val="14"/>
        </w:rPr>
        <w:t xml:space="preserve"> </w:t>
      </w:r>
      <w:r w:rsidR="0080210C"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Completa su formación académica en la </w:t>
      </w:r>
      <w:proofErr w:type="spellStart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>School</w:t>
      </w:r>
      <w:proofErr w:type="spellEnd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 xml:space="preserve"> of Art and </w:t>
      </w:r>
      <w:proofErr w:type="spellStart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>Desing</w:t>
      </w:r>
      <w:proofErr w:type="spellEnd"/>
      <w:r w:rsidR="0080210C"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, Limerick, Irlanda, (1994), </w:t>
      </w:r>
      <w:proofErr w:type="spellStart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>École</w:t>
      </w:r>
      <w:proofErr w:type="spellEnd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 xml:space="preserve"> de </w:t>
      </w:r>
      <w:proofErr w:type="spellStart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>Beaux</w:t>
      </w:r>
      <w:proofErr w:type="spellEnd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  <w:proofErr w:type="spellStart"/>
      <w:r w:rsidR="0080210C" w:rsidRPr="0080210C">
        <w:rPr>
          <w:rFonts w:asciiTheme="majorHAnsi" w:hAnsiTheme="majorHAnsi"/>
          <w:i/>
          <w:color w:val="000000" w:themeColor="text1"/>
          <w:sz w:val="28"/>
          <w:szCs w:val="28"/>
        </w:rPr>
        <w:t>Arts</w:t>
      </w:r>
      <w:proofErr w:type="spellEnd"/>
      <w:r w:rsidR="0080210C"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, Le </w:t>
      </w:r>
      <w:proofErr w:type="spellStart"/>
      <w:r w:rsidR="0080210C" w:rsidRPr="0080210C">
        <w:rPr>
          <w:rFonts w:asciiTheme="majorHAnsi" w:hAnsiTheme="majorHAnsi"/>
          <w:color w:val="000000" w:themeColor="text1"/>
          <w:sz w:val="28"/>
          <w:szCs w:val="28"/>
        </w:rPr>
        <w:t>Mans</w:t>
      </w:r>
      <w:proofErr w:type="spellEnd"/>
      <w:r w:rsidR="0080210C" w:rsidRPr="0080210C">
        <w:rPr>
          <w:rFonts w:asciiTheme="majorHAnsi" w:hAnsiTheme="majorHAnsi"/>
          <w:color w:val="000000" w:themeColor="text1"/>
          <w:sz w:val="28"/>
          <w:szCs w:val="28"/>
        </w:rPr>
        <w:t>, Francia (1996/97) y Facultad de Bellas Artes de la Universidad de Salamanca (1997/1998).</w:t>
      </w:r>
    </w:p>
    <w:p w:rsidR="0080210C" w:rsidRDefault="0080210C" w:rsidP="00BF78CD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BF78CD" w:rsidRDefault="00BF78CD" w:rsidP="00BF78CD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BF78CD">
        <w:rPr>
          <w:rFonts w:asciiTheme="majorHAnsi" w:hAnsiTheme="majorHAnsi"/>
          <w:color w:val="000000" w:themeColor="text1"/>
          <w:sz w:val="28"/>
          <w:szCs w:val="28"/>
        </w:rPr>
        <w:t xml:space="preserve">Siguió otros cursos monográficos complementarios y asistió a talleres importantes, como los que dirigieron Hernández </w:t>
      </w:r>
      <w:proofErr w:type="spellStart"/>
      <w:r w:rsidRPr="00BF78CD">
        <w:rPr>
          <w:rFonts w:asciiTheme="majorHAnsi" w:hAnsiTheme="majorHAnsi"/>
          <w:color w:val="000000" w:themeColor="text1"/>
          <w:sz w:val="28"/>
          <w:szCs w:val="28"/>
        </w:rPr>
        <w:t>Pijuan</w:t>
      </w:r>
      <w:proofErr w:type="spellEnd"/>
      <w:r>
        <w:rPr>
          <w:rFonts w:asciiTheme="majorHAnsi" w:hAnsiTheme="majorHAnsi"/>
          <w:color w:val="000000" w:themeColor="text1"/>
          <w:sz w:val="28"/>
          <w:szCs w:val="28"/>
        </w:rPr>
        <w:t xml:space="preserve">, Rafael </w:t>
      </w:r>
      <w:proofErr w:type="spellStart"/>
      <w:r>
        <w:rPr>
          <w:rFonts w:asciiTheme="majorHAnsi" w:hAnsiTheme="majorHAnsi"/>
          <w:color w:val="000000" w:themeColor="text1"/>
          <w:sz w:val="28"/>
          <w:szCs w:val="28"/>
        </w:rPr>
        <w:t>Canogar</w:t>
      </w:r>
      <w:proofErr w:type="spellEnd"/>
      <w:r>
        <w:rPr>
          <w:rFonts w:asciiTheme="majorHAnsi" w:hAnsiTheme="majorHAnsi"/>
          <w:color w:val="000000" w:themeColor="text1"/>
          <w:sz w:val="28"/>
          <w:szCs w:val="28"/>
        </w:rPr>
        <w:t xml:space="preserve">, Lucio Muñoz y </w:t>
      </w:r>
      <w:proofErr w:type="spellStart"/>
      <w:r w:rsidRPr="00BF78CD">
        <w:rPr>
          <w:rFonts w:asciiTheme="majorHAnsi" w:hAnsiTheme="majorHAnsi"/>
          <w:color w:val="000000" w:themeColor="text1"/>
          <w:sz w:val="28"/>
          <w:szCs w:val="28"/>
        </w:rPr>
        <w:t>Jürgen</w:t>
      </w:r>
      <w:proofErr w:type="spellEnd"/>
      <w:r w:rsidRPr="00BF78CD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Pr="00BF78CD">
        <w:rPr>
          <w:rFonts w:asciiTheme="majorHAnsi" w:hAnsiTheme="majorHAnsi"/>
          <w:color w:val="000000" w:themeColor="text1"/>
          <w:sz w:val="28"/>
          <w:szCs w:val="28"/>
        </w:rPr>
        <w:t>Partenheimer</w:t>
      </w:r>
      <w:proofErr w:type="spellEnd"/>
      <w:r w:rsidRPr="00BF78CD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80210C" w:rsidRDefault="0080210C" w:rsidP="00BF78CD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0210C" w:rsidRDefault="00BF78CD" w:rsidP="0080210C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Desarrolla su actividad artística desde principios de los años noventa exponiendo en muestras individuales y colectivas, siendo seleccionada en numerosos certámenes y bienales y participando en ferias de arte nacionales e internacionales. </w:t>
      </w:r>
    </w:p>
    <w:p w:rsidR="0080210C" w:rsidRDefault="0080210C" w:rsidP="0080210C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</w:p>
    <w:p w:rsidR="00BF78CD" w:rsidRPr="0080210C" w:rsidRDefault="00BF78CD" w:rsidP="0080210C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Su obra está representada en colecciones privadas y públicas como la del Museo de Arte Contemporáneo de Madrid, Museo de Pontevedra,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Consello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de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Contas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de Galicia, Fundación Caja Madrid o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Deputación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de A Coruña.</w:t>
      </w:r>
    </w:p>
    <w:p w:rsidR="0080210C" w:rsidRDefault="0080210C" w:rsidP="0080210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</w:p>
    <w:p w:rsidR="00BF78CD" w:rsidRDefault="00BF78CD" w:rsidP="0080210C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Su trabajo artístico ha sido reconocido con numerosos premios y becas entre los que destacan: el Premio de Pintura Francisco de Goya, Villa de Madrid (1996); el Premio de Pintura L’OREAL (2000); la Beca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Novos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Valores (1994); la Beca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Master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Fundación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Caixa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Galicia (1996) o la Beca de la Fundación </w:t>
      </w:r>
      <w:proofErr w:type="spellStart"/>
      <w:r w:rsidRPr="0080210C">
        <w:rPr>
          <w:rFonts w:asciiTheme="majorHAnsi" w:hAnsiTheme="majorHAnsi"/>
          <w:color w:val="000000" w:themeColor="text1"/>
          <w:sz w:val="28"/>
          <w:szCs w:val="28"/>
        </w:rPr>
        <w:t>Pollock-Krasner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(2001).</w:t>
      </w:r>
    </w:p>
    <w:p w:rsidR="0080210C" w:rsidRPr="0080210C" w:rsidRDefault="0080210C" w:rsidP="0080210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</w:p>
    <w:p w:rsidR="00103A5B" w:rsidRDefault="00BF78CD" w:rsidP="0080210C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Su labor investigadora se desenvuelve en el ámbito da pintura contemporánea, su obra </w:t>
      </w:r>
      <w:r w:rsidRPr="0080210C">
        <w:rPr>
          <w:rStyle w:val="nfasis"/>
          <w:rFonts w:asciiTheme="majorHAnsi" w:hAnsiTheme="majorHAnsi"/>
          <w:color w:val="000000" w:themeColor="text1"/>
          <w:sz w:val="28"/>
          <w:szCs w:val="28"/>
          <w:bdr w:val="none" w:sz="0" w:space="0" w:color="auto" w:frame="1"/>
        </w:rPr>
        <w:t>Lo que la pintura no es</w:t>
      </w:r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(2011) ha sido merecedora del Premio Extraordinario de tesis de la Universidad de Vigo (2008/2009), y del </w:t>
      </w:r>
      <w:r w:rsidRPr="0080210C">
        <w:rPr>
          <w:rFonts w:asciiTheme="majorHAnsi" w:hAnsiTheme="majorHAnsi"/>
          <w:color w:val="000000" w:themeColor="text1"/>
          <w:sz w:val="28"/>
          <w:szCs w:val="28"/>
        </w:rPr>
        <w:lastRenderedPageBreak/>
        <w:t xml:space="preserve">Premio Provincial a la investigación de la Diputación Provincial de Pontevedra (2009). Entre sus publicaciones recientes se encuentra el libro </w:t>
      </w:r>
      <w:r w:rsidRPr="0080210C">
        <w:rPr>
          <w:rStyle w:val="nfasis"/>
          <w:rFonts w:asciiTheme="majorHAnsi" w:hAnsiTheme="majorHAnsi"/>
          <w:color w:val="000000" w:themeColor="text1"/>
          <w:sz w:val="28"/>
          <w:szCs w:val="28"/>
          <w:bdr w:val="none" w:sz="0" w:space="0" w:color="auto" w:frame="1"/>
        </w:rPr>
        <w:t xml:space="preserve">Pintura </w:t>
      </w:r>
      <w:proofErr w:type="spellStart"/>
      <w:r w:rsidRPr="0080210C">
        <w:rPr>
          <w:rStyle w:val="nfasis"/>
          <w:rFonts w:asciiTheme="majorHAnsi" w:hAnsiTheme="majorHAnsi"/>
          <w:color w:val="000000" w:themeColor="text1"/>
          <w:sz w:val="28"/>
          <w:szCs w:val="28"/>
          <w:bdr w:val="none" w:sz="0" w:space="0" w:color="auto" w:frame="1"/>
        </w:rPr>
        <w:t>site</w:t>
      </w:r>
      <w:proofErr w:type="spellEnd"/>
      <w:r w:rsidRPr="0080210C">
        <w:rPr>
          <w:rFonts w:asciiTheme="majorHAnsi" w:hAnsiTheme="majorHAnsi"/>
          <w:color w:val="000000" w:themeColor="text1"/>
          <w:sz w:val="28"/>
          <w:szCs w:val="28"/>
        </w:rPr>
        <w:t xml:space="preserve"> (2014).</w:t>
      </w:r>
    </w:p>
    <w:p w:rsidR="0080210C" w:rsidRPr="0080210C" w:rsidRDefault="0080210C" w:rsidP="0080210C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/>
          <w:color w:val="000000" w:themeColor="text1"/>
          <w:sz w:val="28"/>
          <w:szCs w:val="28"/>
        </w:rPr>
      </w:pPr>
    </w:p>
    <w:p w:rsidR="00103A5B" w:rsidRPr="00103A5B" w:rsidRDefault="00103A5B" w:rsidP="00103A5B">
      <w:pPr>
        <w:spacing w:after="0" w:line="360" w:lineRule="auto"/>
        <w:jc w:val="both"/>
        <w:rPr>
          <w:rFonts w:ascii="Arial Black" w:hAnsi="Arial Black"/>
          <w:color w:val="000000" w:themeColor="text1"/>
          <w:sz w:val="28"/>
          <w:szCs w:val="28"/>
        </w:rPr>
      </w:pPr>
      <w:r w:rsidRPr="00103A5B">
        <w:rPr>
          <w:rFonts w:ascii="Arial Black" w:hAnsi="Arial Black"/>
          <w:color w:val="000000" w:themeColor="text1"/>
          <w:sz w:val="24"/>
          <w:szCs w:val="24"/>
        </w:rPr>
        <w:t>=</w:t>
      </w:r>
      <w:r w:rsidRPr="00103A5B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Pr="00103A5B">
        <w:rPr>
          <w:rFonts w:ascii="Arial Black" w:hAnsi="Arial Black"/>
          <w:color w:val="000000" w:themeColor="text1"/>
          <w:sz w:val="28"/>
          <w:szCs w:val="28"/>
          <w:u w:val="double"/>
        </w:rPr>
        <w:t>PREMIOS DE INVESTIGACIÓN</w:t>
      </w:r>
      <w:r w:rsidRPr="00103A5B">
        <w:rPr>
          <w:rFonts w:ascii="Arial Black" w:hAnsi="Arial Black"/>
          <w:color w:val="000000" w:themeColor="text1"/>
          <w:sz w:val="28"/>
          <w:szCs w:val="28"/>
        </w:rPr>
        <w:t xml:space="preserve">. </w:t>
      </w:r>
    </w:p>
    <w:p w:rsidR="00103A5B" w:rsidRP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Premio Provincial a la I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nvestigación 2009 (Humanidades y Ciencias Sociales).  </w:t>
      </w:r>
    </w:p>
    <w:p w:rsid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>Premio Extraordinario de Tesis de la Universidad de Vigo, 2008/2009 (Humanidades).</w:t>
      </w:r>
    </w:p>
    <w:p w:rsidR="007936C4" w:rsidRDefault="007936C4" w:rsidP="007936C4">
      <w:pPr>
        <w:pStyle w:val="Prrafodelista"/>
        <w:spacing w:after="0" w:line="360" w:lineRule="auto"/>
        <w:ind w:left="1188"/>
        <w:jc w:val="both"/>
        <w:rPr>
          <w:rFonts w:ascii="Tahoma" w:hAnsi="Tahoma" w:cs="Tahoma"/>
          <w:color w:val="000000" w:themeColor="text1"/>
          <w:sz w:val="24"/>
          <w:szCs w:val="24"/>
        </w:rPr>
      </w:pPr>
    </w:p>
    <w:p w:rsidR="007936C4" w:rsidRPr="007936C4" w:rsidRDefault="007936C4" w:rsidP="007936C4">
      <w:pPr>
        <w:spacing w:after="0" w:line="360" w:lineRule="auto"/>
        <w:jc w:val="both"/>
        <w:rPr>
          <w:rFonts w:ascii="Arial Black" w:hAnsi="Arial Black"/>
          <w:color w:val="000000" w:themeColor="text1"/>
          <w:sz w:val="28"/>
          <w:szCs w:val="28"/>
        </w:rPr>
      </w:pPr>
      <w:r w:rsidRPr="007936C4">
        <w:rPr>
          <w:rFonts w:ascii="Arial Black" w:hAnsi="Arial Black"/>
          <w:color w:val="000000" w:themeColor="text1"/>
          <w:sz w:val="24"/>
          <w:szCs w:val="24"/>
        </w:rPr>
        <w:t>=</w:t>
      </w:r>
      <w:r w:rsidRPr="007936C4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Pr="007936C4">
        <w:rPr>
          <w:rFonts w:ascii="Arial Black" w:hAnsi="Arial Black"/>
          <w:color w:val="000000" w:themeColor="text1"/>
          <w:sz w:val="28"/>
          <w:szCs w:val="28"/>
          <w:u w:val="double"/>
        </w:rPr>
        <w:t>E</w:t>
      </w:r>
      <w:r>
        <w:rPr>
          <w:rFonts w:ascii="Arial Black" w:hAnsi="Arial Black"/>
          <w:color w:val="000000" w:themeColor="text1"/>
          <w:sz w:val="28"/>
          <w:szCs w:val="28"/>
          <w:u w:val="double"/>
        </w:rPr>
        <w:t>XPOSICIONES INDIVIDUALES</w:t>
      </w:r>
      <w:r w:rsidRPr="007936C4">
        <w:rPr>
          <w:rFonts w:ascii="Arial Black" w:hAnsi="Arial Black"/>
          <w:color w:val="000000" w:themeColor="text1"/>
          <w:sz w:val="28"/>
          <w:szCs w:val="28"/>
        </w:rPr>
        <w:t xml:space="preserve">. </w:t>
      </w:r>
    </w:p>
    <w:p w:rsidR="007936C4" w:rsidRDefault="007936C4" w:rsidP="007936C4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936C4">
        <w:rPr>
          <w:rFonts w:ascii="Arial Black" w:hAnsi="Arial Black" w:cs="Tahoma"/>
          <w:color w:val="000000" w:themeColor="text1"/>
          <w:sz w:val="24"/>
          <w:szCs w:val="24"/>
        </w:rPr>
        <w:t>2015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7936C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7936C4" w:rsidRDefault="007936C4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4850C1">
        <w:rPr>
          <w:rFonts w:ascii="Tahoma" w:hAnsi="Tahoma" w:cs="Tahoma"/>
          <w:i/>
          <w:color w:val="000000" w:themeColor="text1"/>
          <w:sz w:val="24"/>
          <w:szCs w:val="24"/>
        </w:rPr>
        <w:t>Pencilstroke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, Galería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Lilliput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, Librería Versus, Vigo. </w:t>
      </w:r>
    </w:p>
    <w:p w:rsidR="007936C4" w:rsidRDefault="007936C4" w:rsidP="007936C4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936C4">
        <w:rPr>
          <w:rFonts w:ascii="Arial Black" w:hAnsi="Arial Black" w:cs="Tahoma"/>
          <w:color w:val="000000" w:themeColor="text1"/>
          <w:sz w:val="24"/>
          <w:szCs w:val="24"/>
        </w:rPr>
        <w:t>2010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7936C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7936C4" w:rsidRDefault="007936C4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Pintura t.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Quase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Gale</w:t>
      </w:r>
      <w:r w:rsidR="004850C1">
        <w:rPr>
          <w:rFonts w:ascii="Tahoma" w:hAnsi="Tahoma" w:cs="Tahoma"/>
          <w:color w:val="000000" w:themeColor="text1"/>
          <w:sz w:val="24"/>
          <w:szCs w:val="24"/>
        </w:rPr>
        <w:t>ría, Espacio t, Oporto (PORTUGAL)</w:t>
      </w:r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7936C4" w:rsidRPr="007936C4" w:rsidRDefault="004850C1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Pattern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Panóptico. MARCO -</w:t>
      </w:r>
      <w:r w:rsidR="007936C4" w:rsidRPr="007936C4">
        <w:rPr>
          <w:rFonts w:ascii="Tahoma" w:hAnsi="Tahoma" w:cs="Tahoma"/>
          <w:color w:val="000000" w:themeColor="text1"/>
          <w:sz w:val="24"/>
          <w:szCs w:val="24"/>
        </w:rPr>
        <w:t xml:space="preserve"> Museo de Arte Contemporáneo de Vigo. Proyecto de intervención espacial. </w:t>
      </w:r>
    </w:p>
    <w:p w:rsidR="007936C4" w:rsidRDefault="007936C4" w:rsidP="007936C4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936C4">
        <w:rPr>
          <w:rFonts w:ascii="Arial Black" w:hAnsi="Arial Black" w:cs="Tahoma"/>
          <w:color w:val="000000" w:themeColor="text1"/>
          <w:sz w:val="24"/>
          <w:szCs w:val="24"/>
        </w:rPr>
        <w:t>2005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7936C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7936C4" w:rsidRDefault="007936C4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850C1">
        <w:rPr>
          <w:rFonts w:ascii="Tahoma" w:hAnsi="Tahoma" w:cs="Tahoma"/>
          <w:i/>
          <w:color w:val="000000" w:themeColor="text1"/>
          <w:sz w:val="24"/>
          <w:szCs w:val="24"/>
        </w:rPr>
        <w:t>P</w:t>
      </w:r>
      <w:r w:rsidR="004850C1" w:rsidRPr="004850C1">
        <w:rPr>
          <w:rFonts w:ascii="Tahoma" w:hAnsi="Tahoma" w:cs="Tahoma"/>
          <w:i/>
          <w:color w:val="000000" w:themeColor="text1"/>
          <w:sz w:val="24"/>
          <w:szCs w:val="24"/>
        </w:rPr>
        <w:t xml:space="preserve">intura </w:t>
      </w:r>
      <w:proofErr w:type="spellStart"/>
      <w:r w:rsidR="004850C1" w:rsidRPr="004850C1">
        <w:rPr>
          <w:rFonts w:ascii="Tahoma" w:hAnsi="Tahoma" w:cs="Tahoma"/>
          <w:i/>
          <w:color w:val="000000" w:themeColor="text1"/>
          <w:sz w:val="24"/>
          <w:szCs w:val="24"/>
        </w:rPr>
        <w:t>Habitat</w:t>
      </w:r>
      <w:proofErr w:type="spellEnd"/>
      <w:r w:rsidR="004850C1">
        <w:rPr>
          <w:rFonts w:ascii="Tahoma" w:hAnsi="Tahoma" w:cs="Tahoma"/>
          <w:color w:val="000000" w:themeColor="text1"/>
          <w:sz w:val="24"/>
          <w:szCs w:val="24"/>
        </w:rPr>
        <w:t xml:space="preserve">. Galería </w:t>
      </w:r>
      <w:proofErr w:type="spellStart"/>
      <w:r w:rsidR="004850C1">
        <w:rPr>
          <w:rFonts w:ascii="Tahoma" w:hAnsi="Tahoma" w:cs="Tahoma"/>
          <w:color w:val="000000" w:themeColor="text1"/>
          <w:sz w:val="24"/>
          <w:szCs w:val="24"/>
        </w:rPr>
        <w:t>Astart</w:t>
      </w:r>
      <w:proofErr w:type="spellEnd"/>
      <w:r w:rsidR="004850C1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Madrid. </w:t>
      </w:r>
    </w:p>
    <w:p w:rsidR="007936C4" w:rsidRDefault="007936C4" w:rsidP="007936C4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936C4">
        <w:rPr>
          <w:rFonts w:ascii="Arial Black" w:hAnsi="Arial Black" w:cs="Tahoma"/>
          <w:color w:val="000000" w:themeColor="text1"/>
          <w:sz w:val="24"/>
          <w:szCs w:val="24"/>
        </w:rPr>
        <w:t>2004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7936C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7936C4" w:rsidRDefault="007936C4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850C1">
        <w:rPr>
          <w:rFonts w:ascii="Tahoma" w:hAnsi="Tahoma" w:cs="Tahoma"/>
          <w:i/>
          <w:color w:val="000000" w:themeColor="text1"/>
          <w:sz w:val="24"/>
          <w:szCs w:val="24"/>
        </w:rPr>
        <w:t>Pintura Expansión, Latitudes II</w:t>
      </w:r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(junto a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Alvaro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Negro). Proyectos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en las sedes de la Fundación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Galicia de Pontevedra, Lugo y Vigo.* </w:t>
      </w:r>
    </w:p>
    <w:p w:rsidR="007936C4" w:rsidRPr="007936C4" w:rsidRDefault="004850C1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Galería VGO, Vigo</w:t>
      </w:r>
      <w:r w:rsidR="007936C4" w:rsidRPr="007936C4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7936C4" w:rsidRDefault="007936C4" w:rsidP="007936C4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936C4">
        <w:rPr>
          <w:rFonts w:ascii="Arial Black" w:hAnsi="Arial Black" w:cs="Tahoma"/>
          <w:color w:val="000000" w:themeColor="text1"/>
          <w:sz w:val="24"/>
          <w:szCs w:val="24"/>
        </w:rPr>
        <w:t>2002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7936C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7936C4" w:rsidRDefault="007936C4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936C4">
        <w:rPr>
          <w:rFonts w:ascii="Tahoma" w:hAnsi="Tahoma" w:cs="Tahoma"/>
          <w:color w:val="000000" w:themeColor="text1"/>
          <w:sz w:val="24"/>
          <w:szCs w:val="24"/>
        </w:rPr>
        <w:t>Galería S</w:t>
      </w:r>
      <w:r w:rsidR="004850C1">
        <w:rPr>
          <w:rFonts w:ascii="Tahoma" w:hAnsi="Tahoma" w:cs="Tahoma"/>
          <w:color w:val="000000" w:themeColor="text1"/>
          <w:sz w:val="24"/>
          <w:szCs w:val="24"/>
        </w:rPr>
        <w:t>CQ, Santiago de Compostela</w:t>
      </w:r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7936C4" w:rsidRPr="007936C4" w:rsidRDefault="007936C4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4850C1">
        <w:rPr>
          <w:rFonts w:ascii="Tahoma" w:hAnsi="Tahoma" w:cs="Tahoma"/>
          <w:i/>
          <w:color w:val="000000" w:themeColor="text1"/>
          <w:sz w:val="24"/>
          <w:szCs w:val="24"/>
        </w:rPr>
        <w:t>Texere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. Proyecto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 en Centro Torrente Ballester. Ciclo Miradas </w:t>
      </w:r>
      <w:proofErr w:type="spellStart"/>
      <w:r w:rsidRPr="007936C4">
        <w:rPr>
          <w:rFonts w:ascii="Tahoma" w:hAnsi="Tahoma" w:cs="Tahoma"/>
          <w:color w:val="000000" w:themeColor="text1"/>
          <w:sz w:val="24"/>
          <w:szCs w:val="24"/>
        </w:rPr>
        <w:t>Virxes</w:t>
      </w:r>
      <w:proofErr w:type="spellEnd"/>
      <w:r w:rsidRPr="007936C4">
        <w:rPr>
          <w:rFonts w:ascii="Tahoma" w:hAnsi="Tahoma" w:cs="Tahoma"/>
          <w:color w:val="000000" w:themeColor="text1"/>
          <w:sz w:val="24"/>
          <w:szCs w:val="24"/>
        </w:rPr>
        <w:t>,</w:t>
      </w:r>
      <w:r w:rsidR="004850C1">
        <w:rPr>
          <w:rFonts w:ascii="Tahoma" w:hAnsi="Tahoma" w:cs="Tahoma"/>
          <w:color w:val="000000" w:themeColor="text1"/>
          <w:sz w:val="24"/>
          <w:szCs w:val="24"/>
        </w:rPr>
        <w:t xml:space="preserve"> Ferrol</w:t>
      </w:r>
      <w:r w:rsidRPr="007936C4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7936C4" w:rsidRDefault="007936C4" w:rsidP="007936C4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936C4">
        <w:rPr>
          <w:rFonts w:ascii="Arial Black" w:hAnsi="Arial Black" w:cs="Tahoma"/>
          <w:color w:val="000000" w:themeColor="text1"/>
          <w:sz w:val="24"/>
          <w:szCs w:val="24"/>
        </w:rPr>
        <w:t>2001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7936C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7936C4" w:rsidRDefault="004850C1" w:rsidP="007936C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Galería Arte Periférica, Lisboa (PORTUGAL)</w:t>
      </w:r>
      <w:r w:rsidR="007936C4" w:rsidRPr="007936C4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850C1" w:rsidRDefault="004850C1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850C1">
        <w:rPr>
          <w:rFonts w:ascii="Arial Black" w:hAnsi="Arial Black" w:cs="Tahoma"/>
          <w:color w:val="000000" w:themeColor="text1"/>
          <w:sz w:val="24"/>
          <w:szCs w:val="24"/>
        </w:rPr>
        <w:t>2000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4850C1" w:rsidRPr="004850C1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850C1">
        <w:rPr>
          <w:rFonts w:ascii="Tahoma" w:hAnsi="Tahoma" w:cs="Tahoma"/>
          <w:color w:val="000000" w:themeColor="text1"/>
          <w:sz w:val="24"/>
          <w:szCs w:val="24"/>
        </w:rPr>
        <w:t>Caja Madrid. Espaci</w:t>
      </w:r>
      <w:r>
        <w:rPr>
          <w:rFonts w:ascii="Tahoma" w:hAnsi="Tahoma" w:cs="Tahoma"/>
          <w:color w:val="000000" w:themeColor="text1"/>
          <w:sz w:val="24"/>
          <w:szCs w:val="24"/>
        </w:rPr>
        <w:t>o para el arte. Pontevedra</w:t>
      </w:r>
      <w:r w:rsidRPr="004850C1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4850C1" w:rsidRDefault="004850C1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850C1">
        <w:rPr>
          <w:rFonts w:ascii="Arial Black" w:hAnsi="Arial Black" w:cs="Tahoma"/>
          <w:color w:val="000000" w:themeColor="text1"/>
          <w:sz w:val="24"/>
          <w:szCs w:val="24"/>
        </w:rPr>
        <w:t>1999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4850C1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4850C1" w:rsidRPr="004850C1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850C1">
        <w:rPr>
          <w:rFonts w:ascii="Tahoma" w:hAnsi="Tahoma" w:cs="Tahoma"/>
          <w:color w:val="000000" w:themeColor="text1"/>
          <w:sz w:val="24"/>
          <w:szCs w:val="24"/>
        </w:rPr>
        <w:t>G</w:t>
      </w:r>
      <w:r>
        <w:rPr>
          <w:rFonts w:ascii="Tahoma" w:hAnsi="Tahoma" w:cs="Tahoma"/>
          <w:color w:val="000000" w:themeColor="text1"/>
          <w:sz w:val="24"/>
          <w:szCs w:val="24"/>
        </w:rPr>
        <w:t>alería VGO, Vigo</w:t>
      </w:r>
      <w:r w:rsidRPr="004850C1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4850C1" w:rsidRDefault="004850C1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850C1">
        <w:rPr>
          <w:rFonts w:ascii="Arial Black" w:hAnsi="Arial Black" w:cs="Tahoma"/>
          <w:color w:val="000000" w:themeColor="text1"/>
          <w:sz w:val="24"/>
          <w:szCs w:val="24"/>
        </w:rPr>
        <w:t>1998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4850C1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4850C1" w:rsidRPr="004850C1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lastRenderedPageBreak/>
        <w:t>Galería SCQ, Santiago de Compostela</w:t>
      </w:r>
      <w:r w:rsidRPr="004850C1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4850C1" w:rsidRDefault="004850C1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850C1">
        <w:rPr>
          <w:rFonts w:ascii="Arial Black" w:hAnsi="Arial Black" w:cs="Tahoma"/>
          <w:color w:val="000000" w:themeColor="text1"/>
          <w:sz w:val="24"/>
          <w:szCs w:val="24"/>
        </w:rPr>
        <w:t>1996</w:t>
      </w:r>
      <w:r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4850C1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936C4" w:rsidRPr="004850C1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Sargadelos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Santiago de Compostela</w:t>
      </w:r>
      <w:r w:rsidRPr="004850C1">
        <w:rPr>
          <w:rFonts w:ascii="Tahoma" w:hAnsi="Tahoma" w:cs="Tahoma"/>
          <w:color w:val="000000" w:themeColor="text1"/>
          <w:sz w:val="24"/>
          <w:szCs w:val="24"/>
        </w:rPr>
        <w:t>.*</w:t>
      </w:r>
    </w:p>
    <w:p w:rsidR="007936C4" w:rsidRDefault="007936C4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</w:p>
    <w:p w:rsidR="004850C1" w:rsidRDefault="004850C1" w:rsidP="004850C1">
      <w:pPr>
        <w:spacing w:after="0" w:line="360" w:lineRule="auto"/>
        <w:jc w:val="both"/>
        <w:rPr>
          <w:rFonts w:ascii="Arial Black" w:hAnsi="Arial Black"/>
          <w:color w:val="000000" w:themeColor="text1"/>
          <w:sz w:val="28"/>
          <w:szCs w:val="28"/>
        </w:rPr>
      </w:pPr>
      <w:r w:rsidRPr="007936C4">
        <w:rPr>
          <w:rFonts w:ascii="Arial Black" w:hAnsi="Arial Black"/>
          <w:color w:val="000000" w:themeColor="text1"/>
          <w:sz w:val="24"/>
          <w:szCs w:val="24"/>
        </w:rPr>
        <w:t>=</w:t>
      </w:r>
      <w:r w:rsidRPr="007936C4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Pr="007936C4">
        <w:rPr>
          <w:rFonts w:ascii="Arial Black" w:hAnsi="Arial Black"/>
          <w:color w:val="000000" w:themeColor="text1"/>
          <w:sz w:val="28"/>
          <w:szCs w:val="28"/>
          <w:u w:val="double"/>
        </w:rPr>
        <w:t>E</w:t>
      </w:r>
      <w:r>
        <w:rPr>
          <w:rFonts w:ascii="Arial Black" w:hAnsi="Arial Black"/>
          <w:color w:val="000000" w:themeColor="text1"/>
          <w:sz w:val="28"/>
          <w:szCs w:val="28"/>
          <w:u w:val="double"/>
        </w:rPr>
        <w:t>XPOSICIONES COLECTIVAS</w:t>
      </w:r>
      <w:r w:rsidRPr="007936C4">
        <w:rPr>
          <w:rFonts w:ascii="Arial Black" w:hAnsi="Arial Black"/>
          <w:color w:val="000000" w:themeColor="text1"/>
          <w:sz w:val="28"/>
          <w:szCs w:val="28"/>
        </w:rPr>
        <w:t xml:space="preserve">. </w:t>
      </w:r>
    </w:p>
    <w:p w:rsidR="004850C1" w:rsidRDefault="004850C1" w:rsidP="004850C1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4850C1">
        <w:rPr>
          <w:rFonts w:ascii="Arial Black" w:hAnsi="Arial Black"/>
          <w:color w:val="000000" w:themeColor="text1"/>
          <w:sz w:val="24"/>
          <w:szCs w:val="24"/>
        </w:rPr>
        <w:t xml:space="preserve">2016: </w:t>
      </w:r>
    </w:p>
    <w:p w:rsidR="004850C1" w:rsidRPr="00CA6D7D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Mulleres do silencio. De Maruja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Mallo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a Ángela de la Cruz.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Museo MARCO, Vigo.* </w:t>
      </w:r>
    </w:p>
    <w:p w:rsidR="004850C1" w:rsidRDefault="004850C1" w:rsidP="004850C1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4850C1">
        <w:rPr>
          <w:rFonts w:ascii="Arial Black" w:hAnsi="Arial Black"/>
          <w:color w:val="000000" w:themeColor="text1"/>
          <w:sz w:val="24"/>
          <w:szCs w:val="24"/>
        </w:rPr>
        <w:t>2015</w:t>
      </w:r>
      <w:r>
        <w:rPr>
          <w:rFonts w:ascii="Arial Black" w:hAnsi="Arial Black"/>
          <w:color w:val="000000" w:themeColor="text1"/>
          <w:sz w:val="24"/>
          <w:szCs w:val="24"/>
        </w:rPr>
        <w:t>:</w:t>
      </w:r>
    </w:p>
    <w:p w:rsidR="004850C1" w:rsidRPr="00CA6D7D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850C1">
        <w:rPr>
          <w:rFonts w:ascii="Arial Black" w:hAnsi="Arial Black"/>
          <w:color w:val="000000" w:themeColor="text1"/>
          <w:sz w:val="24"/>
          <w:szCs w:val="24"/>
        </w:rPr>
        <w:t xml:space="preserve"> </w:t>
      </w:r>
      <w:r w:rsidRPr="00CA6D7D">
        <w:rPr>
          <w:rFonts w:ascii="Tahoma" w:hAnsi="Tahoma" w:cs="Tahoma"/>
          <w:color w:val="000000" w:themeColor="text1"/>
          <w:sz w:val="24"/>
          <w:szCs w:val="24"/>
        </w:rPr>
        <w:t>Así nos ven, así somos</w:t>
      </w:r>
      <w:proofErr w:type="gramStart"/>
      <w:r w:rsidRPr="00CA6D7D">
        <w:rPr>
          <w:rFonts w:ascii="Tahoma" w:hAnsi="Tahoma" w:cs="Tahoma"/>
          <w:color w:val="000000" w:themeColor="text1"/>
          <w:sz w:val="24"/>
          <w:szCs w:val="24"/>
        </w:rPr>
        <w:t>?</w:t>
      </w:r>
      <w:proofErr w:type="gram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Pinacoteca Fernández del riego, Vigo.* </w:t>
      </w:r>
    </w:p>
    <w:p w:rsidR="004850C1" w:rsidRDefault="004850C1" w:rsidP="004850C1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4850C1">
        <w:rPr>
          <w:rFonts w:ascii="Arial Black" w:hAnsi="Arial Black"/>
          <w:color w:val="000000" w:themeColor="text1"/>
          <w:sz w:val="24"/>
          <w:szCs w:val="24"/>
        </w:rPr>
        <w:t>2014</w:t>
      </w:r>
      <w:r>
        <w:rPr>
          <w:rFonts w:ascii="Arial Black" w:hAnsi="Arial Black"/>
          <w:color w:val="000000" w:themeColor="text1"/>
          <w:sz w:val="24"/>
          <w:szCs w:val="24"/>
        </w:rPr>
        <w:t>:</w:t>
      </w:r>
    </w:p>
    <w:p w:rsidR="004850C1" w:rsidRPr="00CA6D7D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Historias de la Historia.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Fundación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Barrié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, A Coruña. </w:t>
      </w:r>
    </w:p>
    <w:p w:rsidR="004850C1" w:rsidRPr="00CA6D7D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En Plenas Facultades.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Museo de Pontevedra.* </w:t>
      </w:r>
    </w:p>
    <w:p w:rsidR="004850C1" w:rsidRDefault="004850C1" w:rsidP="004850C1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4850C1">
        <w:rPr>
          <w:rFonts w:ascii="Arial Black" w:hAnsi="Arial Black"/>
          <w:color w:val="000000" w:themeColor="text1"/>
          <w:sz w:val="24"/>
          <w:szCs w:val="24"/>
        </w:rPr>
        <w:t>2013</w:t>
      </w:r>
      <w:r>
        <w:rPr>
          <w:rFonts w:ascii="Arial Black" w:hAnsi="Arial Black"/>
          <w:color w:val="000000" w:themeColor="text1"/>
          <w:sz w:val="24"/>
          <w:szCs w:val="24"/>
        </w:rPr>
        <w:t>:</w:t>
      </w:r>
    </w:p>
    <w:p w:rsidR="00CA6D7D" w:rsidRPr="00CA6D7D" w:rsidRDefault="004850C1" w:rsidP="004850C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Los años circulares. Últimas tendencias de la figuración en Galicia. 1994-2013.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Centro Torrente Ballester, Ferrol.* </w:t>
      </w:r>
    </w:p>
    <w:p w:rsidR="00CA6D7D" w:rsidRDefault="004850C1" w:rsidP="00CA6D7D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CA6D7D">
        <w:rPr>
          <w:rFonts w:ascii="Arial Black" w:hAnsi="Arial Black"/>
          <w:color w:val="000000" w:themeColor="text1"/>
          <w:sz w:val="24"/>
          <w:szCs w:val="24"/>
        </w:rPr>
        <w:t>2012</w:t>
      </w:r>
      <w:r w:rsidR="00CA6D7D">
        <w:rPr>
          <w:rFonts w:ascii="Arial Black" w:hAnsi="Arial Black"/>
          <w:color w:val="000000" w:themeColor="text1"/>
          <w:sz w:val="24"/>
          <w:szCs w:val="24"/>
        </w:rPr>
        <w:t>:</w:t>
      </w:r>
    </w:p>
    <w:p w:rsidR="00CA6D7D" w:rsidRP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Los años circulares. Últimas tendencias de la figuración en Galicia. 1994-2013. Proyectos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Fundación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Novacaixagalicia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, A Coruña; Fundación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Novacaixagalicia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, Ourense.* </w:t>
      </w:r>
    </w:p>
    <w:p w:rsidR="00CA6D7D" w:rsidRP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Kunsthalle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. Santiago de Compostela.  </w:t>
      </w:r>
    </w:p>
    <w:p w:rsidR="00CA6D7D" w:rsidRDefault="004850C1" w:rsidP="00CA6D7D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CA6D7D">
        <w:rPr>
          <w:rFonts w:ascii="Arial Black" w:hAnsi="Arial Black"/>
          <w:color w:val="000000" w:themeColor="text1"/>
          <w:sz w:val="24"/>
          <w:szCs w:val="24"/>
        </w:rPr>
        <w:t>2011</w:t>
      </w:r>
      <w:r w:rsidR="00CA6D7D">
        <w:rPr>
          <w:rFonts w:ascii="Arial Black" w:hAnsi="Arial Black"/>
          <w:color w:val="000000" w:themeColor="text1"/>
          <w:sz w:val="24"/>
          <w:szCs w:val="24"/>
        </w:rPr>
        <w:t>:</w:t>
      </w:r>
    </w:p>
    <w:p w:rsidR="00CA6D7D" w:rsidRP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Abreveverba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Kiosko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Alfonso, A Coruña.* </w:t>
      </w:r>
    </w:p>
    <w:p w:rsid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Soporte: papel. Galería de Arte Marisa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Marimón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, Ourense. </w:t>
      </w:r>
    </w:p>
    <w:p w:rsidR="00CA6D7D" w:rsidRP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Afinidades Selectivas 5.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Casa Galega da Cultura, Vigo.* </w:t>
      </w:r>
    </w:p>
    <w:p w:rsidR="00CA6D7D" w:rsidRDefault="004850C1" w:rsidP="00CA6D7D">
      <w:pPr>
        <w:spacing w:after="0" w:line="360" w:lineRule="auto"/>
        <w:jc w:val="both"/>
        <w:rPr>
          <w:rFonts w:ascii="Arial Black" w:hAnsi="Arial Black"/>
          <w:color w:val="000000" w:themeColor="text1"/>
          <w:sz w:val="24"/>
          <w:szCs w:val="24"/>
        </w:rPr>
      </w:pPr>
      <w:r w:rsidRPr="00CA6D7D">
        <w:rPr>
          <w:rFonts w:ascii="Arial Black" w:hAnsi="Arial Black"/>
          <w:color w:val="000000" w:themeColor="text1"/>
          <w:sz w:val="24"/>
          <w:szCs w:val="24"/>
        </w:rPr>
        <w:t>2010</w:t>
      </w:r>
      <w:r w:rsidR="00CA6D7D">
        <w:rPr>
          <w:rFonts w:ascii="Arial Black" w:hAnsi="Arial Black"/>
          <w:color w:val="000000" w:themeColor="text1"/>
          <w:sz w:val="24"/>
          <w:szCs w:val="24"/>
        </w:rPr>
        <w:t>:</w:t>
      </w:r>
      <w:r w:rsidRPr="00CA6D7D">
        <w:rPr>
          <w:rFonts w:ascii="Arial Black" w:hAnsi="Arial Black"/>
          <w:color w:val="000000" w:themeColor="text1"/>
          <w:sz w:val="24"/>
          <w:szCs w:val="24"/>
        </w:rPr>
        <w:t xml:space="preserve">  </w:t>
      </w:r>
    </w:p>
    <w:p w:rsidR="00CA6D7D" w:rsidRP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IV Exposición </w:t>
      </w:r>
      <w:r w:rsidRPr="00CA6D7D">
        <w:rPr>
          <w:rFonts w:ascii="Tahoma" w:hAnsi="Tahoma" w:cs="Tahoma"/>
          <w:i/>
          <w:color w:val="000000" w:themeColor="text1"/>
          <w:sz w:val="24"/>
          <w:szCs w:val="24"/>
        </w:rPr>
        <w:t xml:space="preserve">Arte e </w:t>
      </w:r>
      <w:proofErr w:type="spellStart"/>
      <w:r w:rsidRPr="00CA6D7D">
        <w:rPr>
          <w:rFonts w:ascii="Tahoma" w:hAnsi="Tahoma" w:cs="Tahoma"/>
          <w:i/>
          <w:color w:val="000000" w:themeColor="text1"/>
          <w:sz w:val="24"/>
          <w:szCs w:val="24"/>
        </w:rPr>
        <w:t>Solidariedade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. Exposición Itinerante: Hostal dos Reis Católicos, Santiago de Compostela; Centro Cultural da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Deputación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de Ourense; Centro Cultural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Caixanova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, Vigo; Centro Cultural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Caixanova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, Pontevedra; Centro de Artesanía e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Deseño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da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Deputación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de Lugo; Fundación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Galicia, A Coruña.* </w:t>
      </w:r>
    </w:p>
    <w:p w:rsidR="00CA6D7D" w:rsidRPr="00CA6D7D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CA6D7D">
        <w:rPr>
          <w:rFonts w:ascii="Tahoma" w:hAnsi="Tahoma" w:cs="Tahoma"/>
          <w:i/>
          <w:color w:val="000000" w:themeColor="text1"/>
          <w:sz w:val="24"/>
          <w:szCs w:val="24"/>
        </w:rPr>
        <w:t xml:space="preserve">Vigo é </w:t>
      </w:r>
      <w:proofErr w:type="spellStart"/>
      <w:r w:rsidRPr="00CA6D7D">
        <w:rPr>
          <w:rFonts w:ascii="Tahoma" w:hAnsi="Tahoma" w:cs="Tahoma"/>
          <w:i/>
          <w:color w:val="000000" w:themeColor="text1"/>
          <w:sz w:val="24"/>
          <w:szCs w:val="24"/>
        </w:rPr>
        <w:t>cor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. Centro Cultural Caixanova.* </w:t>
      </w:r>
    </w:p>
    <w:p w:rsidR="004850C1" w:rsidRDefault="004850C1" w:rsidP="00CA6D7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CA6D7D">
        <w:rPr>
          <w:rFonts w:ascii="Tahoma" w:hAnsi="Tahoma" w:cs="Tahoma"/>
          <w:i/>
          <w:color w:val="000000" w:themeColor="text1"/>
          <w:sz w:val="24"/>
          <w:szCs w:val="24"/>
        </w:rPr>
        <w:lastRenderedPageBreak/>
        <w:t>Abreveverba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. Proyecto </w:t>
      </w:r>
      <w:proofErr w:type="spellStart"/>
      <w:r w:rsidRPr="00CA6D7D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en Casa das Artes</w:t>
      </w:r>
      <w:r w:rsidR="00CA6D7D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CA6D7D">
        <w:rPr>
          <w:rFonts w:ascii="Tahoma" w:hAnsi="Tahoma" w:cs="Tahoma"/>
          <w:color w:val="000000" w:themeColor="text1"/>
          <w:sz w:val="24"/>
          <w:szCs w:val="24"/>
        </w:rPr>
        <w:t xml:space="preserve"> Vigo.</w:t>
      </w:r>
    </w:p>
    <w:p w:rsidR="00405342" w:rsidRPr="00405342" w:rsidRDefault="00405342" w:rsidP="0040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05342">
        <w:rPr>
          <w:rFonts w:ascii="Arial Black" w:hAnsi="Arial Black" w:cs="Tahoma"/>
          <w:color w:val="000000" w:themeColor="text1"/>
          <w:sz w:val="24"/>
          <w:szCs w:val="24"/>
        </w:rPr>
        <w:t>2009: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EX – Profeso I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Proyecto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site-specific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en Sala X, Facultad de Bellas Artes de Pontevedra.* </w:t>
      </w:r>
    </w:p>
    <w:p w:rsidR="00405342" w:rsidRPr="00405342" w:rsidRDefault="00405342" w:rsidP="0040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05342">
        <w:rPr>
          <w:rFonts w:ascii="Arial Black" w:hAnsi="Arial Black" w:cs="Tahoma"/>
          <w:color w:val="000000" w:themeColor="text1"/>
          <w:sz w:val="24"/>
          <w:szCs w:val="24"/>
        </w:rPr>
        <w:t>2008:</w:t>
      </w:r>
    </w:p>
    <w:p w:rsidR="00405342" w:rsidRP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Marxes</w:t>
      </w:r>
      <w:proofErr w:type="spellEnd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 e Mapas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A creación de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xénero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en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Galiza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Auditorio de Galicia, Santiago de Compostela (catálogo digital).* </w:t>
      </w:r>
    </w:p>
    <w:p w:rsidR="00405342" w:rsidRP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Sobre o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espazo</w:t>
      </w:r>
      <w:proofErr w:type="spellEnd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 infinito, a creación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ao</w:t>
      </w:r>
      <w:proofErr w:type="spellEnd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 redor do mar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Kiosco Alfonso, Sala Municipal y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Palexco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, A Coruña.* </w:t>
      </w:r>
    </w:p>
    <w:p w:rsidR="00405342" w:rsidRPr="00405342" w:rsidRDefault="00405342" w:rsidP="0040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05342">
        <w:rPr>
          <w:rFonts w:ascii="Arial Black" w:hAnsi="Arial Black" w:cs="Tahoma"/>
          <w:color w:val="000000" w:themeColor="text1"/>
          <w:sz w:val="24"/>
          <w:szCs w:val="24"/>
        </w:rPr>
        <w:t>2007:</w:t>
      </w:r>
    </w:p>
    <w:p w:rsidR="00405342" w:rsidRP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Maquila Boutique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Galería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Sargadelos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Santiago de Compostela; Casa das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Campás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, Pontevedra. </w:t>
      </w:r>
    </w:p>
    <w:p w:rsidR="00405342" w:rsidRP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Entre a palabra e a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imaxe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>. Centro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Cultural Vila Flor, Guimarães (PORTUGAL).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* </w:t>
      </w:r>
    </w:p>
    <w:p w:rsidR="00405342" w:rsidRPr="00405342" w:rsidRDefault="00405342" w:rsidP="0040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05342">
        <w:rPr>
          <w:rFonts w:ascii="Arial Black" w:hAnsi="Arial Black" w:cs="Tahoma"/>
          <w:color w:val="000000" w:themeColor="text1"/>
          <w:sz w:val="24"/>
          <w:szCs w:val="24"/>
        </w:rPr>
        <w:t xml:space="preserve">2006: 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Entre a palabra e a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imaxe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Fundación Luis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Seoane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, A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Coruña; Museo da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Cidade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Lisboa (PORTUGAL).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>*</w:t>
      </w:r>
    </w:p>
    <w:p w:rsidR="00405342" w:rsidRP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Accións</w:t>
      </w:r>
      <w:proofErr w:type="spellEnd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Estratéxicas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Arte actual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na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Deputación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Provincial da Coruña.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Colexio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Fonseca, Santiago de Compostela.* </w:t>
      </w:r>
    </w:p>
    <w:p w:rsidR="00405342" w:rsidRP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ARCO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Feria Internacional de Arte Contemporáneo, Madrid. Stand de Galería SCQ. </w:t>
      </w:r>
    </w:p>
    <w:p w:rsidR="00405342" w:rsidRPr="00405342" w:rsidRDefault="00405342" w:rsidP="0040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05342">
        <w:rPr>
          <w:rFonts w:ascii="Arial Black" w:hAnsi="Arial Black" w:cs="Tahoma"/>
          <w:color w:val="000000" w:themeColor="text1"/>
          <w:sz w:val="24"/>
          <w:szCs w:val="24"/>
        </w:rPr>
        <w:t>2005: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SKY SHOUT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A pintura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despois</w:t>
      </w:r>
      <w:proofErr w:type="spellEnd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 da pintura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AUDITORIO DE GALICIA, Santiago de Compostela.* 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FERIARTE Santander</w:t>
      </w:r>
      <w:r>
        <w:rPr>
          <w:rFonts w:ascii="Tahoma" w:hAnsi="Tahoma" w:cs="Tahoma"/>
          <w:color w:val="000000" w:themeColor="text1"/>
          <w:sz w:val="24"/>
          <w:szCs w:val="24"/>
        </w:rPr>
        <w:t>. Stand Galería Astarté, Santander.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 xml:space="preserve">ART-FAIR </w:t>
      </w:r>
      <w:proofErr w:type="spellStart"/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Cologne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>. Stand Galería Astarté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Colonia (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>ALEMANIA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i/>
          <w:color w:val="000000" w:themeColor="text1"/>
          <w:sz w:val="24"/>
          <w:szCs w:val="24"/>
        </w:rPr>
        <w:t>ARCO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>. Feria Internacional de Arte Contemporáneo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Stand de Galería SCQ,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Madrid. </w:t>
      </w:r>
    </w:p>
    <w:p w:rsidR="00405342" w:rsidRPr="00405342" w:rsidRDefault="00405342" w:rsidP="0040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405342">
        <w:rPr>
          <w:rFonts w:ascii="Arial Black" w:hAnsi="Arial Black" w:cs="Tahoma"/>
          <w:color w:val="000000" w:themeColor="text1"/>
          <w:sz w:val="24"/>
          <w:szCs w:val="24"/>
        </w:rPr>
        <w:t>2004:</w:t>
      </w:r>
    </w:p>
    <w:p w:rsidR="00405342" w:rsidRDefault="0061743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No principio era a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viaxe</w:t>
      </w:r>
      <w:proofErr w:type="spellEnd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/ At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the</w:t>
      </w:r>
      <w:proofErr w:type="spellEnd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begining</w:t>
      </w:r>
      <w:proofErr w:type="spellEnd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there</w:t>
      </w:r>
      <w:proofErr w:type="spellEnd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was</w:t>
      </w:r>
      <w:proofErr w:type="spellEnd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the</w:t>
      </w:r>
      <w:proofErr w:type="spellEnd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405342" w:rsidRPr="00617432">
        <w:rPr>
          <w:rFonts w:ascii="Tahoma" w:hAnsi="Tahoma" w:cs="Tahoma"/>
          <w:i/>
          <w:color w:val="000000" w:themeColor="text1"/>
          <w:sz w:val="24"/>
          <w:szCs w:val="24"/>
        </w:rPr>
        <w:t>journey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405342" w:rsidRPr="00405342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BIENAL DE PONTEVEDRA</w:t>
      </w:r>
      <w:r w:rsidR="00405342" w:rsidRPr="00405342">
        <w:rPr>
          <w:rFonts w:ascii="Tahoma" w:hAnsi="Tahoma" w:cs="Tahoma"/>
          <w:color w:val="000000" w:themeColor="text1"/>
          <w:sz w:val="24"/>
          <w:szCs w:val="24"/>
        </w:rPr>
        <w:t xml:space="preserve">, Pazo da Cultura de Pontevedra.* 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VII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Xuntan</w:t>
      </w:r>
      <w:r w:rsidR="00617432">
        <w:rPr>
          <w:rFonts w:ascii="Tahoma" w:hAnsi="Tahoma" w:cs="Tahoma"/>
          <w:color w:val="000000" w:themeColor="text1"/>
          <w:sz w:val="24"/>
          <w:szCs w:val="24"/>
        </w:rPr>
        <w:t>za</w:t>
      </w:r>
      <w:proofErr w:type="spellEnd"/>
      <w:r w:rsidR="0061743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617432">
        <w:rPr>
          <w:rFonts w:ascii="Tahoma" w:hAnsi="Tahoma" w:cs="Tahoma"/>
          <w:color w:val="000000" w:themeColor="text1"/>
          <w:sz w:val="24"/>
          <w:szCs w:val="24"/>
        </w:rPr>
        <w:t>Obradoiro</w:t>
      </w:r>
      <w:proofErr w:type="spellEnd"/>
      <w:r w:rsidR="00617432">
        <w:rPr>
          <w:rFonts w:ascii="Tahoma" w:hAnsi="Tahoma" w:cs="Tahoma"/>
          <w:color w:val="000000" w:themeColor="text1"/>
          <w:sz w:val="24"/>
          <w:szCs w:val="24"/>
        </w:rPr>
        <w:t xml:space="preserve"> Internacional das Artes P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lásticas. Fundación Casa Museo A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Solaina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 de </w:t>
      </w:r>
      <w:proofErr w:type="spellStart"/>
      <w:r w:rsidRPr="00405342">
        <w:rPr>
          <w:rFonts w:ascii="Tahoma" w:hAnsi="Tahoma" w:cs="Tahoma"/>
          <w:color w:val="000000" w:themeColor="text1"/>
          <w:sz w:val="24"/>
          <w:szCs w:val="24"/>
        </w:rPr>
        <w:t>Piloño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>, Pontevedra; Museo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Ramón María Aller,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Pr="00405342">
        <w:rPr>
          <w:rFonts w:ascii="Tahoma" w:hAnsi="Tahoma" w:cs="Tahoma"/>
          <w:color w:val="000000" w:themeColor="text1"/>
          <w:sz w:val="24"/>
          <w:szCs w:val="24"/>
        </w:rPr>
        <w:t>*</w:t>
      </w:r>
    </w:p>
    <w:p w:rsidR="00405342" w:rsidRDefault="00405342" w:rsidP="0040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ARCO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. Feria Internacional </w:t>
      </w:r>
      <w:r w:rsidR="00617432">
        <w:rPr>
          <w:rFonts w:ascii="Tahoma" w:hAnsi="Tahoma" w:cs="Tahoma"/>
          <w:color w:val="000000" w:themeColor="text1"/>
          <w:sz w:val="24"/>
          <w:szCs w:val="24"/>
        </w:rPr>
        <w:t xml:space="preserve">de Arte Contemporáneo. </w:t>
      </w:r>
      <w:r w:rsidR="00617432" w:rsidRPr="00405342">
        <w:rPr>
          <w:rFonts w:ascii="Tahoma" w:hAnsi="Tahoma" w:cs="Tahoma"/>
          <w:color w:val="000000" w:themeColor="text1"/>
          <w:sz w:val="24"/>
          <w:szCs w:val="24"/>
        </w:rPr>
        <w:t>Stand de Galería SCQ</w:t>
      </w:r>
      <w:r w:rsidR="00617432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Pr="00405342">
        <w:rPr>
          <w:rFonts w:ascii="Tahoma" w:hAnsi="Tahoma" w:cs="Tahoma"/>
          <w:color w:val="000000" w:themeColor="text1"/>
          <w:sz w:val="24"/>
          <w:szCs w:val="24"/>
        </w:rPr>
        <w:t xml:space="preserve">Madrid. </w:t>
      </w:r>
    </w:p>
    <w:p w:rsidR="00617432" w:rsidRPr="00617432" w:rsidRDefault="00617432" w:rsidP="0061743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617432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>2003: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 Colección L’Oreal. Ciudadela, Pamplona; Casal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Solleric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, Palma de Mallorca.*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Almudena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Fdez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 Fariña y Tatiana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Medal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. Galería Marisa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Marimón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, Orense. </w:t>
      </w:r>
    </w:p>
    <w:p w:rsidR="00617432" w:rsidRP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ARTE LISBOA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, Feria Internacional de Arte Contemporáneo. Stand Galería SCQ.*</w:t>
      </w:r>
    </w:p>
    <w:p w:rsidR="00617432" w:rsidRPr="00617432" w:rsidRDefault="00617432" w:rsidP="0061743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617432">
        <w:rPr>
          <w:rFonts w:ascii="Arial Black" w:hAnsi="Arial Black" w:cs="Tahoma"/>
          <w:color w:val="000000" w:themeColor="text1"/>
          <w:sz w:val="24"/>
          <w:szCs w:val="24"/>
        </w:rPr>
        <w:t>2002: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Colección L’Oreal. Fundación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Laxeiro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, Vigo.*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Salón de Otoño de A Coruña. Sala de exposiciones de la Fundación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 Galicia.*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 xml:space="preserve">Provisión de desvelos e </w:t>
      </w:r>
      <w:proofErr w:type="spellStart"/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vixilias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. Pazo da Cultura, Pontevedra.* 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ARTE LISBOA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, Feria Internacional de Arte C</w:t>
      </w:r>
      <w:r>
        <w:rPr>
          <w:rFonts w:ascii="Tahoma" w:hAnsi="Tahoma" w:cs="Tahoma"/>
          <w:color w:val="000000" w:themeColor="text1"/>
          <w:sz w:val="24"/>
          <w:szCs w:val="24"/>
        </w:rPr>
        <w:t>ontemporáneo. Stand Galería SCQ, Lisboa (PORTUGAL).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*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ARCO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. Feria Internacional de Arte Contemporáneo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Stand de Galería SCQ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, Madrid. </w:t>
      </w:r>
    </w:p>
    <w:p w:rsidR="00617432" w:rsidRPr="00617432" w:rsidRDefault="00617432" w:rsidP="0061743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617432">
        <w:rPr>
          <w:rFonts w:ascii="Arial Black" w:hAnsi="Arial Black" w:cs="Tahoma"/>
          <w:color w:val="000000" w:themeColor="text1"/>
          <w:sz w:val="24"/>
          <w:szCs w:val="24"/>
        </w:rPr>
        <w:t>2001: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Colección L’Oreal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. Centro Cultural Gran Capitán, Granada.*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ARTE LISBOA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. Feria Internacional de Arte Contemporáneo. Stand Galería SC</w:t>
      </w:r>
      <w:r>
        <w:rPr>
          <w:rFonts w:ascii="Tahoma" w:hAnsi="Tahoma" w:cs="Tahoma"/>
          <w:color w:val="000000" w:themeColor="text1"/>
          <w:sz w:val="24"/>
          <w:szCs w:val="24"/>
        </w:rPr>
        <w:t>Q, Lisboa (PORTUGAL).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*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V Bienal de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Lal</w:t>
      </w:r>
      <w:r>
        <w:rPr>
          <w:rFonts w:ascii="Tahoma" w:hAnsi="Tahoma" w:cs="Tahoma"/>
          <w:color w:val="000000" w:themeColor="text1"/>
          <w:sz w:val="24"/>
          <w:szCs w:val="24"/>
        </w:rPr>
        <w:t>ín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. Museo Ramón Mª Aller,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Pontevedra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617432" w:rsidRPr="00617432" w:rsidRDefault="00617432" w:rsidP="0061743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617432">
        <w:rPr>
          <w:rFonts w:ascii="Arial Black" w:hAnsi="Arial Black" w:cs="Tahoma"/>
          <w:color w:val="000000" w:themeColor="text1"/>
          <w:sz w:val="24"/>
          <w:szCs w:val="24"/>
        </w:rPr>
        <w:t xml:space="preserve">2000: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ARCO - Feria Internacional de Arte Contemporáneo</w:t>
      </w:r>
      <w:r>
        <w:rPr>
          <w:rFonts w:ascii="Tahoma" w:hAnsi="Tahoma" w:cs="Tahoma"/>
          <w:color w:val="000000" w:themeColor="text1"/>
          <w:sz w:val="24"/>
          <w:szCs w:val="24"/>
        </w:rPr>
        <w:t>. Stand de Galería SCQ,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 Madrid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Generación 2000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. Caja Madrid. Madrid, Barcelona, Valladolid, Valencia, Sevilla.*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i/>
          <w:color w:val="000000" w:themeColor="text1"/>
          <w:sz w:val="24"/>
          <w:szCs w:val="24"/>
        </w:rPr>
        <w:t>Premio de pintura L´OREAL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. Centro Cultural Conde Duque, Madrid.*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La primera. Galería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Sicart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, Villafranca del Penedés.*  </w:t>
      </w:r>
    </w:p>
    <w:p w:rsidR="00617432" w:rsidRDefault="00617432" w:rsidP="0061743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617432">
        <w:rPr>
          <w:rFonts w:ascii="Tahoma" w:hAnsi="Tahoma" w:cs="Tahoma"/>
          <w:color w:val="000000" w:themeColor="text1"/>
          <w:sz w:val="24"/>
          <w:szCs w:val="24"/>
        </w:rPr>
        <w:t xml:space="preserve">Exposición II Curso de Arte </w:t>
      </w:r>
      <w:proofErr w:type="spellStart"/>
      <w:r w:rsidRPr="00617432">
        <w:rPr>
          <w:rFonts w:ascii="Tahoma" w:hAnsi="Tahoma" w:cs="Tahoma"/>
          <w:color w:val="000000" w:themeColor="text1"/>
          <w:sz w:val="24"/>
          <w:szCs w:val="24"/>
        </w:rPr>
        <w:t>Hondarribia</w:t>
      </w:r>
      <w:proofErr w:type="spellEnd"/>
      <w:r w:rsidRPr="00617432">
        <w:rPr>
          <w:rFonts w:ascii="Tahoma" w:hAnsi="Tahoma" w:cs="Tahoma"/>
          <w:color w:val="000000" w:themeColor="text1"/>
          <w:sz w:val="24"/>
          <w:szCs w:val="24"/>
        </w:rPr>
        <w:t>. Ayuntamiento de Hondarribia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*</w:t>
      </w:r>
    </w:p>
    <w:p w:rsidR="00617432" w:rsidRPr="00755342" w:rsidRDefault="00617432" w:rsidP="0061743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55342">
        <w:rPr>
          <w:rFonts w:ascii="Arial Black" w:hAnsi="Arial Black" w:cs="Tahoma"/>
          <w:color w:val="000000" w:themeColor="text1"/>
          <w:sz w:val="24"/>
          <w:szCs w:val="24"/>
        </w:rPr>
        <w:t>1999:</w:t>
      </w:r>
    </w:p>
    <w:p w:rsidR="00F54494" w:rsidRDefault="0075534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NOVOS CAMIÑANTES</w:t>
      </w:r>
      <w:r>
        <w:rPr>
          <w:rFonts w:ascii="Tahoma" w:hAnsi="Tahoma" w:cs="Tahoma"/>
          <w:color w:val="000000" w:themeColor="text1"/>
          <w:sz w:val="24"/>
          <w:szCs w:val="24"/>
        </w:rPr>
        <w:t>”. Palacio de E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>xposiciones,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 xml:space="preserve">Pontevedra.* </w:t>
      </w:r>
    </w:p>
    <w:p w:rsidR="00F54494" w:rsidRDefault="0061743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54494">
        <w:rPr>
          <w:rFonts w:ascii="Tahoma" w:hAnsi="Tahoma" w:cs="Tahoma"/>
          <w:color w:val="000000" w:themeColor="text1"/>
          <w:sz w:val="24"/>
          <w:szCs w:val="24"/>
        </w:rPr>
        <w:t>Bienal de Deporte en las Artes Plásticas. Centro Cultural de la Villa de Madrid.*</w:t>
      </w:r>
    </w:p>
    <w:p w:rsidR="00755342" w:rsidRDefault="0061743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Certamen pequeño formato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>. Ayuntamiento Abanto-</w:t>
      </w:r>
      <w:proofErr w:type="spellStart"/>
      <w:r w:rsidRPr="00F54494">
        <w:rPr>
          <w:rFonts w:ascii="Tahoma" w:hAnsi="Tahoma" w:cs="Tahoma"/>
          <w:color w:val="000000" w:themeColor="text1"/>
          <w:sz w:val="24"/>
          <w:szCs w:val="24"/>
        </w:rPr>
        <w:t>Zierbena</w:t>
      </w:r>
      <w:proofErr w:type="spellEnd"/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Pr="00F54494">
        <w:rPr>
          <w:rFonts w:ascii="Tahoma" w:hAnsi="Tahoma" w:cs="Tahoma"/>
          <w:color w:val="000000" w:themeColor="text1"/>
          <w:sz w:val="24"/>
          <w:szCs w:val="24"/>
        </w:rPr>
        <w:t>Kultur</w:t>
      </w:r>
      <w:proofErr w:type="spellEnd"/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54494">
        <w:rPr>
          <w:rFonts w:ascii="Tahoma" w:hAnsi="Tahoma" w:cs="Tahoma"/>
          <w:color w:val="000000" w:themeColor="text1"/>
          <w:sz w:val="24"/>
          <w:szCs w:val="24"/>
        </w:rPr>
        <w:t>Etxea</w:t>
      </w:r>
      <w:proofErr w:type="spellEnd"/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Pr="00F54494">
        <w:rPr>
          <w:rFonts w:ascii="Tahoma" w:hAnsi="Tahoma" w:cs="Tahoma"/>
          <w:color w:val="000000" w:themeColor="text1"/>
          <w:sz w:val="24"/>
          <w:szCs w:val="24"/>
        </w:rPr>
        <w:t>Gallarta</w:t>
      </w:r>
      <w:proofErr w:type="spellEnd"/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, Vizcaya. </w:t>
      </w:r>
    </w:p>
    <w:p w:rsidR="00755342" w:rsidRDefault="0061743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Premio de pintura L´OREAL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. Centro Cultural Conde Duque, Madrid.* </w:t>
      </w:r>
    </w:p>
    <w:p w:rsidR="00755342" w:rsidRDefault="0075534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VI MOSTRA UNIÓN FENOSA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 xml:space="preserve">. Estación Marítima, A Coruña.* </w:t>
      </w:r>
    </w:p>
    <w:p w:rsidR="00755342" w:rsidRDefault="0061743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54494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Gallegos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7 miradas a la pintura</w:t>
      </w:r>
      <w:r w:rsidR="00755342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>. Monaste</w:t>
      </w:r>
      <w:r w:rsidR="00755342">
        <w:rPr>
          <w:rFonts w:ascii="Tahoma" w:hAnsi="Tahoma" w:cs="Tahoma"/>
          <w:color w:val="000000" w:themeColor="text1"/>
          <w:sz w:val="24"/>
          <w:szCs w:val="24"/>
        </w:rPr>
        <w:t>rio de San Francisco, La Habana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755342">
        <w:rPr>
          <w:rFonts w:ascii="Tahoma" w:hAnsi="Tahoma" w:cs="Tahoma"/>
          <w:color w:val="000000" w:themeColor="text1"/>
          <w:sz w:val="24"/>
          <w:szCs w:val="24"/>
        </w:rPr>
        <w:t>(</w:t>
      </w:r>
      <w:r w:rsidR="00755342" w:rsidRPr="00F54494">
        <w:rPr>
          <w:rFonts w:ascii="Tahoma" w:hAnsi="Tahoma" w:cs="Tahoma"/>
          <w:color w:val="000000" w:themeColor="text1"/>
          <w:sz w:val="24"/>
          <w:szCs w:val="24"/>
        </w:rPr>
        <w:t>CUBA</w:t>
      </w:r>
      <w:r w:rsidR="00755342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755342" w:rsidRDefault="0075534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lastRenderedPageBreak/>
        <w:t>CERTAMEN ISAAC DÍAZ PARDO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 xml:space="preserve">. A Coruña.* </w:t>
      </w:r>
    </w:p>
    <w:p w:rsidR="00755342" w:rsidRDefault="0075534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FORO ATLÁNTICO DE ARTE CONTEMPORÁNEA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>Stand de Galería SCQ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54494">
        <w:rPr>
          <w:rFonts w:ascii="Tahoma" w:hAnsi="Tahoma" w:cs="Tahoma"/>
          <w:color w:val="000000" w:themeColor="text1"/>
          <w:sz w:val="24"/>
          <w:szCs w:val="24"/>
        </w:rPr>
        <w:t>Pontevedra.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 xml:space="preserve">* </w:t>
      </w:r>
    </w:p>
    <w:p w:rsidR="00755342" w:rsidRDefault="00755342" w:rsidP="00F54494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IV BIENAL DE LALÍN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Museo Ramón Mª Aller,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>Pontevedra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="00617432" w:rsidRPr="00F54494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755342" w:rsidRPr="00755342" w:rsidRDefault="00617432" w:rsidP="0075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55342">
        <w:rPr>
          <w:rFonts w:ascii="Arial Black" w:hAnsi="Arial Black" w:cs="Tahoma"/>
          <w:color w:val="000000" w:themeColor="text1"/>
          <w:sz w:val="24"/>
          <w:szCs w:val="24"/>
        </w:rPr>
        <w:t>1998</w:t>
      </w:r>
      <w:r w:rsidR="00755342" w:rsidRPr="00755342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755342" w:rsidRPr="00755342">
        <w:rPr>
          <w:rFonts w:ascii="Tahoma" w:hAnsi="Tahoma" w:cs="Tahoma"/>
          <w:i/>
          <w:color w:val="000000" w:themeColor="text1"/>
          <w:sz w:val="24"/>
          <w:szCs w:val="24"/>
        </w:rPr>
        <w:t>BOLSEIROS DE LA FUNDACIÓN CAIXA GALICIA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Sedes de la Fundación </w:t>
      </w:r>
      <w:proofErr w:type="spellStart"/>
      <w:r w:rsidRPr="00755342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 Galicia de A Coruña, Vigo y Lugo.*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 xml:space="preserve">Premios de la Fundación </w:t>
      </w:r>
      <w:r w:rsidR="00755342" w:rsidRPr="00755342">
        <w:rPr>
          <w:rFonts w:ascii="Tahoma" w:hAnsi="Tahoma" w:cs="Tahoma"/>
          <w:i/>
          <w:color w:val="000000" w:themeColor="text1"/>
          <w:sz w:val="24"/>
          <w:szCs w:val="24"/>
        </w:rPr>
        <w:t>BANCAIXA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, Centro Cultural de Valencia; Centro Cultural La Rambla, Alicante; Centro Cultural La Asunción, Albacete.*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 xml:space="preserve">Premio Fundación de </w:t>
      </w:r>
      <w:r w:rsidR="00755342" w:rsidRPr="00755342">
        <w:rPr>
          <w:rFonts w:ascii="Tahoma" w:hAnsi="Tahoma" w:cs="Tahoma"/>
          <w:i/>
          <w:color w:val="000000" w:themeColor="text1"/>
          <w:sz w:val="24"/>
          <w:szCs w:val="24"/>
        </w:rPr>
        <w:t>FÚTBOL PROFESIONAL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Casa de Velázquez, Madrid.*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Certamen de Pintura Cerámica </w:t>
      </w:r>
      <w:proofErr w:type="spellStart"/>
      <w:r w:rsidRPr="00755342">
        <w:rPr>
          <w:rFonts w:ascii="Tahoma" w:hAnsi="Tahoma" w:cs="Tahoma"/>
          <w:color w:val="000000" w:themeColor="text1"/>
          <w:sz w:val="24"/>
          <w:szCs w:val="24"/>
        </w:rPr>
        <w:t>Saloni</w:t>
      </w:r>
      <w:proofErr w:type="spellEnd"/>
      <w:r w:rsidRPr="00755342">
        <w:rPr>
          <w:rFonts w:ascii="Tahoma" w:hAnsi="Tahoma" w:cs="Tahoma"/>
          <w:color w:val="000000" w:themeColor="text1"/>
          <w:sz w:val="24"/>
          <w:szCs w:val="24"/>
        </w:rPr>
        <w:t>. Palacio de la Música de Valencia (</w:t>
      </w:r>
      <w:proofErr w:type="spellStart"/>
      <w:r w:rsidRPr="00755342">
        <w:rPr>
          <w:rFonts w:ascii="Tahoma" w:hAnsi="Tahoma" w:cs="Tahoma"/>
          <w:color w:val="000000" w:themeColor="text1"/>
          <w:sz w:val="24"/>
          <w:szCs w:val="24"/>
        </w:rPr>
        <w:t>Itinerancia</w:t>
      </w:r>
      <w:proofErr w:type="spellEnd"/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 en Burgos, Valladolid y Zaragoza).*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Premio de pintura L´OREAL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Centro Cultural Conde Duque, Madrid.*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VIII Bienal de Oviedo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Museo Municipal, Oviedo.* 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PREMIO DE ARTE JOVEN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 Facultad de Bellas Artes, Universidad Complutense, Madrid.*   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VALDEARTE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Casa Grande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Viloira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O Barco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Valdeorras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Orense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 xml:space="preserve">Nenas dos </w:t>
      </w:r>
      <w:proofErr w:type="spellStart"/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>meus</w:t>
      </w:r>
      <w:proofErr w:type="spellEnd"/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>ollos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”.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Galería </w:t>
      </w:r>
      <w:proofErr w:type="spellStart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Sargadelos</w:t>
      </w:r>
      <w:proofErr w:type="spellEnd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, Ferrol. </w:t>
      </w:r>
    </w:p>
    <w:p w:rsidR="00755342" w:rsidRPr="00755342" w:rsidRDefault="00617432" w:rsidP="0075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755342">
        <w:rPr>
          <w:rFonts w:ascii="Arial Black" w:hAnsi="Arial Black" w:cs="Tahoma"/>
          <w:color w:val="000000" w:themeColor="text1"/>
          <w:sz w:val="24"/>
          <w:szCs w:val="24"/>
        </w:rPr>
        <w:t>1997</w:t>
      </w:r>
      <w:r w:rsidR="00755342" w:rsidRPr="00755342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Pr</w:t>
      </w:r>
      <w:r w:rsidR="00755342" w:rsidRPr="00755342">
        <w:rPr>
          <w:rFonts w:ascii="Tahoma" w:hAnsi="Tahoma" w:cs="Tahoma"/>
          <w:i/>
          <w:color w:val="000000" w:themeColor="text1"/>
          <w:sz w:val="24"/>
          <w:szCs w:val="24"/>
        </w:rPr>
        <w:t>emio de P</w:t>
      </w: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intura L´OREAL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Centro Cultural Conde Duque, Madrid.*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CERTAMEN ISAAC DÍAZ PARDO</w:t>
      </w:r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A Coruña.*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Taller de arte actual por Lucio Muñoz. Galería Clérigos, Lugo.*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Bienal de Mujeres Alecrín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Casa das Artes, Vigo.*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 xml:space="preserve">Galicia </w:t>
      </w:r>
      <w:proofErr w:type="spellStart"/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>Hoxe</w:t>
      </w:r>
      <w:proofErr w:type="spellEnd"/>
      <w:r w:rsidR="00617432" w:rsidRPr="00755342">
        <w:rPr>
          <w:rFonts w:ascii="Tahoma" w:hAnsi="Tahoma" w:cs="Tahoma"/>
          <w:i/>
          <w:color w:val="000000" w:themeColor="text1"/>
          <w:sz w:val="24"/>
          <w:szCs w:val="24"/>
        </w:rPr>
        <w:t xml:space="preserve"> en Galicia Terra Única</w:t>
      </w:r>
      <w:r>
        <w:rPr>
          <w:rFonts w:ascii="Tahoma" w:hAnsi="Tahoma" w:cs="Tahoma"/>
          <w:color w:val="000000" w:themeColor="text1"/>
          <w:sz w:val="24"/>
          <w:szCs w:val="24"/>
        </w:rPr>
        <w:t>”,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A Coruña.*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FORO ATLÁNTICO DE ARTE CONTEMPORÁNEA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Stand Galería Abel </w:t>
      </w:r>
      <w:proofErr w:type="spellStart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Lepina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 A Coruña.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*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III MOSTRA MALVAR DE NOVOS VALORES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 Museo do Pobo </w:t>
      </w:r>
      <w:proofErr w:type="spellStart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Galego</w:t>
      </w:r>
      <w:proofErr w:type="spellEnd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, Santiago de Compostela.* </w:t>
      </w:r>
    </w:p>
    <w:p w:rsid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V MOSTRA UNIÓN FENOSA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 Estación Marítima, A Coruña.* </w:t>
      </w:r>
    </w:p>
    <w:p w:rsidR="00617432" w:rsidRPr="00755342" w:rsidRDefault="0075534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i/>
          <w:color w:val="000000" w:themeColor="text1"/>
          <w:sz w:val="24"/>
          <w:szCs w:val="24"/>
        </w:rPr>
        <w:t>III BIENAL DE LALÍN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. Museo Ramón Mª 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ller,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(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Pontevedra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755342" w:rsidRPr="008906C6" w:rsidRDefault="00617432" w:rsidP="0061743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8906C6">
        <w:rPr>
          <w:rFonts w:ascii="Arial Black" w:hAnsi="Arial Black" w:cs="Tahoma"/>
          <w:color w:val="000000" w:themeColor="text1"/>
          <w:sz w:val="24"/>
          <w:szCs w:val="24"/>
        </w:rPr>
        <w:t>1996</w:t>
      </w:r>
      <w:r w:rsidR="00755342" w:rsidRPr="008906C6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8906C6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755342" w:rsidRDefault="008906C6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FORO ATLÁNTICO DE ARTE CONTEMPORÁNEA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 Stand Galería </w:t>
      </w:r>
      <w:proofErr w:type="spellStart"/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>Sargadelos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8906C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>Oporto (PORTUGAL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Premio Fundación de </w:t>
      </w:r>
      <w:r w:rsidR="008906C6" w:rsidRPr="008906C6">
        <w:rPr>
          <w:rFonts w:ascii="Tahoma" w:hAnsi="Tahoma" w:cs="Tahoma"/>
          <w:i/>
          <w:color w:val="000000" w:themeColor="text1"/>
          <w:sz w:val="24"/>
          <w:szCs w:val="24"/>
        </w:rPr>
        <w:t>FÚTBOL PROFESIONAL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Casa de Velázquez, Madrid.*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lastRenderedPageBreak/>
        <w:t xml:space="preserve">Premios de la Fundación </w:t>
      </w:r>
      <w:r w:rsidR="008906C6" w:rsidRPr="008906C6">
        <w:rPr>
          <w:rFonts w:ascii="Tahoma" w:hAnsi="Tahoma" w:cs="Tahoma"/>
          <w:i/>
          <w:color w:val="000000" w:themeColor="text1"/>
          <w:sz w:val="24"/>
          <w:szCs w:val="24"/>
        </w:rPr>
        <w:t>BANCAIXA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Centro Cultural de Valencia; Centro Cultural La Asunción, Albacete.*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Premios de La Villa de Madrid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. Centro Cultural Conde Duque, Madrid.* </w:t>
      </w:r>
    </w:p>
    <w:p w:rsidR="00755342" w:rsidRDefault="008906C6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b/>
          <w:i/>
          <w:color w:val="000000" w:themeColor="text1"/>
          <w:sz w:val="24"/>
          <w:szCs w:val="24"/>
        </w:rPr>
        <w:t>“PUXANDO O AR”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617432" w:rsidRPr="008906C6">
        <w:rPr>
          <w:rFonts w:ascii="Tahoma" w:hAnsi="Tahoma" w:cs="Tahoma"/>
          <w:b/>
          <w:color w:val="000000" w:themeColor="text1"/>
          <w:sz w:val="24"/>
          <w:szCs w:val="24"/>
        </w:rPr>
        <w:t>Galería Noroeste, Santiago de Compostela</w:t>
      </w:r>
      <w:r>
        <w:rPr>
          <w:rFonts w:ascii="Tahoma" w:hAnsi="Tahoma" w:cs="Tahoma"/>
          <w:b/>
          <w:color w:val="000000" w:themeColor="text1"/>
          <w:sz w:val="24"/>
          <w:szCs w:val="24"/>
        </w:rPr>
        <w:t xml:space="preserve"> (A Coruña).</w:t>
      </w:r>
      <w:r w:rsidR="00617432" w:rsidRPr="00755342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755342" w:rsidRDefault="00617432" w:rsidP="0075534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755342">
        <w:rPr>
          <w:rFonts w:ascii="Tahoma" w:hAnsi="Tahoma" w:cs="Tahoma"/>
          <w:color w:val="000000" w:themeColor="text1"/>
          <w:sz w:val="24"/>
          <w:szCs w:val="24"/>
        </w:rPr>
        <w:t>V Bienal de</w:t>
      </w:r>
      <w:r w:rsidR="008906C6">
        <w:rPr>
          <w:rFonts w:ascii="Tahoma" w:hAnsi="Tahoma" w:cs="Tahoma"/>
          <w:color w:val="000000" w:themeColor="text1"/>
          <w:sz w:val="24"/>
          <w:szCs w:val="24"/>
        </w:rPr>
        <w:t xml:space="preserve"> Pintura Balconadas de Betanzos,</w:t>
      </w:r>
      <w:r w:rsidRPr="00755342">
        <w:rPr>
          <w:rFonts w:ascii="Tahoma" w:hAnsi="Tahoma" w:cs="Tahoma"/>
          <w:color w:val="000000" w:themeColor="text1"/>
          <w:sz w:val="24"/>
          <w:szCs w:val="24"/>
        </w:rPr>
        <w:t xml:space="preserve"> A Coruña.*  </w:t>
      </w:r>
    </w:p>
    <w:p w:rsidR="008906C6" w:rsidRPr="008906C6" w:rsidRDefault="00617432" w:rsidP="00755342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8906C6">
        <w:rPr>
          <w:rFonts w:ascii="Arial Black" w:hAnsi="Arial Black" w:cs="Tahoma"/>
          <w:color w:val="000000" w:themeColor="text1"/>
          <w:sz w:val="24"/>
          <w:szCs w:val="24"/>
        </w:rPr>
        <w:t>1995</w:t>
      </w:r>
      <w:r w:rsidR="008906C6" w:rsidRPr="008906C6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8906C6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617432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II MOSTRA MALVAR DE NOVOS VALORES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Museo do Pobo </w:t>
      </w:r>
      <w:proofErr w:type="spellStart"/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>Galego</w:t>
      </w:r>
      <w:proofErr w:type="spellEnd"/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, Santiago de Compostela.* </w:t>
      </w:r>
    </w:p>
    <w:p w:rsidR="008906C6" w:rsidRP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IV MOSTRA UNIÓN FENOSA</w:t>
      </w:r>
      <w:r w:rsidRPr="00617432">
        <w:rPr>
          <w:rFonts w:ascii="Tahoma" w:hAnsi="Tahoma" w:cs="Tahoma"/>
          <w:color w:val="000000" w:themeColor="text1"/>
          <w:sz w:val="24"/>
          <w:szCs w:val="24"/>
        </w:rPr>
        <w:t>. Estación Marítima, A Coruña.*</w:t>
      </w:r>
    </w:p>
    <w:p w:rsidR="008906C6" w:rsidRDefault="00617432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VII </w:t>
      </w:r>
      <w:proofErr w:type="spellStart"/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Mostra</w:t>
      </w:r>
      <w:proofErr w:type="spellEnd"/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 de Artes Plásticas de Tui</w:t>
      </w:r>
      <w:r w:rsidRPr="008906C6">
        <w:rPr>
          <w:rFonts w:ascii="Tahoma" w:hAnsi="Tahoma" w:cs="Tahoma"/>
          <w:color w:val="000000" w:themeColor="text1"/>
          <w:sz w:val="24"/>
          <w:szCs w:val="24"/>
        </w:rPr>
        <w:t xml:space="preserve">. Sala do Concello, Tui, Pontevedra.*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>El presente como acontecimiento a tener en cuenta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Galería </w:t>
      </w:r>
      <w:proofErr w:type="spellStart"/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>Volter</w:t>
      </w:r>
      <w:proofErr w:type="spellEnd"/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, Orense. </w:t>
      </w:r>
    </w:p>
    <w:p w:rsidR="008906C6" w:rsidRDefault="00617432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Marga Conde, Almudena Fernández Fariña, Adela Guerra</w:t>
      </w:r>
      <w:r w:rsidRPr="008906C6">
        <w:rPr>
          <w:rFonts w:ascii="Tahoma" w:hAnsi="Tahoma" w:cs="Tahoma"/>
          <w:color w:val="000000" w:themeColor="text1"/>
          <w:sz w:val="24"/>
          <w:szCs w:val="24"/>
        </w:rPr>
        <w:t xml:space="preserve">. Galería Abel </w:t>
      </w:r>
      <w:proofErr w:type="spellStart"/>
      <w:r w:rsidRPr="008906C6">
        <w:rPr>
          <w:rFonts w:ascii="Tahoma" w:hAnsi="Tahoma" w:cs="Tahoma"/>
          <w:color w:val="000000" w:themeColor="text1"/>
          <w:sz w:val="24"/>
          <w:szCs w:val="24"/>
        </w:rPr>
        <w:t>Lepina</w:t>
      </w:r>
      <w:proofErr w:type="spellEnd"/>
      <w:r w:rsidRPr="008906C6">
        <w:rPr>
          <w:rFonts w:ascii="Tahoma" w:hAnsi="Tahoma" w:cs="Tahoma"/>
          <w:color w:val="000000" w:themeColor="text1"/>
          <w:sz w:val="24"/>
          <w:szCs w:val="24"/>
        </w:rPr>
        <w:t xml:space="preserve">, Vigo.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Arte e </w:t>
      </w:r>
      <w:proofErr w:type="spellStart"/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>Solidaridade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Casa de las Artes, Vigo.*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Exposición Primera P</w:t>
      </w:r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>romoción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Facultad de Bellas Artes, Pontevedra.* </w:t>
      </w:r>
    </w:p>
    <w:p w:rsidR="008906C6" w:rsidRPr="008906C6" w:rsidRDefault="00617432" w:rsidP="008906C6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8906C6">
        <w:rPr>
          <w:rFonts w:ascii="Arial Black" w:hAnsi="Arial Black" w:cs="Tahoma"/>
          <w:color w:val="000000" w:themeColor="text1"/>
          <w:sz w:val="24"/>
          <w:szCs w:val="24"/>
        </w:rPr>
        <w:t>1994</w:t>
      </w:r>
      <w:r w:rsidR="008906C6" w:rsidRPr="008906C6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8906C6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NOVOS VALORES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Edificio Sarmiento, Pontevedra.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II BIENAL DE LALÍN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Museo Ramón Mª Aller,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>Pontevedra</w:t>
      </w:r>
      <w:r>
        <w:rPr>
          <w:rFonts w:ascii="Tahoma" w:hAnsi="Tahoma" w:cs="Tahoma"/>
          <w:color w:val="000000" w:themeColor="text1"/>
          <w:sz w:val="24"/>
          <w:szCs w:val="24"/>
        </w:rPr>
        <w:t>)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30 anos no 2000. Artistas </w:t>
      </w:r>
      <w:proofErr w:type="spellStart"/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>Galegos</w:t>
      </w:r>
      <w:proofErr w:type="spellEnd"/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 para un cambio de milenio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8906C6">
        <w:rPr>
          <w:rFonts w:ascii="Tahoma" w:hAnsi="Tahoma" w:cs="Tahoma"/>
          <w:color w:val="000000" w:themeColor="text1"/>
          <w:sz w:val="24"/>
          <w:szCs w:val="24"/>
        </w:rPr>
        <w:t>AUDITORIO DE GALICIA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, Santiago de Compostela.* </w:t>
      </w:r>
    </w:p>
    <w:p w:rsidR="008906C6" w:rsidRPr="008906C6" w:rsidRDefault="00617432" w:rsidP="008906C6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8906C6">
        <w:rPr>
          <w:rFonts w:ascii="Arial Black" w:hAnsi="Arial Black" w:cs="Tahoma"/>
          <w:color w:val="000000" w:themeColor="text1"/>
          <w:sz w:val="24"/>
          <w:szCs w:val="24"/>
        </w:rPr>
        <w:t>1993</w:t>
      </w:r>
      <w:r w:rsidR="008906C6" w:rsidRPr="008906C6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8906C6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8906C6" w:rsidRDefault="00617432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 xml:space="preserve">Bienal de </w:t>
      </w:r>
      <w:proofErr w:type="spellStart"/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Lalín</w:t>
      </w:r>
      <w:proofErr w:type="spellEnd"/>
      <w:r w:rsidR="008906C6">
        <w:rPr>
          <w:rFonts w:ascii="Tahoma" w:hAnsi="Tahoma" w:cs="Tahoma"/>
          <w:color w:val="000000" w:themeColor="text1"/>
          <w:sz w:val="24"/>
          <w:szCs w:val="24"/>
        </w:rPr>
        <w:t xml:space="preserve">. Museo Ramón Mª Aller, </w:t>
      </w:r>
      <w:proofErr w:type="spellStart"/>
      <w:r w:rsidR="008906C6"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="008906C6"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Pr="008906C6">
        <w:rPr>
          <w:rFonts w:ascii="Tahoma" w:hAnsi="Tahoma" w:cs="Tahoma"/>
          <w:color w:val="000000" w:themeColor="text1"/>
          <w:sz w:val="24"/>
          <w:szCs w:val="24"/>
        </w:rPr>
        <w:t>Pontevedra</w:t>
      </w:r>
      <w:r w:rsidR="008906C6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8906C6">
        <w:rPr>
          <w:rFonts w:ascii="Tahoma" w:hAnsi="Tahoma" w:cs="Tahoma"/>
          <w:color w:val="000000" w:themeColor="text1"/>
          <w:sz w:val="24"/>
          <w:szCs w:val="24"/>
        </w:rPr>
        <w:t xml:space="preserve">.* </w:t>
      </w:r>
    </w:p>
    <w:p w:rsid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="00617432" w:rsidRPr="008906C6">
        <w:rPr>
          <w:rFonts w:ascii="Tahoma" w:hAnsi="Tahoma" w:cs="Tahoma"/>
          <w:i/>
          <w:color w:val="000000" w:themeColor="text1"/>
          <w:sz w:val="24"/>
          <w:szCs w:val="24"/>
        </w:rPr>
        <w:t>Insinuacións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 xml:space="preserve">. Facultad de Bellas Artes de Pontevedra.* </w:t>
      </w:r>
    </w:p>
    <w:p w:rsidR="00617432" w:rsidRPr="008906C6" w:rsidRDefault="008906C6" w:rsidP="008906C6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8906C6">
        <w:rPr>
          <w:rFonts w:ascii="Tahoma" w:hAnsi="Tahoma" w:cs="Tahoma"/>
          <w:i/>
          <w:color w:val="000000" w:themeColor="text1"/>
          <w:sz w:val="24"/>
          <w:szCs w:val="24"/>
        </w:rPr>
        <w:t>NOVOS VALORES</w:t>
      </w:r>
      <w:r w:rsidR="00617432" w:rsidRPr="008906C6">
        <w:rPr>
          <w:rFonts w:ascii="Tahoma" w:hAnsi="Tahoma" w:cs="Tahoma"/>
          <w:color w:val="000000" w:themeColor="text1"/>
          <w:sz w:val="24"/>
          <w:szCs w:val="24"/>
        </w:rPr>
        <w:t>. Teatro Principal, Pontevedra.</w:t>
      </w:r>
    </w:p>
    <w:p w:rsidR="007936C4" w:rsidRDefault="007936C4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</w:p>
    <w:p w:rsidR="00103A5B" w:rsidRPr="00103A5B" w:rsidRDefault="00103A5B" w:rsidP="00103A5B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8"/>
          <w:szCs w:val="28"/>
        </w:rPr>
      </w:pPr>
      <w:r w:rsidRPr="00103A5B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Pr="00103A5B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103A5B">
        <w:rPr>
          <w:rFonts w:ascii="Arial Black" w:hAnsi="Arial Black" w:cs="Tahoma"/>
          <w:color w:val="000000" w:themeColor="text1"/>
          <w:sz w:val="28"/>
          <w:szCs w:val="28"/>
          <w:u w:val="double"/>
        </w:rPr>
        <w:t>PREMIOS y BECAS DE CREACIÓN</w:t>
      </w:r>
      <w:r w:rsidRPr="00103A5B">
        <w:rPr>
          <w:rFonts w:ascii="Arial Black" w:hAnsi="Arial Black" w:cs="Tahoma"/>
          <w:color w:val="000000" w:themeColor="text1"/>
          <w:sz w:val="28"/>
          <w:szCs w:val="28"/>
        </w:rPr>
        <w:t xml:space="preserve">. </w:t>
      </w:r>
    </w:p>
    <w:p w:rsidR="00103A5B" w:rsidRDefault="00103A5B" w:rsidP="00103A5B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Arial Black" w:hAnsi="Arial Black" w:cs="Tahoma"/>
          <w:color w:val="000000" w:themeColor="text1"/>
          <w:sz w:val="24"/>
          <w:szCs w:val="24"/>
        </w:rPr>
        <w:t>2002: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103A5B" w:rsidRP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Beca Fundación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Valparaiso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Mojacar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, Almería. </w:t>
      </w:r>
    </w:p>
    <w:p w:rsidR="00103A5B" w:rsidRDefault="00103A5B" w:rsidP="00103A5B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Arial Black" w:hAnsi="Arial Black" w:cs="Tahoma"/>
          <w:color w:val="000000" w:themeColor="text1"/>
          <w:sz w:val="24"/>
          <w:szCs w:val="24"/>
        </w:rPr>
        <w:t>2001: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103A5B" w:rsidRP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Beca POLLOCK-KRASNER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Foundation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, New York. </w:t>
      </w:r>
    </w:p>
    <w:p w:rsidR="00103A5B" w:rsidRPr="00103A5B" w:rsidRDefault="00103A5B" w:rsidP="00103A5B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103A5B">
        <w:rPr>
          <w:rFonts w:ascii="Arial Black" w:hAnsi="Arial Black" w:cs="Tahoma"/>
          <w:color w:val="000000" w:themeColor="text1"/>
          <w:sz w:val="24"/>
          <w:szCs w:val="24"/>
        </w:rPr>
        <w:t xml:space="preserve">2000: </w:t>
      </w:r>
    </w:p>
    <w:p w:rsidR="00103A5B" w:rsidRP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1º Premio de pintura L’OREAL, Madrid. </w:t>
      </w:r>
    </w:p>
    <w:p w:rsidR="00103A5B" w:rsidRPr="00103A5B" w:rsidRDefault="00103A5B" w:rsidP="00103A5B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103A5B">
        <w:rPr>
          <w:rFonts w:ascii="Arial Black" w:hAnsi="Arial Black" w:cs="Tahoma"/>
          <w:color w:val="000000" w:themeColor="text1"/>
          <w:sz w:val="24"/>
          <w:szCs w:val="24"/>
        </w:rPr>
        <w:t>1999:</w:t>
      </w:r>
    </w:p>
    <w:p w:rsidR="00103A5B" w:rsidRP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Premio adquisición Certamen Isaac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Diaz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 Pardo, A Coruña. </w:t>
      </w:r>
    </w:p>
    <w:p w:rsidR="00103A5B" w:rsidRPr="00103A5B" w:rsidRDefault="00103A5B" w:rsidP="00103A5B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103A5B">
        <w:rPr>
          <w:rFonts w:ascii="Arial Black" w:hAnsi="Arial Black" w:cs="Tahoma"/>
          <w:color w:val="000000" w:themeColor="text1"/>
          <w:sz w:val="24"/>
          <w:szCs w:val="24"/>
        </w:rPr>
        <w:t>1998:</w:t>
      </w:r>
    </w:p>
    <w:p w:rsidR="00103A5B" w:rsidRPr="00103A5B" w:rsidRDefault="00103A5B" w:rsidP="00103A5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Beca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Valdearte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, Barco de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Valdeorras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, Orense. </w:t>
      </w:r>
    </w:p>
    <w:p w:rsidR="00EF38EE" w:rsidRPr="00EF38EE" w:rsidRDefault="00103A5B" w:rsidP="00EF38EE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EF38EE">
        <w:rPr>
          <w:rFonts w:ascii="Arial Black" w:hAnsi="Arial Black" w:cs="Tahoma"/>
          <w:color w:val="000000" w:themeColor="text1"/>
          <w:sz w:val="24"/>
          <w:szCs w:val="24"/>
        </w:rPr>
        <w:t>1997</w:t>
      </w:r>
      <w:r w:rsidR="00EF38EE" w:rsidRPr="00EF38EE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Premio Adquisición Bienal de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.   </w:t>
      </w:r>
    </w:p>
    <w:p w:rsidR="00103A5B" w:rsidRPr="00EF38EE" w:rsidRDefault="00EF38EE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Beca de Arte de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Hondarribia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103A5B" w:rsidRPr="00EF38EE">
        <w:rPr>
          <w:rFonts w:ascii="Tahoma" w:hAnsi="Tahoma" w:cs="Tahoma"/>
          <w:color w:val="000000" w:themeColor="text1"/>
          <w:sz w:val="24"/>
          <w:szCs w:val="24"/>
        </w:rPr>
        <w:t xml:space="preserve">   </w:t>
      </w:r>
    </w:p>
    <w:p w:rsidR="00EF38EE" w:rsidRPr="00EF38EE" w:rsidRDefault="00103A5B" w:rsidP="00EF38EE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EF38EE">
        <w:rPr>
          <w:rFonts w:ascii="Arial Black" w:hAnsi="Arial Black" w:cs="Tahoma"/>
          <w:color w:val="000000" w:themeColor="text1"/>
          <w:sz w:val="24"/>
          <w:szCs w:val="24"/>
        </w:rPr>
        <w:t>1996</w:t>
      </w:r>
      <w:r w:rsidR="00EF38EE" w:rsidRPr="00EF38EE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Premio Francisco de Goya, Villa de Madrid.          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Beca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Galicia.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Ecole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de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Beaux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Arts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, Le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Mans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, France. </w:t>
      </w:r>
    </w:p>
    <w:p w:rsidR="00EF38EE" w:rsidRPr="00EF38EE" w:rsidRDefault="00103A5B" w:rsidP="00EF38EE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EF38EE">
        <w:rPr>
          <w:rFonts w:ascii="Arial Black" w:hAnsi="Arial Black" w:cs="Tahoma"/>
          <w:color w:val="000000" w:themeColor="text1"/>
          <w:sz w:val="24"/>
          <w:szCs w:val="24"/>
        </w:rPr>
        <w:t>1995</w:t>
      </w:r>
      <w:r w:rsidR="00EF38EE" w:rsidRPr="00EF38EE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EF38EE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Mención especial premio Malvar, Santiago de Compostela.         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Mención honorífica certamen de artes plásticas de Tuy, Pontevedra.         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Accésit de la Fundación Rutas del Románico, Pontevedra.         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Premio Adquisición Bienal de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Lalín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F38EE" w:rsidRPr="00EF38EE" w:rsidRDefault="00103A5B" w:rsidP="00EF38EE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EF38EE">
        <w:rPr>
          <w:rFonts w:ascii="Arial Black" w:hAnsi="Arial Black" w:cs="Tahoma"/>
          <w:color w:val="000000" w:themeColor="text1"/>
          <w:sz w:val="24"/>
          <w:szCs w:val="24"/>
        </w:rPr>
        <w:t>1994</w:t>
      </w:r>
      <w:r w:rsidR="00EF38EE" w:rsidRPr="00EF38EE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Beca Erasmus.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School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of Art and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Desing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, Limerick, Irlanda.          </w:t>
      </w:r>
    </w:p>
    <w:p w:rsidR="00103A5B" w:rsidRP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Beca </w:t>
      </w:r>
      <w:proofErr w:type="spellStart"/>
      <w:r w:rsidRPr="00EF38EE">
        <w:rPr>
          <w:rFonts w:ascii="Tahoma" w:hAnsi="Tahoma" w:cs="Tahoma"/>
          <w:color w:val="000000" w:themeColor="text1"/>
          <w:sz w:val="24"/>
          <w:szCs w:val="24"/>
        </w:rPr>
        <w:t>Novos</w:t>
      </w:r>
      <w:proofErr w:type="spellEnd"/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Valores, Diputación Provincial de Pontevedra. </w:t>
      </w:r>
    </w:p>
    <w:p w:rsidR="00EF38EE" w:rsidRPr="00EF38EE" w:rsidRDefault="00EF38EE" w:rsidP="00EF38EE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EF38EE">
        <w:rPr>
          <w:rFonts w:ascii="Arial Black" w:hAnsi="Arial Black" w:cs="Tahoma"/>
          <w:color w:val="000000" w:themeColor="text1"/>
          <w:sz w:val="24"/>
          <w:szCs w:val="24"/>
        </w:rPr>
        <w:t>1</w:t>
      </w:r>
      <w:r w:rsidR="00103A5B" w:rsidRPr="00EF38EE">
        <w:rPr>
          <w:rFonts w:ascii="Arial Black" w:hAnsi="Arial Black" w:cs="Tahoma"/>
          <w:color w:val="000000" w:themeColor="text1"/>
          <w:sz w:val="24"/>
          <w:szCs w:val="24"/>
        </w:rPr>
        <w:t>993</w:t>
      </w:r>
      <w:r w:rsidRPr="00EF38EE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EF38EE" w:rsidRDefault="00103A5B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EF38EE">
        <w:rPr>
          <w:rFonts w:ascii="Tahoma" w:hAnsi="Tahoma" w:cs="Tahoma"/>
          <w:color w:val="000000" w:themeColor="text1"/>
          <w:sz w:val="24"/>
          <w:szCs w:val="24"/>
        </w:rPr>
        <w:t xml:space="preserve"> 1º premio de pintura de la Fundación Rutas de</w:t>
      </w:r>
      <w:r w:rsidR="00EF38EE">
        <w:rPr>
          <w:rFonts w:ascii="Tahoma" w:hAnsi="Tahoma" w:cs="Tahoma"/>
          <w:color w:val="000000" w:themeColor="text1"/>
          <w:sz w:val="24"/>
          <w:szCs w:val="24"/>
        </w:rPr>
        <w:t xml:space="preserve">l Románico, Pontevedra. </w:t>
      </w:r>
    </w:p>
    <w:p w:rsidR="00103A5B" w:rsidRPr="00EF38EE" w:rsidRDefault="00EF38EE" w:rsidP="00EF38EE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103A5B" w:rsidRPr="00EF38EE">
        <w:rPr>
          <w:rFonts w:ascii="Tahoma" w:hAnsi="Tahoma" w:cs="Tahoma"/>
          <w:color w:val="000000" w:themeColor="text1"/>
          <w:sz w:val="24"/>
          <w:szCs w:val="24"/>
        </w:rPr>
        <w:t xml:space="preserve">1ºpremio de pintura de la Universidad de Vigo.   </w:t>
      </w:r>
    </w:p>
    <w:p w:rsidR="00103A5B" w:rsidRDefault="00103A5B" w:rsidP="00BF78CD">
      <w:pPr>
        <w:spacing w:after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103A5B" w:rsidRPr="00103A5B" w:rsidRDefault="00103A5B" w:rsidP="00103A5B">
      <w:pPr>
        <w:spacing w:after="0" w:line="360" w:lineRule="auto"/>
        <w:jc w:val="both"/>
        <w:rPr>
          <w:rFonts w:ascii="Arial Black" w:hAnsi="Arial Black"/>
          <w:color w:val="000000" w:themeColor="text1"/>
          <w:sz w:val="28"/>
          <w:szCs w:val="28"/>
        </w:rPr>
      </w:pPr>
      <w:r w:rsidRPr="00103A5B">
        <w:rPr>
          <w:rFonts w:ascii="Arial Black" w:hAnsi="Arial Black"/>
          <w:color w:val="000000" w:themeColor="text1"/>
          <w:sz w:val="24"/>
          <w:szCs w:val="24"/>
        </w:rPr>
        <w:t>=</w:t>
      </w:r>
      <w:r w:rsidRPr="00103A5B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Pr="00103A5B">
        <w:rPr>
          <w:rFonts w:ascii="Arial Black" w:hAnsi="Arial Black"/>
          <w:color w:val="000000" w:themeColor="text1"/>
          <w:sz w:val="28"/>
          <w:szCs w:val="28"/>
          <w:u w:val="double"/>
        </w:rPr>
        <w:t>OBRA EN COLECCIONES</w:t>
      </w:r>
      <w:r w:rsidRPr="00103A5B">
        <w:rPr>
          <w:rFonts w:ascii="Arial Black" w:hAnsi="Arial Black"/>
          <w:color w:val="000000" w:themeColor="text1"/>
          <w:sz w:val="28"/>
          <w:szCs w:val="28"/>
        </w:rPr>
        <w:t xml:space="preserve">: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Ayuntamiento de Tuy.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Fundación CAJA MADRID.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>Colección CAIXANOVA (</w:t>
      </w:r>
      <w:r w:rsidRPr="00103A5B">
        <w:rPr>
          <w:rFonts w:ascii="Tahoma" w:hAnsi="Tahoma" w:cs="Tahoma"/>
          <w:i/>
          <w:color w:val="000000" w:themeColor="text1"/>
          <w:sz w:val="24"/>
          <w:szCs w:val="24"/>
        </w:rPr>
        <w:t>AFUNDACIÓN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Diputación Provincial de Pontevedra.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Universidad de Santiago de Compostela.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Universidad de Vigo.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Ayuntamiento de Madrid.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Ayuntamiento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del 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Barco de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Valdeorras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Ayuntamiento de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Hondarribia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Diputación de A Coruña.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>Colección CAIXA GALICIA (</w:t>
      </w:r>
      <w:r w:rsidRPr="00103A5B">
        <w:rPr>
          <w:rFonts w:ascii="Tahoma" w:hAnsi="Tahoma" w:cs="Tahoma"/>
          <w:i/>
          <w:color w:val="000000" w:themeColor="text1"/>
          <w:sz w:val="24"/>
          <w:szCs w:val="24"/>
        </w:rPr>
        <w:t>AFUNDACIÓN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Colección L’OREAL HISPANIA.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Museo de Pontevedra.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Consello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 de </w:t>
      </w:r>
      <w:proofErr w:type="spellStart"/>
      <w:r w:rsidRPr="00103A5B">
        <w:rPr>
          <w:rFonts w:ascii="Tahoma" w:hAnsi="Tahoma" w:cs="Tahoma"/>
          <w:color w:val="000000" w:themeColor="text1"/>
          <w:sz w:val="24"/>
          <w:szCs w:val="24"/>
        </w:rPr>
        <w:t>Contas</w:t>
      </w:r>
      <w:proofErr w:type="spellEnd"/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 de Galicia. </w:t>
      </w:r>
    </w:p>
    <w:p w:rsid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Fundación VALPARAÍ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SO.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Banco Gallego.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>Fundación CASA MUSEO “</w:t>
      </w:r>
      <w:r w:rsidRPr="00103A5B">
        <w:rPr>
          <w:rFonts w:ascii="Tahoma" w:hAnsi="Tahoma" w:cs="Tahoma"/>
          <w:i/>
          <w:color w:val="000000" w:themeColor="text1"/>
          <w:sz w:val="24"/>
          <w:szCs w:val="24"/>
        </w:rPr>
        <w:t>A SOLAINA</w:t>
      </w:r>
      <w:r w:rsidRPr="00103A5B">
        <w:rPr>
          <w:rFonts w:ascii="Tahoma" w:hAnsi="Tahoma" w:cs="Tahoma"/>
          <w:color w:val="000000" w:themeColor="text1"/>
          <w:sz w:val="24"/>
          <w:szCs w:val="24"/>
        </w:rPr>
        <w:t xml:space="preserve">” DE PILOÑO. </w:t>
      </w:r>
    </w:p>
    <w:p w:rsidR="00103A5B" w:rsidRPr="00103A5B" w:rsidRDefault="00103A5B" w:rsidP="00103A5B">
      <w:pPr>
        <w:pStyle w:val="Prrafodelista"/>
        <w:numPr>
          <w:ilvl w:val="0"/>
          <w:numId w:val="1"/>
        </w:numPr>
        <w:spacing w:after="0" w:line="360" w:lineRule="auto"/>
        <w:ind w:left="1122" w:hanging="357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103A5B">
        <w:rPr>
          <w:rFonts w:ascii="Tahoma" w:hAnsi="Tahoma" w:cs="Tahoma"/>
          <w:color w:val="000000" w:themeColor="text1"/>
          <w:sz w:val="24"/>
          <w:szCs w:val="24"/>
        </w:rPr>
        <w:t>Faro de Vigo.</w:t>
      </w:r>
    </w:p>
    <w:sectPr w:rsidR="00103A5B" w:rsidRPr="00103A5B" w:rsidSect="00BF78C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Museo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77616"/>
    <w:multiLevelType w:val="hybridMultilevel"/>
    <w:tmpl w:val="CFBE27D4"/>
    <w:lvl w:ilvl="0" w:tplc="2DB6E71C">
      <w:start w:val="2015"/>
      <w:numFmt w:val="bullet"/>
      <w:lvlText w:val=""/>
      <w:lvlJc w:val="left"/>
      <w:pPr>
        <w:ind w:left="1188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">
    <w:nsid w:val="33EE5CB4"/>
    <w:multiLevelType w:val="hybridMultilevel"/>
    <w:tmpl w:val="2EA864EE"/>
    <w:lvl w:ilvl="0" w:tplc="E6F6E79E">
      <w:start w:val="2015"/>
      <w:numFmt w:val="bullet"/>
      <w:lvlText w:val=""/>
      <w:lvlJc w:val="left"/>
      <w:pPr>
        <w:ind w:left="1128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BF78CD"/>
    <w:rsid w:val="00103A5B"/>
    <w:rsid w:val="00405342"/>
    <w:rsid w:val="004850C1"/>
    <w:rsid w:val="00617432"/>
    <w:rsid w:val="00755342"/>
    <w:rsid w:val="00774337"/>
    <w:rsid w:val="007936C4"/>
    <w:rsid w:val="0080210C"/>
    <w:rsid w:val="008906C6"/>
    <w:rsid w:val="00A94D26"/>
    <w:rsid w:val="00BF78CD"/>
    <w:rsid w:val="00CA6D7D"/>
    <w:rsid w:val="00EF38EE"/>
    <w:rsid w:val="00F54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D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7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F78CD"/>
    <w:rPr>
      <w:i/>
      <w:iCs/>
    </w:rPr>
  </w:style>
  <w:style w:type="paragraph" w:styleId="Prrafodelista">
    <w:name w:val="List Paragraph"/>
    <w:basedOn w:val="Normal"/>
    <w:uiPriority w:val="34"/>
    <w:qFormat/>
    <w:rsid w:val="00103A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4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1800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2018-04-14T22:49:00Z</dcterms:created>
  <dcterms:modified xsi:type="dcterms:W3CDTF">2018-04-15T17:56:00Z</dcterms:modified>
</cp:coreProperties>
</file>