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34" w:rsidRPr="006165AE" w:rsidRDefault="00120BB0" w:rsidP="009511F2">
      <w:pPr>
        <w:ind w:firstLine="708"/>
        <w:rPr>
          <w:rFonts w:ascii="Arial Black" w:hAnsi="Arial Black" w:cs="Tahoma"/>
          <w:sz w:val="32"/>
          <w:szCs w:val="32"/>
          <w:lang w:val="es-ES_tradnl"/>
        </w:rPr>
      </w:pPr>
      <w:r w:rsidRPr="00120BB0">
        <w:rPr>
          <w:rFonts w:ascii="Arial Black" w:hAnsi="Arial Black" w:cs="Tahoma"/>
          <w:lang w:val="es-ES_tradnl"/>
        </w:rPr>
        <w:t xml:space="preserve">= </w:t>
      </w:r>
      <w:r w:rsidR="004C4334" w:rsidRPr="006165AE">
        <w:rPr>
          <w:rFonts w:ascii="Arial Black" w:hAnsi="Arial Black" w:cs="Tahoma"/>
          <w:sz w:val="32"/>
          <w:szCs w:val="32"/>
          <w:u w:val="double"/>
          <w:lang w:val="es-ES_tradnl"/>
        </w:rPr>
        <w:t>FICHA TÉCNICA</w:t>
      </w:r>
      <w:r w:rsidR="004C4334" w:rsidRPr="006165AE">
        <w:rPr>
          <w:rFonts w:ascii="Arial Black" w:hAnsi="Arial Black" w:cs="Tahoma"/>
          <w:sz w:val="32"/>
          <w:szCs w:val="32"/>
          <w:lang w:val="es-ES_tradnl"/>
        </w:rPr>
        <w:t>.-</w:t>
      </w:r>
    </w:p>
    <w:p w:rsidR="004C4334" w:rsidRDefault="004C4334">
      <w:pPr>
        <w:rPr>
          <w:rFonts w:ascii="Tahoma" w:hAnsi="Tahoma" w:cs="Tahoma"/>
          <w:sz w:val="24"/>
          <w:szCs w:val="24"/>
          <w:lang w:val="es-ES_tradnl"/>
        </w:rPr>
      </w:pPr>
    </w:p>
    <w:p w:rsidR="00120BB0" w:rsidRDefault="00120BB0">
      <w:pPr>
        <w:rPr>
          <w:rFonts w:ascii="Tahoma" w:hAnsi="Tahoma" w:cs="Tahoma"/>
          <w:sz w:val="24"/>
          <w:szCs w:val="24"/>
          <w:lang w:val="es-ES_tradnl"/>
        </w:rPr>
      </w:pPr>
    </w:p>
    <w:p w:rsidR="004C4334" w:rsidRPr="00DC58CA" w:rsidRDefault="00120BB0" w:rsidP="009511F2">
      <w:pPr>
        <w:spacing w:after="0" w:line="360" w:lineRule="auto"/>
        <w:ind w:firstLine="708"/>
        <w:rPr>
          <w:rFonts w:ascii="Elephant" w:hAnsi="Elephant" w:cs="Tahoma"/>
          <w:sz w:val="32"/>
          <w:szCs w:val="32"/>
          <w:lang w:val="es-ES_tradnl"/>
        </w:rPr>
      </w:pPr>
      <w:bookmarkStart w:id="0" w:name="_GoBack"/>
      <w:bookmarkEnd w:id="0"/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F86EB4">
        <w:rPr>
          <w:rFonts w:ascii="Tahoma" w:hAnsi="Tahoma" w:cs="Tahoma"/>
          <w:b/>
          <w:sz w:val="28"/>
          <w:szCs w:val="28"/>
          <w:lang w:val="es-ES_tradnl"/>
        </w:rPr>
        <w:t>AUTOR</w:t>
      </w:r>
      <w:r w:rsidRPr="00F86EB4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6165AE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DC58CA">
        <w:rPr>
          <w:rFonts w:ascii="Elephant" w:hAnsi="Elephant" w:cs="Tahoma"/>
          <w:sz w:val="32"/>
          <w:szCs w:val="32"/>
          <w:u w:val="thick"/>
          <w:lang w:val="es-ES_tradnl"/>
        </w:rPr>
        <w:t>ANTONIO GALÁ</w:t>
      </w:r>
      <w:r w:rsidR="00DC58CA" w:rsidRPr="00DC58CA">
        <w:rPr>
          <w:rFonts w:ascii="Elephant" w:hAnsi="Elephant" w:cs="Tahoma"/>
          <w:sz w:val="32"/>
          <w:szCs w:val="32"/>
          <w:u w:val="thick"/>
          <w:lang w:val="es-ES_tradnl"/>
        </w:rPr>
        <w:t xml:space="preserve">N </w:t>
      </w:r>
      <w:r w:rsidR="00DC58CA" w:rsidRPr="00DC58CA">
        <w:rPr>
          <w:rFonts w:ascii="Elephant" w:hAnsi="Elephant" w:cs="Tahoma"/>
          <w:i/>
          <w:sz w:val="32"/>
          <w:szCs w:val="32"/>
          <w:u w:val="thick"/>
          <w:lang w:val="es-ES_tradnl"/>
        </w:rPr>
        <w:t>“TONO”</w:t>
      </w:r>
      <w:r w:rsidR="006165AE" w:rsidRPr="00DC58CA">
        <w:rPr>
          <w:rFonts w:ascii="Elephant" w:hAnsi="Elephant" w:cs="Tahoma"/>
          <w:sz w:val="32"/>
          <w:szCs w:val="32"/>
          <w:lang w:val="es-ES_tradnl"/>
        </w:rPr>
        <w:t>.</w:t>
      </w:r>
    </w:p>
    <w:p w:rsidR="006165AE" w:rsidRDefault="006165AE" w:rsidP="00120BB0">
      <w:pPr>
        <w:spacing w:after="0" w:line="360" w:lineRule="auto"/>
        <w:rPr>
          <w:rFonts w:ascii="Arial Black" w:hAnsi="Arial Black" w:cs="Tahoma"/>
          <w:lang w:val="es-ES_tradnl"/>
        </w:rPr>
      </w:pPr>
    </w:p>
    <w:p w:rsidR="006165AE" w:rsidRPr="00DC58CA" w:rsidRDefault="006165AE" w:rsidP="009511F2">
      <w:pPr>
        <w:spacing w:after="0" w:line="360" w:lineRule="auto"/>
        <w:ind w:firstLine="708"/>
        <w:rPr>
          <w:rFonts w:asciiTheme="majorHAnsi" w:hAnsiTheme="majorHAnsi" w:cs="Tahoma"/>
          <w:b/>
          <w:sz w:val="36"/>
          <w:szCs w:val="36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F86EB4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DC58CA">
        <w:rPr>
          <w:rFonts w:asciiTheme="majorHAnsi" w:hAnsiTheme="majorHAnsi" w:cs="Tahoma"/>
          <w:b/>
          <w:i/>
          <w:sz w:val="36"/>
          <w:szCs w:val="36"/>
          <w:lang w:val="es-ES_tradnl"/>
        </w:rPr>
        <w:t>“</w:t>
      </w:r>
      <w:r w:rsidR="00DC58CA" w:rsidRPr="00DC58CA">
        <w:rPr>
          <w:rFonts w:asciiTheme="majorHAnsi" w:hAnsiTheme="majorHAnsi" w:cs="Tahoma"/>
          <w:b/>
          <w:i/>
          <w:sz w:val="36"/>
          <w:szCs w:val="36"/>
          <w:u w:val="single"/>
          <w:lang w:val="es-ES_tradnl"/>
        </w:rPr>
        <w:t>Hombre sensible</w:t>
      </w:r>
      <w:r w:rsidRPr="00DC58CA">
        <w:rPr>
          <w:rFonts w:asciiTheme="majorHAnsi" w:hAnsiTheme="majorHAnsi" w:cs="Tahoma"/>
          <w:b/>
          <w:i/>
          <w:sz w:val="36"/>
          <w:szCs w:val="36"/>
          <w:lang w:val="es-ES_tradnl"/>
        </w:rPr>
        <w:t>”.</w:t>
      </w:r>
    </w:p>
    <w:p w:rsidR="006165AE" w:rsidRDefault="006165AE" w:rsidP="00120BB0">
      <w:pPr>
        <w:spacing w:after="0" w:line="360" w:lineRule="auto"/>
        <w:jc w:val="both"/>
        <w:rPr>
          <w:rFonts w:ascii="Arial Black" w:hAnsi="Arial Black" w:cs="Tahoma"/>
          <w:lang w:val="es-ES_tradnl"/>
        </w:rPr>
      </w:pPr>
    </w:p>
    <w:p w:rsidR="004C4334" w:rsidRPr="00F86EB4" w:rsidRDefault="004C4334" w:rsidP="009511F2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F86EB4">
        <w:rPr>
          <w:rFonts w:ascii="Tahoma" w:hAnsi="Tahoma" w:cs="Tahoma"/>
          <w:b/>
          <w:sz w:val="28"/>
          <w:szCs w:val="28"/>
          <w:lang w:val="es-ES_tradnl"/>
        </w:rPr>
        <w:t>TÉCNICA</w:t>
      </w:r>
      <w:r w:rsidR="00036750" w:rsidRPr="00F86EB4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DC58CA" w:rsidRPr="00F86EB4">
        <w:rPr>
          <w:rFonts w:ascii="Tahoma" w:hAnsi="Tahoma" w:cs="Tahoma"/>
          <w:sz w:val="28"/>
          <w:szCs w:val="28"/>
          <w:lang w:val="es-ES_tradnl"/>
        </w:rPr>
        <w:t xml:space="preserve"> M</w:t>
      </w:r>
      <w:r w:rsidR="006165AE" w:rsidRPr="00F86EB4">
        <w:rPr>
          <w:rFonts w:ascii="Tahoma" w:hAnsi="Tahoma" w:cs="Tahoma"/>
          <w:sz w:val="28"/>
          <w:szCs w:val="28"/>
          <w:lang w:val="es-ES_tradnl"/>
        </w:rPr>
        <w:t xml:space="preserve">ixta sobre </w:t>
      </w:r>
      <w:proofErr w:type="spellStart"/>
      <w:r w:rsidR="00DC58CA" w:rsidRPr="00F86EB4">
        <w:rPr>
          <w:rFonts w:ascii="Tahoma" w:hAnsi="Tahoma" w:cs="Tahoma"/>
          <w:sz w:val="28"/>
          <w:szCs w:val="28"/>
          <w:lang w:val="es-ES_tradnl"/>
        </w:rPr>
        <w:t>táblex</w:t>
      </w:r>
      <w:proofErr w:type="spellEnd"/>
      <w:r w:rsidR="006165AE" w:rsidRPr="00F86EB4">
        <w:rPr>
          <w:rFonts w:ascii="Tahoma" w:hAnsi="Tahoma" w:cs="Tahoma"/>
          <w:sz w:val="28"/>
          <w:szCs w:val="28"/>
          <w:lang w:val="es-ES_tradnl"/>
        </w:rPr>
        <w:t>.</w:t>
      </w:r>
    </w:p>
    <w:p w:rsidR="00120BB0" w:rsidRDefault="00120BB0" w:rsidP="00120BB0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120BB0" w:rsidRPr="00F86EB4" w:rsidRDefault="00120BB0" w:rsidP="009511F2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F86EB4">
        <w:rPr>
          <w:rFonts w:ascii="Tahoma" w:hAnsi="Tahoma" w:cs="Tahoma"/>
          <w:b/>
          <w:sz w:val="28"/>
          <w:szCs w:val="28"/>
          <w:lang w:val="es-ES_tradnl"/>
        </w:rPr>
        <w:t>SOPORTE</w:t>
      </w:r>
      <w:r w:rsidRPr="00F86EB4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DC58CA" w:rsidRPr="00F86EB4">
        <w:rPr>
          <w:rFonts w:ascii="Tahoma" w:hAnsi="Tahoma" w:cs="Tahoma"/>
          <w:sz w:val="28"/>
          <w:szCs w:val="28"/>
          <w:lang w:val="es-ES_tradnl"/>
        </w:rPr>
        <w:t>Madera</w:t>
      </w:r>
      <w:r w:rsidRPr="00F86EB4">
        <w:rPr>
          <w:rFonts w:ascii="Tahoma" w:hAnsi="Tahoma" w:cs="Tahoma"/>
          <w:sz w:val="28"/>
          <w:szCs w:val="28"/>
          <w:lang w:val="es-ES_tradnl"/>
        </w:rPr>
        <w:t>.</w:t>
      </w:r>
    </w:p>
    <w:p w:rsidR="004C4334" w:rsidRPr="004C4334" w:rsidRDefault="004C4334" w:rsidP="00120BB0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Pr="00F86EB4" w:rsidRDefault="004C4334" w:rsidP="009511F2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F86EB4">
        <w:rPr>
          <w:rFonts w:ascii="Tahoma" w:hAnsi="Tahoma" w:cs="Tahoma"/>
          <w:b/>
          <w:sz w:val="28"/>
          <w:szCs w:val="28"/>
          <w:lang w:val="es-ES_tradnl"/>
        </w:rPr>
        <w:t>MEDIDAS</w:t>
      </w:r>
      <w:r w:rsidR="00036750" w:rsidRPr="00F86EB4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DC58CA" w:rsidRPr="00F86EB4">
        <w:rPr>
          <w:rFonts w:ascii="Tahoma" w:hAnsi="Tahoma" w:cs="Tahoma"/>
          <w:sz w:val="28"/>
          <w:szCs w:val="28"/>
          <w:lang w:val="es-ES_tradnl"/>
        </w:rPr>
        <w:t>47,5 x 21 centímetros.</w:t>
      </w:r>
    </w:p>
    <w:p w:rsidR="0046063D" w:rsidRDefault="0046063D" w:rsidP="00DC58CA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6063D" w:rsidRPr="00F86EB4" w:rsidRDefault="0046063D" w:rsidP="009511F2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F86EB4">
        <w:rPr>
          <w:rFonts w:ascii="Tahoma" w:hAnsi="Tahoma" w:cs="Tahoma"/>
          <w:b/>
          <w:sz w:val="28"/>
          <w:szCs w:val="28"/>
          <w:lang w:val="es-ES_tradnl"/>
        </w:rPr>
        <w:t xml:space="preserve">AÑO: </w:t>
      </w:r>
      <w:r w:rsidRPr="00F86EB4">
        <w:rPr>
          <w:rFonts w:ascii="Tahoma" w:hAnsi="Tahoma" w:cs="Tahoma"/>
          <w:sz w:val="28"/>
          <w:szCs w:val="28"/>
          <w:lang w:val="es-ES_tradnl"/>
        </w:rPr>
        <w:t>2004.</w:t>
      </w:r>
    </w:p>
    <w:p w:rsidR="00F86EB4" w:rsidRDefault="00F86EB4" w:rsidP="009511F2">
      <w:pPr>
        <w:spacing w:after="0" w:line="360" w:lineRule="auto"/>
        <w:ind w:firstLine="708"/>
        <w:jc w:val="both"/>
        <w:rPr>
          <w:rFonts w:ascii="Arial Black" w:hAnsi="Arial Black" w:cs="Tahoma"/>
          <w:lang w:val="es-ES_tradnl"/>
        </w:rPr>
      </w:pPr>
    </w:p>
    <w:p w:rsidR="00036750" w:rsidRPr="00F86EB4" w:rsidRDefault="004C4334" w:rsidP="009511F2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F86EB4">
        <w:rPr>
          <w:rFonts w:ascii="Tahoma" w:hAnsi="Tahoma" w:cs="Tahoma"/>
          <w:sz w:val="28"/>
          <w:szCs w:val="28"/>
          <w:lang w:val="es-ES_tradnl"/>
        </w:rPr>
        <w:t xml:space="preserve"> </w:t>
      </w:r>
      <w:r w:rsidR="00F86EB4" w:rsidRPr="00F86EB4">
        <w:rPr>
          <w:rFonts w:ascii="Tahoma" w:hAnsi="Tahoma" w:cs="Tahoma"/>
          <w:b/>
          <w:sz w:val="28"/>
          <w:szCs w:val="28"/>
          <w:lang w:val="es-ES_tradnl"/>
        </w:rPr>
        <w:t>T</w:t>
      </w:r>
      <w:r w:rsidR="0046063D" w:rsidRPr="00F86EB4">
        <w:rPr>
          <w:rFonts w:ascii="Tahoma" w:hAnsi="Tahoma" w:cs="Tahoma"/>
          <w:b/>
          <w:sz w:val="28"/>
          <w:szCs w:val="28"/>
          <w:lang w:val="es-ES_tradnl"/>
        </w:rPr>
        <w:t xml:space="preserve">itulado </w:t>
      </w:r>
      <w:r w:rsidR="0046063D" w:rsidRPr="00F86EB4">
        <w:rPr>
          <w:rFonts w:ascii="Tahoma" w:hAnsi="Tahoma" w:cs="Tahoma"/>
          <w:sz w:val="28"/>
          <w:szCs w:val="28"/>
          <w:lang w:val="es-ES_tradnl"/>
        </w:rPr>
        <w:t>y</w:t>
      </w:r>
      <w:r w:rsidR="0046063D" w:rsidRPr="00F86EB4">
        <w:rPr>
          <w:rFonts w:ascii="Tahoma" w:hAnsi="Tahoma" w:cs="Tahoma"/>
          <w:b/>
          <w:sz w:val="28"/>
          <w:szCs w:val="28"/>
          <w:lang w:val="es-ES_tradnl"/>
        </w:rPr>
        <w:t xml:space="preserve"> fechado</w:t>
      </w:r>
      <w:r w:rsidR="00F86EB4" w:rsidRPr="00F86EB4">
        <w:rPr>
          <w:rFonts w:ascii="Tahoma" w:hAnsi="Tahoma" w:cs="Tahoma"/>
          <w:sz w:val="28"/>
          <w:szCs w:val="28"/>
          <w:lang w:val="es-ES_tradnl"/>
        </w:rPr>
        <w:t xml:space="preserve"> </w:t>
      </w:r>
      <w:r w:rsidR="00F86EB4">
        <w:rPr>
          <w:rFonts w:ascii="Tahoma" w:hAnsi="Tahoma" w:cs="Tahoma"/>
          <w:sz w:val="28"/>
          <w:szCs w:val="28"/>
          <w:lang w:val="es-ES_tradnl"/>
        </w:rPr>
        <w:t>a</w:t>
      </w:r>
      <w:r w:rsidR="00F86EB4" w:rsidRPr="00F86EB4">
        <w:rPr>
          <w:rFonts w:ascii="Tahoma" w:hAnsi="Tahoma" w:cs="Tahoma"/>
          <w:sz w:val="28"/>
          <w:szCs w:val="28"/>
          <w:lang w:val="es-ES_tradnl"/>
        </w:rPr>
        <w:t>l dorso</w:t>
      </w:r>
      <w:r w:rsidR="0046063D" w:rsidRPr="00F86EB4">
        <w:rPr>
          <w:rFonts w:ascii="Tahoma" w:hAnsi="Tahoma" w:cs="Tahoma"/>
          <w:sz w:val="28"/>
          <w:szCs w:val="28"/>
          <w:lang w:val="es-ES_tradnl"/>
        </w:rPr>
        <w:t>.</w:t>
      </w:r>
      <w:r w:rsidR="0046063D" w:rsidRPr="00F86EB4">
        <w:rPr>
          <w:rFonts w:ascii="Tahoma" w:hAnsi="Tahoma" w:cs="Tahoma"/>
          <w:b/>
          <w:sz w:val="28"/>
          <w:szCs w:val="28"/>
          <w:lang w:val="es-ES_tradnl"/>
        </w:rPr>
        <w:t xml:space="preserve"> </w:t>
      </w:r>
    </w:p>
    <w:sectPr w:rsidR="00036750" w:rsidRPr="00F86EB4" w:rsidSect="004C433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542"/>
    <w:multiLevelType w:val="hybridMultilevel"/>
    <w:tmpl w:val="88360578"/>
    <w:lvl w:ilvl="0" w:tplc="AC92D74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C4334"/>
    <w:rsid w:val="00036750"/>
    <w:rsid w:val="00120BB0"/>
    <w:rsid w:val="0015081B"/>
    <w:rsid w:val="00170737"/>
    <w:rsid w:val="002D5C6F"/>
    <w:rsid w:val="0046063D"/>
    <w:rsid w:val="004C4334"/>
    <w:rsid w:val="00517F65"/>
    <w:rsid w:val="006165AE"/>
    <w:rsid w:val="00831784"/>
    <w:rsid w:val="0083645C"/>
    <w:rsid w:val="00885528"/>
    <w:rsid w:val="009511F2"/>
    <w:rsid w:val="00A733E9"/>
    <w:rsid w:val="00B149F8"/>
    <w:rsid w:val="00DC58CA"/>
    <w:rsid w:val="00DE5C68"/>
    <w:rsid w:val="00E01BDA"/>
    <w:rsid w:val="00F8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65AE"/>
    <w:pPr>
      <w:ind w:left="720"/>
      <w:contextualSpacing/>
    </w:pPr>
  </w:style>
  <w:style w:type="character" w:customStyle="1" w:styleId="author">
    <w:name w:val="author"/>
    <w:basedOn w:val="Fuentedeprrafopredeter"/>
    <w:rsid w:val="0083645C"/>
  </w:style>
  <w:style w:type="character" w:customStyle="1" w:styleId="objecttitle">
    <w:name w:val="object_title"/>
    <w:basedOn w:val="Fuentedeprrafopredeter"/>
    <w:rsid w:val="0083645C"/>
  </w:style>
  <w:style w:type="character" w:customStyle="1" w:styleId="technicaldescription">
    <w:name w:val="technical_description"/>
    <w:basedOn w:val="Fuentedeprrafopredeter"/>
    <w:rsid w:val="008364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5</cp:revision>
  <dcterms:created xsi:type="dcterms:W3CDTF">2023-09-27T17:01:00Z</dcterms:created>
  <dcterms:modified xsi:type="dcterms:W3CDTF">2024-10-25T22:21:00Z</dcterms:modified>
</cp:coreProperties>
</file>