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ANTONIO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B546C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ROJAS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P</w:t>
      </w:r>
      <w:r w:rsidR="002F6F58">
        <w:rPr>
          <w:rFonts w:ascii="Elephant" w:hAnsi="Elephant" w:cs="Tahoma"/>
          <w:color w:val="000000" w:themeColor="text1"/>
          <w:sz w:val="32"/>
          <w:szCs w:val="32"/>
          <w:u w:val="single"/>
        </w:rPr>
        <w:t>EINADO</w:t>
      </w:r>
      <w:r w:rsidR="00DC58D4" w:rsidRPr="002A5C9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F26954" w:rsidRPr="00DC58D4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F6F58">
        <w:rPr>
          <w:rFonts w:ascii="Tahoma" w:hAnsi="Tahoma" w:cs="Tahoma"/>
          <w:b/>
          <w:i/>
          <w:color w:val="000000" w:themeColor="text1"/>
          <w:sz w:val="28"/>
          <w:szCs w:val="28"/>
        </w:rPr>
        <w:t>"</w:t>
      </w:r>
      <w:r w:rsidR="002F6F58" w:rsidRPr="002F6F58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Sin Título</w:t>
      </w:r>
      <w:r w:rsidR="000A79C3" w:rsidRPr="002F6F58">
        <w:rPr>
          <w:rFonts w:ascii="Tahoma" w:hAnsi="Tahoma" w:cs="Tahoma"/>
          <w:b/>
          <w:i/>
          <w:color w:val="000000" w:themeColor="text1"/>
          <w:sz w:val="28"/>
          <w:szCs w:val="28"/>
        </w:rPr>
        <w:t>"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.</w:t>
      </w:r>
      <w:r w:rsidR="000C33EB" w:rsidRPr="00DC58D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CD6C63" w:rsidP="002F6F58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Ac</w:t>
      </w:r>
      <w:r w:rsidR="008735DC">
        <w:rPr>
          <w:rFonts w:ascii="Tahoma" w:hAnsi="Tahoma" w:cs="Tahoma"/>
          <w:color w:val="000000" w:themeColor="text1"/>
          <w:sz w:val="28"/>
          <w:szCs w:val="28"/>
        </w:rPr>
        <w:t>rílico y collage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sobre papel</w:t>
      </w:r>
      <w:r w:rsidR="002F6F58">
        <w:rPr>
          <w:rFonts w:ascii="Tahoma" w:hAnsi="Tahoma" w:cs="Tahoma"/>
          <w:color w:val="000000" w:themeColor="text1"/>
          <w:sz w:val="28"/>
          <w:szCs w:val="28"/>
        </w:rPr>
        <w:t xml:space="preserve"> (Página de libro de Historia del Arte).</w:t>
      </w:r>
    </w:p>
    <w:p w:rsidR="007A3046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2F6F58">
        <w:rPr>
          <w:rFonts w:ascii="Tahoma" w:hAnsi="Tahoma" w:cs="Tahoma"/>
          <w:color w:val="000000" w:themeColor="text1"/>
          <w:sz w:val="28"/>
          <w:szCs w:val="28"/>
        </w:rPr>
        <w:t xml:space="preserve"> 29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>2</w:t>
      </w:r>
      <w:r w:rsidR="002F6F58">
        <w:rPr>
          <w:rFonts w:ascii="Tahoma" w:hAnsi="Tahoma" w:cs="Tahoma"/>
          <w:color w:val="000000" w:themeColor="text1"/>
          <w:sz w:val="28"/>
          <w:szCs w:val="28"/>
        </w:rPr>
        <w:t>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s.</w:t>
      </w:r>
    </w:p>
    <w:p w:rsidR="00DC58D4" w:rsidRPr="007A3046" w:rsidRDefault="000A79C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7A3046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2023</w:t>
      </w:r>
      <w:r w:rsidR="007A3046" w:rsidRPr="007A304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A5C9A" w:rsidRPr="002A5C9A" w:rsidRDefault="002A5C9A" w:rsidP="00DC58D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Enmarcado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con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marco de madera y </w:t>
      </w:r>
      <w:r w:rsidRPr="002A5C9A">
        <w:rPr>
          <w:rFonts w:ascii="Tahoma" w:hAnsi="Tahoma" w:cs="Tahoma"/>
          <w:b/>
          <w:color w:val="000000" w:themeColor="text1"/>
          <w:sz w:val="28"/>
          <w:szCs w:val="28"/>
        </w:rPr>
        <w:t>CRISTAL MUSEO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2A5C9A" w:rsidRPr="002A5C9A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230EB0"/>
    <w:rsid w:val="002A5C9A"/>
    <w:rsid w:val="002F6F58"/>
    <w:rsid w:val="00304A38"/>
    <w:rsid w:val="00343AC1"/>
    <w:rsid w:val="00360F93"/>
    <w:rsid w:val="004D0D28"/>
    <w:rsid w:val="007A3046"/>
    <w:rsid w:val="007D72CD"/>
    <w:rsid w:val="007F1E7E"/>
    <w:rsid w:val="008735DC"/>
    <w:rsid w:val="00900C7C"/>
    <w:rsid w:val="009271C6"/>
    <w:rsid w:val="009617AF"/>
    <w:rsid w:val="0099669C"/>
    <w:rsid w:val="00A65C8B"/>
    <w:rsid w:val="00B15A5E"/>
    <w:rsid w:val="00B546CA"/>
    <w:rsid w:val="00B84BCE"/>
    <w:rsid w:val="00C42072"/>
    <w:rsid w:val="00CD6C63"/>
    <w:rsid w:val="00D17B44"/>
    <w:rsid w:val="00DC58D4"/>
    <w:rsid w:val="00F26954"/>
    <w:rsid w:val="00FB50FB"/>
    <w:rsid w:val="00FE4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cp:lastPrinted>2023-12-22T10:20:00Z</cp:lastPrinted>
  <dcterms:created xsi:type="dcterms:W3CDTF">2018-03-15T00:17:00Z</dcterms:created>
  <dcterms:modified xsi:type="dcterms:W3CDTF">2023-12-22T10:20:00Z</dcterms:modified>
</cp:coreProperties>
</file>