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74EF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60595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60595" w:rsidRPr="00574EF9">
        <w:rPr>
          <w:rFonts w:ascii="Arial Black" w:hAnsi="Arial Black" w:cs="Tahoma"/>
          <w:b/>
          <w:color w:val="000000" w:themeColor="text1"/>
          <w:sz w:val="28"/>
          <w:szCs w:val="28"/>
          <w:u w:val="thick"/>
        </w:rPr>
        <w:t>CARLOS DÍEZ BUSTOS</w:t>
      </w:r>
      <w:r w:rsidRPr="00574EF9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0A79C3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60595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74EF9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proofErr w:type="spellStart"/>
      <w:r w:rsidR="00574EF9" w:rsidRPr="00574EF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The</w:t>
      </w:r>
      <w:proofErr w:type="spellEnd"/>
      <w:r w:rsidR="00574EF9" w:rsidRPr="00574EF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574EF9" w:rsidRPr="00574EF9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Way</w:t>
      </w:r>
      <w:proofErr w:type="spellEnd"/>
      <w:r w:rsidR="000A79C3" w:rsidRPr="00574EF9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60595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574EF9" w:rsidRPr="00574EF9">
        <w:rPr>
          <w:rFonts w:ascii="Tahoma" w:hAnsi="Tahoma" w:cs="Tahoma"/>
          <w:color w:val="000000" w:themeColor="text1"/>
          <w:sz w:val="28"/>
          <w:szCs w:val="28"/>
        </w:rPr>
        <w:t>A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guafuerte en tres colores.</w:t>
      </w:r>
    </w:p>
    <w:p w:rsidR="00574EF9" w:rsidRDefault="00CD6C63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60595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574EF9" w:rsidRDefault="00574EF9" w:rsidP="00574EF9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574EF9">
        <w:rPr>
          <w:rFonts w:ascii="Tahoma" w:hAnsi="Tahoma" w:cs="Tahoma"/>
          <w:color w:val="000000" w:themeColor="text1"/>
          <w:sz w:val="28"/>
          <w:szCs w:val="28"/>
          <w:u w:val="single"/>
        </w:rPr>
        <w:t>Plancha de zinc</w:t>
      </w:r>
      <w:r>
        <w:rPr>
          <w:rFonts w:ascii="Tahoma" w:hAnsi="Tahoma" w:cs="Tahoma"/>
          <w:color w:val="000000" w:themeColor="text1"/>
          <w:sz w:val="28"/>
          <w:szCs w:val="28"/>
        </w:rPr>
        <w:t>: 32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574EF9" w:rsidRDefault="00574EF9" w:rsidP="00574EF9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574EF9">
        <w:rPr>
          <w:rFonts w:ascii="Tahoma" w:hAnsi="Tahoma" w:cs="Tahoma"/>
          <w:color w:val="000000" w:themeColor="text1"/>
          <w:sz w:val="28"/>
          <w:szCs w:val="28"/>
          <w:u w:val="single"/>
        </w:rPr>
        <w:t>Papel Michel</w:t>
      </w:r>
      <w:r>
        <w:rPr>
          <w:rFonts w:ascii="Tahoma" w:hAnsi="Tahoma" w:cs="Tahoma"/>
          <w:color w:val="000000" w:themeColor="text1"/>
          <w:sz w:val="28"/>
          <w:szCs w:val="28"/>
        </w:rPr>
        <w:t>: 56,5 x 42 centímetros.</w:t>
      </w:r>
    </w:p>
    <w:p w:rsidR="00E60595" w:rsidRDefault="00CD6C63" w:rsidP="00E60595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E60595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574EF9">
        <w:rPr>
          <w:rFonts w:ascii="Tahoma" w:hAnsi="Tahoma" w:cs="Tahoma"/>
          <w:b/>
          <w:color w:val="000000" w:themeColor="text1"/>
          <w:sz w:val="28"/>
          <w:szCs w:val="28"/>
        </w:rPr>
        <w:t>10 Ejemplares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  <w:r w:rsidR="00E60595" w:rsidRPr="00E60595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E60595" w:rsidRPr="000A79C3" w:rsidRDefault="00E60595" w:rsidP="00E60595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60595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1997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574EF9" w:rsidRDefault="00574EF9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r w:rsidR="00E60595">
        <w:rPr>
          <w:rFonts w:ascii="Tahoma" w:hAnsi="Tahoma" w:cs="Tahoma"/>
          <w:b/>
          <w:color w:val="000000" w:themeColor="text1"/>
          <w:sz w:val="28"/>
          <w:szCs w:val="28"/>
        </w:rPr>
        <w:t>ESTAM</w:t>
      </w:r>
      <w:r w:rsidRPr="00E60595">
        <w:rPr>
          <w:rFonts w:ascii="Tahoma" w:hAnsi="Tahoma" w:cs="Tahoma"/>
          <w:b/>
          <w:color w:val="000000" w:themeColor="text1"/>
          <w:sz w:val="28"/>
          <w:szCs w:val="28"/>
        </w:rPr>
        <w:t>PACIÓN</w:t>
      </w:r>
      <w:r w:rsidRPr="00574EF9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E60595">
        <w:rPr>
          <w:rFonts w:ascii="Tahoma" w:hAnsi="Tahoma" w:cs="Tahoma"/>
          <w:i/>
          <w:color w:val="000000" w:themeColor="text1"/>
          <w:sz w:val="28"/>
          <w:szCs w:val="28"/>
        </w:rPr>
        <w:t>El Taller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(Madrid).</w:t>
      </w:r>
    </w:p>
    <w:p w:rsidR="00574EF9" w:rsidRDefault="00574EF9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E60595">
        <w:rPr>
          <w:rFonts w:ascii="Tahoma" w:hAnsi="Tahoma" w:cs="Tahoma"/>
          <w:b/>
          <w:color w:val="000000" w:themeColor="text1"/>
          <w:sz w:val="28"/>
          <w:szCs w:val="28"/>
        </w:rPr>
        <w:t>TITULADO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574EF9">
        <w:rPr>
          <w:rFonts w:ascii="Tahoma" w:hAnsi="Tahoma" w:cs="Tahoma"/>
          <w:color w:val="000000" w:themeColor="text1"/>
          <w:sz w:val="28"/>
          <w:szCs w:val="28"/>
        </w:rPr>
        <w:t>Ángulo inferior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izquierdo “</w:t>
      </w:r>
      <w:proofErr w:type="spellStart"/>
      <w:r w:rsidRPr="00574EF9">
        <w:rPr>
          <w:rFonts w:ascii="Tahoma" w:hAnsi="Tahoma" w:cs="Tahoma"/>
          <w:i/>
          <w:color w:val="000000" w:themeColor="text1"/>
          <w:sz w:val="28"/>
          <w:szCs w:val="28"/>
        </w:rPr>
        <w:t>The</w:t>
      </w:r>
      <w:proofErr w:type="spellEnd"/>
      <w:r w:rsidRPr="00574EF9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574EF9">
        <w:rPr>
          <w:rFonts w:ascii="Tahoma" w:hAnsi="Tahoma" w:cs="Tahoma"/>
          <w:i/>
          <w:color w:val="000000" w:themeColor="text1"/>
          <w:sz w:val="28"/>
          <w:szCs w:val="28"/>
        </w:rPr>
        <w:t>Way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</w:rPr>
        <w:t>”.</w:t>
      </w:r>
    </w:p>
    <w:p w:rsidR="00574EF9" w:rsidRPr="00574EF9" w:rsidRDefault="00574EF9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E60595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Centro inferior </w:t>
      </w:r>
      <w:r w:rsidRPr="00574EF9">
        <w:rPr>
          <w:rFonts w:ascii="Tahoma" w:hAnsi="Tahoma" w:cs="Tahoma"/>
          <w:b/>
          <w:color w:val="000000" w:themeColor="text1"/>
          <w:sz w:val="28"/>
          <w:szCs w:val="28"/>
        </w:rPr>
        <w:t>“</w:t>
      </w:r>
      <w:r w:rsidRPr="00574EF9">
        <w:rPr>
          <w:rFonts w:ascii="Tahoma" w:hAnsi="Tahoma" w:cs="Tahoma"/>
          <w:b/>
          <w:i/>
          <w:color w:val="000000" w:themeColor="text1"/>
          <w:sz w:val="28"/>
          <w:szCs w:val="28"/>
        </w:rPr>
        <w:t>7/10</w:t>
      </w:r>
      <w:r w:rsidRPr="00574EF9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74EF9" w:rsidRPr="00574EF9" w:rsidRDefault="00574EF9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E60595"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="00E60595" w:rsidRPr="00E60595">
        <w:rPr>
          <w:rFonts w:ascii="Tahoma" w:hAnsi="Tahoma" w:cs="Tahoma"/>
          <w:color w:val="000000" w:themeColor="text1"/>
          <w:sz w:val="28"/>
          <w:szCs w:val="28"/>
        </w:rPr>
        <w:t>y</w:t>
      </w:r>
      <w:r w:rsidRPr="00E60595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Ángulo inferior derecho “</w:t>
      </w:r>
      <w:r w:rsidRPr="00574EF9">
        <w:rPr>
          <w:rFonts w:ascii="Tahoma" w:hAnsi="Tahoma" w:cs="Tahoma"/>
          <w:i/>
          <w:color w:val="000000" w:themeColor="text1"/>
          <w:sz w:val="28"/>
          <w:szCs w:val="28"/>
        </w:rPr>
        <w:t xml:space="preserve">Carlos Díez </w:t>
      </w:r>
      <w:proofErr w:type="spellStart"/>
      <w:r w:rsidRPr="00574EF9">
        <w:rPr>
          <w:rFonts w:ascii="Tahoma" w:hAnsi="Tahoma" w:cs="Tahoma"/>
          <w:i/>
          <w:color w:val="000000" w:themeColor="text1"/>
          <w:sz w:val="28"/>
          <w:szCs w:val="28"/>
        </w:rPr>
        <w:t>Bts.</w:t>
      </w:r>
      <w:proofErr w:type="spellEnd"/>
      <w:r w:rsidRPr="00574EF9">
        <w:rPr>
          <w:rFonts w:ascii="Tahoma" w:hAnsi="Tahoma" w:cs="Tahoma"/>
          <w:i/>
          <w:color w:val="000000" w:themeColor="text1"/>
          <w:sz w:val="28"/>
          <w:szCs w:val="28"/>
        </w:rPr>
        <w:t xml:space="preserve">     1997</w:t>
      </w:r>
      <w:r>
        <w:rPr>
          <w:rFonts w:ascii="Tahoma" w:hAnsi="Tahoma" w:cs="Tahoma"/>
          <w:color w:val="000000" w:themeColor="text1"/>
          <w:sz w:val="28"/>
          <w:szCs w:val="28"/>
        </w:rPr>
        <w:t>”.</w:t>
      </w:r>
    </w:p>
    <w:sectPr w:rsidR="00574EF9" w:rsidRPr="00574EF9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30EB0"/>
    <w:rsid w:val="00574EF9"/>
    <w:rsid w:val="00760E1F"/>
    <w:rsid w:val="00817247"/>
    <w:rsid w:val="0099669C"/>
    <w:rsid w:val="00A76521"/>
    <w:rsid w:val="00BA0653"/>
    <w:rsid w:val="00CD6C63"/>
    <w:rsid w:val="00E60595"/>
    <w:rsid w:val="00E91A07"/>
    <w:rsid w:val="00EB11AC"/>
    <w:rsid w:val="00F74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2018-03-15T00:17:00Z</dcterms:created>
  <dcterms:modified xsi:type="dcterms:W3CDTF">2022-10-30T20:32:00Z</dcterms:modified>
</cp:coreProperties>
</file>