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1697" w:rsidRPr="00E11697" w:rsidRDefault="00E11697" w:rsidP="00E11697">
      <w:pPr>
        <w:spacing w:after="0" w:line="360" w:lineRule="auto"/>
        <w:ind w:firstLine="708"/>
        <w:rPr>
          <w:rFonts w:ascii="Broadway" w:hAnsi="Broadway" w:cs="Arial"/>
          <w:color w:val="000000" w:themeColor="text1"/>
          <w:sz w:val="40"/>
          <w:szCs w:val="40"/>
        </w:rPr>
      </w:pPr>
      <w:r w:rsidRPr="00E11697">
        <w:rPr>
          <w:rFonts w:ascii="Broadway" w:hAnsi="Broadway" w:cs="Arial"/>
          <w:color w:val="000000" w:themeColor="text1"/>
          <w:sz w:val="40"/>
          <w:szCs w:val="40"/>
          <w:u w:val="thick"/>
        </w:rPr>
        <w:t>DIN  MATAMORO</w:t>
      </w:r>
      <w:r w:rsidRPr="00E11697">
        <w:rPr>
          <w:rFonts w:ascii="Broadway" w:hAnsi="Broadway" w:cs="Arial"/>
          <w:color w:val="000000" w:themeColor="text1"/>
          <w:sz w:val="40"/>
          <w:szCs w:val="40"/>
        </w:rPr>
        <w:t xml:space="preserve"> (Vigo, 1958).</w:t>
      </w:r>
    </w:p>
    <w:p w:rsidR="00E11697" w:rsidRDefault="00E11697">
      <w:pPr>
        <w:rPr>
          <w:rFonts w:ascii="Arial" w:hAnsi="Arial" w:cs="Arial"/>
          <w:color w:val="000000" w:themeColor="text1"/>
          <w:sz w:val="18"/>
          <w:szCs w:val="18"/>
        </w:rPr>
      </w:pPr>
    </w:p>
    <w:p w:rsidR="00E11697" w:rsidRPr="00E11697" w:rsidRDefault="00E11697">
      <w:pPr>
        <w:rPr>
          <w:rFonts w:ascii="Arial" w:hAnsi="Arial" w:cs="Arial"/>
          <w:color w:val="000000" w:themeColor="text1"/>
          <w:sz w:val="18"/>
          <w:szCs w:val="18"/>
        </w:rPr>
      </w:pPr>
    </w:p>
    <w:p w:rsidR="00E11697" w:rsidRPr="00E11697" w:rsidRDefault="00E11697" w:rsidP="00346C3F">
      <w:pPr>
        <w:spacing w:after="0" w:line="360" w:lineRule="auto"/>
        <w:ind w:firstLine="709"/>
        <w:jc w:val="both"/>
        <w:rPr>
          <w:rFonts w:asciiTheme="majorHAnsi" w:hAnsiTheme="majorHAnsi" w:cs="Tahoma"/>
          <w:color w:val="000000" w:themeColor="text1"/>
          <w:sz w:val="28"/>
          <w:szCs w:val="28"/>
        </w:rPr>
      </w:pPr>
      <w:proofErr w:type="spellStart"/>
      <w:r w:rsidRPr="00E11697">
        <w:rPr>
          <w:rFonts w:asciiTheme="majorHAnsi" w:hAnsiTheme="majorHAnsi" w:cs="Tahoma"/>
          <w:b/>
          <w:color w:val="000000" w:themeColor="text1"/>
          <w:sz w:val="28"/>
          <w:szCs w:val="28"/>
        </w:rPr>
        <w:t>Din</w:t>
      </w:r>
      <w:proofErr w:type="spellEnd"/>
      <w:r w:rsidRPr="00E11697">
        <w:rPr>
          <w:rFonts w:asciiTheme="majorHAnsi" w:hAnsiTheme="majorHAnsi" w:cs="Tahoma"/>
          <w:b/>
          <w:color w:val="000000" w:themeColor="text1"/>
          <w:sz w:val="28"/>
          <w:szCs w:val="28"/>
        </w:rPr>
        <w:t xml:space="preserve"> </w:t>
      </w:r>
      <w:proofErr w:type="spellStart"/>
      <w:r w:rsidRPr="00E11697">
        <w:rPr>
          <w:rFonts w:asciiTheme="majorHAnsi" w:hAnsiTheme="majorHAnsi" w:cs="Tahoma"/>
          <w:b/>
          <w:color w:val="000000" w:themeColor="text1"/>
          <w:sz w:val="28"/>
          <w:szCs w:val="28"/>
        </w:rPr>
        <w:t>Matamoro</w:t>
      </w:r>
      <w:proofErr w:type="spellEnd"/>
      <w:r w:rsidRPr="00E11697">
        <w:rPr>
          <w:rFonts w:asciiTheme="majorHAnsi" w:hAnsiTheme="majorHAnsi" w:cs="Tahoma"/>
          <w:color w:val="000000" w:themeColor="text1"/>
          <w:sz w:val="28"/>
          <w:szCs w:val="28"/>
        </w:rPr>
        <w:t xml:space="preserve"> es, sin ninguna duda,  un artista con una extensa y consolidada carrera artística, y uno de los nombres claves de la plástica gallega.</w:t>
      </w:r>
    </w:p>
    <w:p w:rsidR="00E11697" w:rsidRPr="00E11697" w:rsidRDefault="00E11697" w:rsidP="00E11697">
      <w:pPr>
        <w:spacing w:after="0" w:line="360" w:lineRule="auto"/>
        <w:ind w:left="708"/>
        <w:rPr>
          <w:rFonts w:asciiTheme="majorHAnsi" w:hAnsiTheme="majorHAnsi" w:cs="Tahoma"/>
          <w:color w:val="000000" w:themeColor="text1"/>
          <w:sz w:val="28"/>
          <w:szCs w:val="28"/>
        </w:rPr>
      </w:pPr>
    </w:p>
    <w:p w:rsidR="00E11697" w:rsidRPr="00E11697" w:rsidRDefault="00346C3F" w:rsidP="00346C3F">
      <w:pPr>
        <w:spacing w:after="0" w:line="360" w:lineRule="auto"/>
        <w:ind w:firstLine="709"/>
        <w:jc w:val="both"/>
        <w:rPr>
          <w:rFonts w:asciiTheme="majorHAnsi" w:hAnsiTheme="majorHAnsi" w:cs="Tahoma"/>
          <w:color w:val="000000" w:themeColor="text1"/>
          <w:sz w:val="28"/>
          <w:szCs w:val="28"/>
        </w:rPr>
      </w:pPr>
      <w:r>
        <w:rPr>
          <w:rFonts w:asciiTheme="majorHAnsi" w:hAnsiTheme="majorHAnsi" w:cs="Tahoma"/>
          <w:color w:val="000000" w:themeColor="text1"/>
          <w:sz w:val="28"/>
          <w:szCs w:val="28"/>
        </w:rPr>
        <w:t xml:space="preserve">Licenciado en </w:t>
      </w:r>
      <w:r w:rsidR="00E11697" w:rsidRPr="00E11697">
        <w:rPr>
          <w:rFonts w:asciiTheme="majorHAnsi" w:hAnsiTheme="majorHAnsi" w:cs="Tahoma"/>
          <w:color w:val="000000" w:themeColor="text1"/>
          <w:sz w:val="28"/>
          <w:szCs w:val="28"/>
        </w:rPr>
        <w:t>Bellas Artes</w:t>
      </w:r>
      <w:r>
        <w:rPr>
          <w:rFonts w:asciiTheme="majorHAnsi" w:hAnsiTheme="majorHAnsi" w:cs="Tahoma"/>
          <w:color w:val="000000" w:themeColor="text1"/>
          <w:sz w:val="28"/>
          <w:szCs w:val="28"/>
        </w:rPr>
        <w:t>, Pintura y Grabado Calcográfico, en la Universidad Complutense</w:t>
      </w:r>
      <w:r w:rsidR="00E11697" w:rsidRPr="00E11697">
        <w:rPr>
          <w:rFonts w:asciiTheme="majorHAnsi" w:hAnsiTheme="majorHAnsi" w:cs="Tahoma"/>
          <w:color w:val="000000" w:themeColor="text1"/>
          <w:sz w:val="28"/>
          <w:szCs w:val="28"/>
        </w:rPr>
        <w:t xml:space="preserve"> de Madrid, comenzó su trayectoria pictórica con obras de carácter expresionista</w:t>
      </w:r>
      <w:r w:rsidR="00E11697">
        <w:rPr>
          <w:rFonts w:asciiTheme="majorHAnsi" w:hAnsiTheme="majorHAnsi" w:cs="Tahoma"/>
          <w:color w:val="000000" w:themeColor="text1"/>
          <w:sz w:val="28"/>
          <w:szCs w:val="28"/>
        </w:rPr>
        <w:t>, pero a</w:t>
      </w:r>
      <w:r w:rsidR="00E11697" w:rsidRPr="00E11697">
        <w:rPr>
          <w:rFonts w:asciiTheme="majorHAnsi" w:hAnsiTheme="majorHAnsi" w:cs="Tahoma"/>
          <w:color w:val="000000" w:themeColor="text1"/>
          <w:sz w:val="28"/>
          <w:szCs w:val="28"/>
        </w:rPr>
        <w:t xml:space="preserve"> partir de 1985 experimenta con los soportes, pintando sobre guías de teléfono. Más adelante, coincidiendo con su estancia en Nueva York</w:t>
      </w:r>
      <w:r w:rsidR="00E11697">
        <w:rPr>
          <w:rFonts w:asciiTheme="majorHAnsi" w:hAnsiTheme="majorHAnsi" w:cs="Tahoma"/>
          <w:color w:val="000000" w:themeColor="text1"/>
          <w:sz w:val="28"/>
          <w:szCs w:val="28"/>
        </w:rPr>
        <w:t>,</w:t>
      </w:r>
      <w:r w:rsidR="00E11697" w:rsidRPr="00E11697">
        <w:rPr>
          <w:rFonts w:asciiTheme="majorHAnsi" w:hAnsiTheme="majorHAnsi" w:cs="Tahoma"/>
          <w:color w:val="000000" w:themeColor="text1"/>
          <w:sz w:val="28"/>
          <w:szCs w:val="28"/>
        </w:rPr>
        <w:t xml:space="preserve"> donde estuvo becado por el </w:t>
      </w:r>
      <w:r w:rsidR="00E11697" w:rsidRPr="00E11697">
        <w:rPr>
          <w:rFonts w:asciiTheme="majorHAnsi" w:hAnsiTheme="majorHAnsi" w:cs="Tahoma"/>
          <w:i/>
          <w:color w:val="000000" w:themeColor="text1"/>
          <w:sz w:val="28"/>
          <w:szCs w:val="28"/>
        </w:rPr>
        <w:t>Comité Hispano-Norteamericano</w:t>
      </w:r>
      <w:r w:rsidR="00E11697" w:rsidRPr="00E11697">
        <w:rPr>
          <w:rFonts w:asciiTheme="majorHAnsi" w:hAnsiTheme="majorHAnsi" w:cs="Tahoma"/>
          <w:color w:val="000000" w:themeColor="text1"/>
          <w:sz w:val="28"/>
          <w:szCs w:val="28"/>
        </w:rPr>
        <w:t>, su pintura se vuelve más conceptual y emplea materiales nuevos como plásticos, pelo, pieles y fotografías. </w:t>
      </w:r>
    </w:p>
    <w:p w:rsidR="00E11697" w:rsidRPr="00E11697" w:rsidRDefault="00E11697" w:rsidP="00E11697">
      <w:pPr>
        <w:spacing w:after="0" w:line="360" w:lineRule="auto"/>
        <w:ind w:firstLine="708"/>
        <w:rPr>
          <w:rFonts w:asciiTheme="majorHAnsi" w:hAnsiTheme="majorHAnsi" w:cs="Tahoma"/>
          <w:color w:val="000000" w:themeColor="text1"/>
          <w:sz w:val="28"/>
          <w:szCs w:val="28"/>
        </w:rPr>
      </w:pPr>
    </w:p>
    <w:p w:rsidR="00E11697" w:rsidRPr="00E11697" w:rsidRDefault="00E11697" w:rsidP="00346C3F">
      <w:pPr>
        <w:spacing w:after="0" w:line="360" w:lineRule="auto"/>
        <w:ind w:firstLine="709"/>
        <w:jc w:val="both"/>
        <w:rPr>
          <w:rFonts w:asciiTheme="majorHAnsi" w:hAnsiTheme="majorHAnsi" w:cs="Tahoma"/>
          <w:color w:val="000000" w:themeColor="text1"/>
          <w:sz w:val="28"/>
          <w:szCs w:val="28"/>
        </w:rPr>
      </w:pPr>
      <w:r w:rsidRPr="00E11697">
        <w:rPr>
          <w:rFonts w:asciiTheme="majorHAnsi" w:hAnsiTheme="majorHAnsi" w:cs="Tahoma"/>
          <w:color w:val="000000" w:themeColor="text1"/>
          <w:sz w:val="28"/>
          <w:szCs w:val="28"/>
        </w:rPr>
        <w:t xml:space="preserve">En 1990 </w:t>
      </w:r>
      <w:r>
        <w:rPr>
          <w:rFonts w:asciiTheme="majorHAnsi" w:hAnsiTheme="majorHAnsi" w:cs="Tahoma"/>
          <w:color w:val="000000" w:themeColor="text1"/>
          <w:sz w:val="28"/>
          <w:szCs w:val="28"/>
        </w:rPr>
        <w:t>se instala temporalmente en Italia, aprovechando la B</w:t>
      </w:r>
      <w:r w:rsidRPr="00E11697">
        <w:rPr>
          <w:rFonts w:asciiTheme="majorHAnsi" w:hAnsiTheme="majorHAnsi" w:cs="Tahoma"/>
          <w:color w:val="000000" w:themeColor="text1"/>
          <w:sz w:val="28"/>
          <w:szCs w:val="28"/>
        </w:rPr>
        <w:t xml:space="preserve">eca que le había concedido la </w:t>
      </w:r>
      <w:r w:rsidRPr="00E11697">
        <w:rPr>
          <w:rFonts w:asciiTheme="majorHAnsi" w:hAnsiTheme="majorHAnsi" w:cs="Tahoma"/>
          <w:i/>
          <w:color w:val="000000" w:themeColor="text1"/>
          <w:sz w:val="28"/>
          <w:szCs w:val="28"/>
        </w:rPr>
        <w:t>Academia Española en Roma</w:t>
      </w:r>
      <w:r w:rsidRPr="00E11697">
        <w:rPr>
          <w:rFonts w:asciiTheme="majorHAnsi" w:hAnsiTheme="majorHAnsi" w:cs="Tahoma"/>
          <w:color w:val="000000" w:themeColor="text1"/>
          <w:sz w:val="28"/>
          <w:szCs w:val="28"/>
        </w:rPr>
        <w:t>.</w:t>
      </w:r>
      <w:r>
        <w:rPr>
          <w:rFonts w:asciiTheme="majorHAnsi" w:hAnsiTheme="majorHAnsi" w:cs="Tahoma"/>
          <w:color w:val="000000" w:themeColor="text1"/>
          <w:sz w:val="28"/>
          <w:szCs w:val="28"/>
        </w:rPr>
        <w:t xml:space="preserve"> </w:t>
      </w:r>
      <w:r w:rsidRPr="00E11697">
        <w:rPr>
          <w:rFonts w:asciiTheme="majorHAnsi" w:hAnsiTheme="majorHAnsi" w:cs="Tahoma"/>
          <w:color w:val="000000" w:themeColor="text1"/>
          <w:sz w:val="28"/>
          <w:szCs w:val="28"/>
        </w:rPr>
        <w:t>En esta nueva etapa, el artista realiza una pintura más serena, con una reinterpretación personal de todos estos elementos, llevándolos al ámbito de la abstracción. </w:t>
      </w:r>
    </w:p>
    <w:p w:rsidR="00E11697" w:rsidRPr="00E11697" w:rsidRDefault="00E11697" w:rsidP="00E11697">
      <w:pPr>
        <w:spacing w:after="0" w:line="360" w:lineRule="auto"/>
        <w:ind w:firstLine="708"/>
        <w:rPr>
          <w:rFonts w:asciiTheme="majorHAnsi" w:hAnsiTheme="majorHAnsi" w:cs="Tahoma"/>
          <w:color w:val="000000" w:themeColor="text1"/>
          <w:sz w:val="28"/>
          <w:szCs w:val="28"/>
        </w:rPr>
      </w:pPr>
    </w:p>
    <w:p w:rsidR="00A14F38" w:rsidRDefault="00E11697" w:rsidP="00346C3F">
      <w:pPr>
        <w:spacing w:after="0" w:line="360" w:lineRule="auto"/>
        <w:ind w:firstLine="709"/>
        <w:jc w:val="both"/>
        <w:rPr>
          <w:rFonts w:asciiTheme="majorHAnsi" w:hAnsiTheme="majorHAnsi" w:cs="Tahoma"/>
          <w:color w:val="000000" w:themeColor="text1"/>
          <w:sz w:val="28"/>
          <w:szCs w:val="28"/>
        </w:rPr>
      </w:pPr>
      <w:r w:rsidRPr="00E11697">
        <w:rPr>
          <w:rFonts w:asciiTheme="majorHAnsi" w:hAnsiTheme="majorHAnsi" w:cs="Tahoma"/>
          <w:color w:val="000000" w:themeColor="text1"/>
          <w:sz w:val="28"/>
          <w:szCs w:val="28"/>
        </w:rPr>
        <w:t>Sus obras</w:t>
      </w:r>
      <w:r>
        <w:rPr>
          <w:rFonts w:asciiTheme="majorHAnsi" w:hAnsiTheme="majorHAnsi" w:cs="Tahoma"/>
          <w:color w:val="000000" w:themeColor="text1"/>
          <w:sz w:val="28"/>
          <w:szCs w:val="28"/>
        </w:rPr>
        <w:t xml:space="preserve"> están presentes en destacadas Colecciones y M</w:t>
      </w:r>
      <w:r w:rsidRPr="00E11697">
        <w:rPr>
          <w:rFonts w:asciiTheme="majorHAnsi" w:hAnsiTheme="majorHAnsi" w:cs="Tahoma"/>
          <w:color w:val="000000" w:themeColor="text1"/>
          <w:sz w:val="28"/>
          <w:szCs w:val="28"/>
        </w:rPr>
        <w:t>useos como: Colección Banco de Españ</w:t>
      </w:r>
      <w:r w:rsidR="000570BC">
        <w:rPr>
          <w:rFonts w:asciiTheme="majorHAnsi" w:hAnsiTheme="majorHAnsi" w:cs="Tahoma"/>
          <w:color w:val="000000" w:themeColor="text1"/>
          <w:sz w:val="28"/>
          <w:szCs w:val="28"/>
        </w:rPr>
        <w:t>a (Madrid), Colección de Arte Di</w:t>
      </w:r>
      <w:r w:rsidRPr="00E11697">
        <w:rPr>
          <w:rFonts w:asciiTheme="majorHAnsi" w:hAnsiTheme="majorHAnsi" w:cs="Tahoma"/>
          <w:color w:val="000000" w:themeColor="text1"/>
          <w:sz w:val="28"/>
          <w:szCs w:val="28"/>
        </w:rPr>
        <w:t>putación de Pontevedra (Pontevedra), Colección Museo</w:t>
      </w:r>
      <w:r w:rsidR="000570BC">
        <w:rPr>
          <w:rFonts w:asciiTheme="majorHAnsi" w:hAnsiTheme="majorHAnsi" w:cs="Tahoma"/>
          <w:color w:val="000000" w:themeColor="text1"/>
          <w:sz w:val="28"/>
          <w:szCs w:val="28"/>
        </w:rPr>
        <w:t xml:space="preserve"> de Arte Contemporáneo Gallego –CGAC (</w:t>
      </w:r>
      <w:r w:rsidRPr="00E11697">
        <w:rPr>
          <w:rFonts w:asciiTheme="majorHAnsi" w:hAnsiTheme="majorHAnsi" w:cs="Tahoma"/>
          <w:color w:val="000000" w:themeColor="text1"/>
          <w:sz w:val="28"/>
          <w:szCs w:val="28"/>
        </w:rPr>
        <w:t>Santiago de Compostela), Colección D</w:t>
      </w:r>
      <w:r w:rsidR="000570BC">
        <w:rPr>
          <w:rFonts w:asciiTheme="majorHAnsi" w:hAnsiTheme="majorHAnsi" w:cs="Tahoma"/>
          <w:color w:val="000000" w:themeColor="text1"/>
          <w:sz w:val="28"/>
          <w:szCs w:val="28"/>
        </w:rPr>
        <w:t>i</w:t>
      </w:r>
      <w:r w:rsidRPr="00E11697">
        <w:rPr>
          <w:rFonts w:asciiTheme="majorHAnsi" w:hAnsiTheme="majorHAnsi" w:cs="Tahoma"/>
          <w:color w:val="000000" w:themeColor="text1"/>
          <w:sz w:val="28"/>
          <w:szCs w:val="28"/>
        </w:rPr>
        <w:t>putación da Coruña, Museo de Álava, Museo Quiñones de León (Vigo), etc.</w:t>
      </w:r>
    </w:p>
    <w:tbl>
      <w:tblPr>
        <w:tblW w:w="7440" w:type="dxa"/>
        <w:tblCellSpacing w:w="30" w:type="dxa"/>
        <w:tblInd w:w="60" w:type="dxa"/>
        <w:tblCellMar>
          <w:left w:w="0" w:type="dxa"/>
          <w:right w:w="0" w:type="dxa"/>
        </w:tblCellMar>
        <w:tblLook w:val="04A0"/>
      </w:tblPr>
      <w:tblGrid>
        <w:gridCol w:w="7212"/>
        <w:gridCol w:w="66"/>
        <w:gridCol w:w="66"/>
        <w:gridCol w:w="96"/>
      </w:tblGrid>
      <w:tr w:rsidR="007C192B" w:rsidRPr="007C192B" w:rsidTr="00346C3F">
        <w:trPr>
          <w:gridAfter w:val="1"/>
          <w:tblCellSpacing w:w="30" w:type="dxa"/>
        </w:trPr>
        <w:tc>
          <w:tcPr>
            <w:tcW w:w="7122" w:type="dxa"/>
            <w:shd w:val="clear" w:color="auto" w:fill="auto"/>
            <w:vAlign w:val="center"/>
            <w:hideMark/>
          </w:tcPr>
          <w:p w:rsidR="007C192B" w:rsidRDefault="007C192B" w:rsidP="007C192B">
            <w:pPr>
              <w:spacing w:after="0" w:line="240" w:lineRule="auto"/>
              <w:rPr>
                <w:rFonts w:ascii="Arial" w:eastAsia="Times New Roman" w:hAnsi="Arial" w:cs="Arial"/>
                <w:color w:val="808080"/>
                <w:sz w:val="15"/>
                <w:szCs w:val="15"/>
                <w:lang w:eastAsia="es-ES"/>
              </w:rPr>
            </w:pPr>
          </w:p>
          <w:p w:rsidR="00346C3F" w:rsidRDefault="00346C3F" w:rsidP="007C192B">
            <w:pPr>
              <w:spacing w:after="0" w:line="240" w:lineRule="auto"/>
              <w:rPr>
                <w:rFonts w:ascii="Arial" w:eastAsia="Times New Roman" w:hAnsi="Arial" w:cs="Arial"/>
                <w:color w:val="808080"/>
                <w:sz w:val="15"/>
                <w:szCs w:val="15"/>
                <w:lang w:eastAsia="es-ES"/>
              </w:rPr>
            </w:pPr>
          </w:p>
          <w:p w:rsidR="0081371A" w:rsidRDefault="0081371A" w:rsidP="007C192B">
            <w:pPr>
              <w:spacing w:after="0" w:line="240" w:lineRule="auto"/>
              <w:rPr>
                <w:rFonts w:ascii="Arial" w:eastAsia="Times New Roman" w:hAnsi="Arial" w:cs="Arial"/>
                <w:color w:val="808080"/>
                <w:sz w:val="15"/>
                <w:szCs w:val="15"/>
                <w:lang w:eastAsia="es-ES"/>
              </w:rPr>
            </w:pPr>
          </w:p>
          <w:p w:rsidR="0081371A" w:rsidRDefault="007C192B" w:rsidP="0081371A">
            <w:pPr>
              <w:spacing w:after="0" w:line="360" w:lineRule="auto"/>
              <w:rPr>
                <w:rFonts w:ascii="Arial Black" w:hAnsi="Arial Black" w:cs="Tahoma"/>
                <w:color w:val="000000" w:themeColor="text1"/>
                <w:sz w:val="24"/>
                <w:szCs w:val="24"/>
              </w:rPr>
            </w:pPr>
            <w:r w:rsidRPr="007C192B">
              <w:rPr>
                <w:rFonts w:ascii="Arial Black" w:hAnsi="Arial Black" w:cs="Arial"/>
                <w:color w:val="000000" w:themeColor="text1"/>
                <w:sz w:val="24"/>
                <w:szCs w:val="24"/>
              </w:rPr>
              <w:t>=</w:t>
            </w:r>
            <w:r w:rsidRPr="007C192B">
              <w:rPr>
                <w:rFonts w:ascii="Arial Black" w:hAnsi="Arial Black" w:cs="Arial"/>
                <w:color w:val="000000" w:themeColor="text1"/>
                <w:sz w:val="28"/>
                <w:szCs w:val="28"/>
              </w:rPr>
              <w:t xml:space="preserve"> </w:t>
            </w:r>
            <w:r w:rsidRPr="007C192B">
              <w:rPr>
                <w:rFonts w:ascii="Arial Black" w:hAnsi="Arial Black" w:cs="Arial"/>
                <w:color w:val="000000" w:themeColor="text1"/>
                <w:sz w:val="28"/>
                <w:szCs w:val="28"/>
                <w:u w:val="double"/>
              </w:rPr>
              <w:t>EXPOSICIONES INDIVIDUALES</w:t>
            </w:r>
            <w:r w:rsidRPr="007C192B">
              <w:rPr>
                <w:rFonts w:ascii="Arial Black" w:hAnsi="Arial Black" w:cs="Arial"/>
                <w:color w:val="000000" w:themeColor="text1"/>
                <w:sz w:val="28"/>
                <w:szCs w:val="28"/>
              </w:rPr>
              <w:t>.</w:t>
            </w:r>
            <w:r w:rsidRPr="007C192B">
              <w:rPr>
                <w:rFonts w:ascii="Arial Black" w:hAnsi="Arial Black"/>
                <w:color w:val="000000" w:themeColor="text1"/>
                <w:sz w:val="28"/>
                <w:szCs w:val="28"/>
              </w:rPr>
              <w:br/>
            </w:r>
            <w:r w:rsidRPr="00346C3F">
              <w:rPr>
                <w:rFonts w:ascii="Arial Black" w:hAnsi="Arial Black" w:cs="Tahoma"/>
                <w:color w:val="000000" w:themeColor="text1"/>
                <w:sz w:val="24"/>
                <w:szCs w:val="24"/>
                <w:u w:val="single"/>
              </w:rPr>
              <w:t>2012</w:t>
            </w:r>
            <w:r w:rsidR="0081371A" w:rsidRPr="0081371A">
              <w:rPr>
                <w:rFonts w:ascii="Arial Black" w:hAnsi="Arial Black" w:cs="Tahoma"/>
                <w:color w:val="000000" w:themeColor="text1"/>
                <w:sz w:val="24"/>
                <w:szCs w:val="24"/>
              </w:rPr>
              <w:t>:</w:t>
            </w:r>
          </w:p>
          <w:p w:rsidR="0081371A" w:rsidRPr="0081371A" w:rsidRDefault="0081371A" w:rsidP="0081371A">
            <w:pPr>
              <w:pStyle w:val="Prrafodelista"/>
              <w:numPr>
                <w:ilvl w:val="0"/>
                <w:numId w:val="2"/>
              </w:numPr>
              <w:spacing w:after="0" w:line="360" w:lineRule="auto"/>
              <w:rPr>
                <w:rFonts w:ascii="Times New Roman" w:eastAsia="Times New Roman" w:hAnsi="Times New Roman" w:cs="Times New Roman"/>
                <w:color w:val="808080"/>
                <w:sz w:val="20"/>
                <w:szCs w:val="20"/>
                <w:lang w:eastAsia="es-ES"/>
              </w:rPr>
            </w:pPr>
            <w:r w:rsidRPr="0081371A">
              <w:rPr>
                <w:rFonts w:ascii="Tahoma" w:hAnsi="Tahoma" w:cs="Tahoma"/>
                <w:b/>
                <w:color w:val="000000" w:themeColor="text1"/>
                <w:sz w:val="24"/>
                <w:szCs w:val="24"/>
              </w:rPr>
              <w:t>"</w:t>
            </w:r>
            <w:r w:rsidRPr="0081371A">
              <w:rPr>
                <w:rFonts w:ascii="Tahoma" w:hAnsi="Tahoma" w:cs="Tahoma"/>
                <w:b/>
                <w:i/>
                <w:color w:val="000000" w:themeColor="text1"/>
                <w:sz w:val="24"/>
                <w:szCs w:val="24"/>
                <w:u w:val="single"/>
              </w:rPr>
              <w:t>Niebla</w:t>
            </w:r>
            <w:r w:rsidRPr="0081371A">
              <w:rPr>
                <w:rFonts w:ascii="Tahoma" w:hAnsi="Tahoma" w:cs="Tahoma"/>
                <w:b/>
                <w:color w:val="000000" w:themeColor="text1"/>
                <w:sz w:val="24"/>
                <w:szCs w:val="24"/>
              </w:rPr>
              <w:t>"</w:t>
            </w:r>
            <w:r>
              <w:rPr>
                <w:rFonts w:ascii="Tahoma" w:hAnsi="Tahoma" w:cs="Tahoma"/>
                <w:color w:val="000000" w:themeColor="text1"/>
                <w:sz w:val="24"/>
                <w:szCs w:val="24"/>
              </w:rPr>
              <w:t>.</w:t>
            </w:r>
            <w:r w:rsidRPr="0081371A">
              <w:rPr>
                <w:rFonts w:ascii="Tahoma" w:hAnsi="Tahoma" w:cs="Tahoma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1371A">
              <w:rPr>
                <w:rFonts w:ascii="Tahoma" w:hAnsi="Tahoma" w:cs="Tahoma"/>
                <w:color w:val="000000" w:themeColor="text1"/>
                <w:sz w:val="24"/>
                <w:szCs w:val="24"/>
              </w:rPr>
              <w:t>Fundacion</w:t>
            </w:r>
            <w:proofErr w:type="spellEnd"/>
            <w:r w:rsidRPr="0081371A">
              <w:rPr>
                <w:rFonts w:ascii="Tahoma" w:hAnsi="Tahoma" w:cs="Tahoma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1371A">
              <w:rPr>
                <w:rFonts w:ascii="Tahoma" w:hAnsi="Tahoma" w:cs="Tahoma"/>
                <w:i/>
                <w:color w:val="000000" w:themeColor="text1"/>
                <w:sz w:val="24"/>
                <w:szCs w:val="24"/>
              </w:rPr>
              <w:t>Laxeiro</w:t>
            </w:r>
            <w:proofErr w:type="spellEnd"/>
            <w:r w:rsidRPr="0081371A">
              <w:rPr>
                <w:rFonts w:ascii="Tahoma" w:hAnsi="Tahoma" w:cs="Tahoma"/>
                <w:color w:val="000000" w:themeColor="text1"/>
                <w:sz w:val="24"/>
                <w:szCs w:val="24"/>
              </w:rPr>
              <w:t>, Vigo</w:t>
            </w:r>
            <w:r>
              <w:rPr>
                <w:rFonts w:ascii="Tahoma" w:hAnsi="Tahoma" w:cs="Tahoma"/>
                <w:color w:val="000000" w:themeColor="text1"/>
                <w:sz w:val="24"/>
                <w:szCs w:val="24"/>
              </w:rPr>
              <w:t>.</w:t>
            </w:r>
          </w:p>
          <w:p w:rsidR="0081371A" w:rsidRPr="0081371A" w:rsidRDefault="007C192B" w:rsidP="0081371A">
            <w:pPr>
              <w:pStyle w:val="Prrafodelista"/>
              <w:numPr>
                <w:ilvl w:val="0"/>
                <w:numId w:val="2"/>
              </w:numPr>
              <w:spacing w:after="0" w:line="360" w:lineRule="auto"/>
              <w:rPr>
                <w:rFonts w:ascii="Times New Roman" w:eastAsia="Times New Roman" w:hAnsi="Times New Roman" w:cs="Times New Roman"/>
                <w:color w:val="808080"/>
                <w:sz w:val="20"/>
                <w:szCs w:val="20"/>
                <w:lang w:eastAsia="es-ES"/>
              </w:rPr>
            </w:pPr>
            <w:r w:rsidRPr="0081371A">
              <w:rPr>
                <w:rFonts w:ascii="Tahoma" w:hAnsi="Tahoma" w:cs="Tahoma"/>
                <w:b/>
                <w:color w:val="000000" w:themeColor="text1"/>
                <w:sz w:val="24"/>
                <w:szCs w:val="24"/>
              </w:rPr>
              <w:t>"</w:t>
            </w:r>
            <w:r w:rsidR="0081371A" w:rsidRPr="0081371A">
              <w:rPr>
                <w:rFonts w:ascii="Tahoma" w:hAnsi="Tahoma" w:cs="Tahoma"/>
                <w:b/>
                <w:i/>
                <w:color w:val="000000" w:themeColor="text1"/>
                <w:sz w:val="24"/>
                <w:szCs w:val="24"/>
                <w:u w:val="single"/>
              </w:rPr>
              <w:t>Niebla</w:t>
            </w:r>
            <w:r w:rsidRPr="0081371A">
              <w:rPr>
                <w:rFonts w:ascii="Tahoma" w:hAnsi="Tahoma" w:cs="Tahoma"/>
                <w:b/>
                <w:color w:val="000000" w:themeColor="text1"/>
                <w:sz w:val="24"/>
                <w:szCs w:val="24"/>
              </w:rPr>
              <w:t>"</w:t>
            </w:r>
            <w:r w:rsidR="0081371A">
              <w:rPr>
                <w:rFonts w:ascii="Tahoma" w:hAnsi="Tahoma" w:cs="Tahoma"/>
                <w:color w:val="000000" w:themeColor="text1"/>
                <w:sz w:val="24"/>
                <w:szCs w:val="24"/>
              </w:rPr>
              <w:t>.</w:t>
            </w:r>
            <w:r w:rsidRPr="0081371A">
              <w:rPr>
                <w:rFonts w:ascii="Tahoma" w:hAnsi="Tahoma" w:cs="Tahoma"/>
                <w:color w:val="000000" w:themeColor="text1"/>
                <w:sz w:val="24"/>
                <w:szCs w:val="24"/>
              </w:rPr>
              <w:t xml:space="preserve"> Galería </w:t>
            </w:r>
            <w:proofErr w:type="spellStart"/>
            <w:r w:rsidRPr="0081371A">
              <w:rPr>
                <w:rFonts w:ascii="Tahoma" w:hAnsi="Tahoma" w:cs="Tahoma"/>
                <w:color w:val="000000" w:themeColor="text1"/>
                <w:sz w:val="24"/>
                <w:szCs w:val="24"/>
              </w:rPr>
              <w:t>Coll</w:t>
            </w:r>
            <w:proofErr w:type="spellEnd"/>
            <w:r w:rsidRPr="0081371A">
              <w:rPr>
                <w:rFonts w:ascii="Tahoma" w:hAnsi="Tahoma" w:cs="Tahoma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1371A">
              <w:rPr>
                <w:rFonts w:ascii="Tahoma" w:hAnsi="Tahoma" w:cs="Tahoma"/>
                <w:color w:val="000000" w:themeColor="text1"/>
                <w:sz w:val="24"/>
                <w:szCs w:val="24"/>
              </w:rPr>
              <w:t>Blanc</w:t>
            </w:r>
            <w:proofErr w:type="spellEnd"/>
            <w:r w:rsidRPr="0081371A">
              <w:rPr>
                <w:rFonts w:ascii="Tahoma" w:hAnsi="Tahoma" w:cs="Tahoma"/>
                <w:color w:val="000000" w:themeColor="text1"/>
                <w:sz w:val="24"/>
                <w:szCs w:val="24"/>
              </w:rPr>
              <w:t>, Castellón</w:t>
            </w:r>
            <w:r w:rsidR="0081371A">
              <w:rPr>
                <w:rFonts w:ascii="Tahoma" w:hAnsi="Tahoma" w:cs="Tahoma"/>
                <w:color w:val="000000" w:themeColor="text1"/>
                <w:sz w:val="24"/>
                <w:szCs w:val="24"/>
              </w:rPr>
              <w:t>.</w:t>
            </w:r>
          </w:p>
          <w:p w:rsidR="0081371A" w:rsidRPr="0081371A" w:rsidRDefault="0081371A" w:rsidP="0081371A">
            <w:pPr>
              <w:pStyle w:val="Prrafodelista"/>
              <w:numPr>
                <w:ilvl w:val="0"/>
                <w:numId w:val="2"/>
              </w:numPr>
              <w:spacing w:after="0" w:line="360" w:lineRule="auto"/>
              <w:rPr>
                <w:rFonts w:ascii="Times New Roman" w:eastAsia="Times New Roman" w:hAnsi="Times New Roman" w:cs="Times New Roman"/>
                <w:color w:val="808080"/>
                <w:sz w:val="20"/>
                <w:szCs w:val="20"/>
                <w:lang w:eastAsia="es-ES"/>
              </w:rPr>
            </w:pPr>
            <w:r>
              <w:rPr>
                <w:rFonts w:ascii="Tahoma" w:hAnsi="Tahoma" w:cs="Tahoma"/>
                <w:b/>
                <w:color w:val="000000" w:themeColor="text1"/>
                <w:sz w:val="24"/>
                <w:szCs w:val="24"/>
              </w:rPr>
              <w:lastRenderedPageBreak/>
              <w:t>"</w:t>
            </w:r>
            <w:r w:rsidRPr="0081371A">
              <w:rPr>
                <w:rFonts w:ascii="Tahoma" w:hAnsi="Tahoma" w:cs="Tahoma"/>
                <w:b/>
                <w:i/>
                <w:color w:val="000000" w:themeColor="text1"/>
                <w:sz w:val="24"/>
                <w:szCs w:val="24"/>
                <w:u w:val="single"/>
              </w:rPr>
              <w:t>Un cuadro</w:t>
            </w:r>
            <w:r w:rsidRPr="0081371A">
              <w:rPr>
                <w:rFonts w:ascii="Tahoma" w:hAnsi="Tahoma" w:cs="Tahoma"/>
                <w:b/>
                <w:color w:val="000000" w:themeColor="text1"/>
                <w:sz w:val="24"/>
                <w:szCs w:val="24"/>
              </w:rPr>
              <w:t>"</w:t>
            </w:r>
            <w:r>
              <w:rPr>
                <w:rFonts w:ascii="Tahoma" w:hAnsi="Tahoma" w:cs="Tahoma"/>
                <w:color w:val="000000" w:themeColor="text1"/>
                <w:sz w:val="24"/>
                <w:szCs w:val="24"/>
              </w:rPr>
              <w:t>.</w:t>
            </w:r>
            <w:r w:rsidR="007C192B" w:rsidRPr="0081371A">
              <w:rPr>
                <w:rFonts w:ascii="Tahoma" w:hAnsi="Tahoma" w:cs="Tahoma"/>
                <w:color w:val="000000" w:themeColor="text1"/>
                <w:sz w:val="24"/>
                <w:szCs w:val="24"/>
              </w:rPr>
              <w:t xml:space="preserve"> Galería </w:t>
            </w:r>
            <w:proofErr w:type="spellStart"/>
            <w:r w:rsidR="007C192B" w:rsidRPr="0081371A">
              <w:rPr>
                <w:rFonts w:ascii="Tahoma" w:hAnsi="Tahoma" w:cs="Tahoma"/>
                <w:color w:val="000000" w:themeColor="text1"/>
                <w:sz w:val="24"/>
                <w:szCs w:val="24"/>
              </w:rPr>
              <w:t>Trinta</w:t>
            </w:r>
            <w:proofErr w:type="spellEnd"/>
            <w:r w:rsidR="007C192B" w:rsidRPr="0081371A">
              <w:rPr>
                <w:rFonts w:ascii="Tahoma" w:hAnsi="Tahoma" w:cs="Tahoma"/>
                <w:color w:val="000000" w:themeColor="text1"/>
                <w:sz w:val="24"/>
                <w:szCs w:val="24"/>
              </w:rPr>
              <w:t>, Santiago de Compostela</w:t>
            </w:r>
            <w:r>
              <w:rPr>
                <w:rFonts w:ascii="Tahoma" w:hAnsi="Tahoma" w:cs="Tahoma"/>
                <w:color w:val="000000" w:themeColor="text1"/>
                <w:sz w:val="24"/>
                <w:szCs w:val="24"/>
              </w:rPr>
              <w:t>.</w:t>
            </w:r>
          </w:p>
          <w:p w:rsidR="0081371A" w:rsidRDefault="007C192B" w:rsidP="0081371A">
            <w:pPr>
              <w:spacing w:after="0" w:line="360" w:lineRule="auto"/>
              <w:rPr>
                <w:rFonts w:ascii="Arial Black" w:hAnsi="Arial Black" w:cs="Tahoma"/>
                <w:color w:val="000000" w:themeColor="text1"/>
                <w:sz w:val="24"/>
                <w:szCs w:val="24"/>
              </w:rPr>
            </w:pPr>
            <w:r w:rsidRPr="00346C3F">
              <w:rPr>
                <w:rFonts w:ascii="Arial Black" w:hAnsi="Arial Black" w:cs="Tahoma"/>
                <w:color w:val="000000" w:themeColor="text1"/>
                <w:sz w:val="24"/>
                <w:szCs w:val="24"/>
                <w:u w:val="single"/>
              </w:rPr>
              <w:t>2010</w:t>
            </w:r>
            <w:r w:rsidR="0081371A" w:rsidRPr="0081371A">
              <w:rPr>
                <w:rFonts w:ascii="Arial Black" w:hAnsi="Arial Black" w:cs="Tahoma"/>
                <w:color w:val="000000" w:themeColor="text1"/>
                <w:sz w:val="24"/>
                <w:szCs w:val="24"/>
              </w:rPr>
              <w:t>:</w:t>
            </w:r>
          </w:p>
          <w:p w:rsidR="0081371A" w:rsidRPr="0081371A" w:rsidRDefault="0081371A" w:rsidP="0081371A">
            <w:pPr>
              <w:pStyle w:val="Prrafodelista"/>
              <w:numPr>
                <w:ilvl w:val="0"/>
                <w:numId w:val="2"/>
              </w:numPr>
              <w:spacing w:after="0" w:line="360" w:lineRule="auto"/>
              <w:rPr>
                <w:rFonts w:ascii="Times New Roman" w:eastAsia="Times New Roman" w:hAnsi="Times New Roman" w:cs="Times New Roman"/>
                <w:color w:val="808080"/>
                <w:sz w:val="20"/>
                <w:szCs w:val="20"/>
                <w:lang w:eastAsia="es-ES"/>
              </w:rPr>
            </w:pPr>
            <w:r w:rsidRPr="0081371A">
              <w:rPr>
                <w:rFonts w:ascii="Tahoma" w:hAnsi="Tahoma" w:cs="Tahoma"/>
                <w:b/>
                <w:color w:val="000000" w:themeColor="text1"/>
                <w:sz w:val="24"/>
                <w:szCs w:val="24"/>
              </w:rPr>
              <w:t>“</w:t>
            </w:r>
            <w:r w:rsidRPr="0081371A">
              <w:rPr>
                <w:rFonts w:ascii="Tahoma" w:hAnsi="Tahoma" w:cs="Tahoma"/>
                <w:b/>
                <w:i/>
                <w:color w:val="000000" w:themeColor="text1"/>
                <w:sz w:val="24"/>
                <w:szCs w:val="24"/>
                <w:u w:val="single"/>
              </w:rPr>
              <w:t>Cortes de memoria</w:t>
            </w:r>
            <w:r w:rsidRPr="0081371A">
              <w:rPr>
                <w:rFonts w:ascii="Tahoma" w:hAnsi="Tahoma" w:cs="Tahoma"/>
                <w:b/>
                <w:color w:val="000000" w:themeColor="text1"/>
                <w:sz w:val="24"/>
                <w:szCs w:val="24"/>
              </w:rPr>
              <w:t>”</w:t>
            </w:r>
            <w:r>
              <w:rPr>
                <w:rFonts w:ascii="Tahoma" w:hAnsi="Tahoma" w:cs="Tahoma"/>
                <w:color w:val="000000" w:themeColor="text1"/>
                <w:sz w:val="24"/>
                <w:szCs w:val="24"/>
              </w:rPr>
              <w:t>. Galería la Caja China,</w:t>
            </w:r>
            <w:r w:rsidR="007C192B" w:rsidRPr="0081371A">
              <w:rPr>
                <w:rFonts w:ascii="Tahoma" w:hAnsi="Tahoma" w:cs="Tahoma"/>
                <w:color w:val="000000" w:themeColor="text1"/>
                <w:sz w:val="24"/>
                <w:szCs w:val="24"/>
              </w:rPr>
              <w:t xml:space="preserve"> Sevilla</w:t>
            </w:r>
            <w:r>
              <w:rPr>
                <w:rFonts w:ascii="Tahoma" w:hAnsi="Tahoma" w:cs="Tahoma"/>
                <w:color w:val="000000" w:themeColor="text1"/>
                <w:sz w:val="24"/>
                <w:szCs w:val="24"/>
              </w:rPr>
              <w:t>.</w:t>
            </w:r>
          </w:p>
          <w:p w:rsidR="0081371A" w:rsidRPr="0081371A" w:rsidRDefault="0081371A" w:rsidP="0081371A">
            <w:pPr>
              <w:pStyle w:val="Prrafodelista"/>
              <w:numPr>
                <w:ilvl w:val="0"/>
                <w:numId w:val="2"/>
              </w:numPr>
              <w:spacing w:after="0" w:line="360" w:lineRule="auto"/>
              <w:rPr>
                <w:rFonts w:ascii="Times New Roman" w:eastAsia="Times New Roman" w:hAnsi="Times New Roman" w:cs="Times New Roman"/>
                <w:color w:val="808080"/>
                <w:sz w:val="20"/>
                <w:szCs w:val="20"/>
                <w:lang w:eastAsia="es-ES"/>
              </w:rPr>
            </w:pPr>
            <w:r w:rsidRPr="0081371A">
              <w:rPr>
                <w:rFonts w:ascii="Tahoma" w:hAnsi="Tahoma" w:cs="Tahoma"/>
                <w:b/>
                <w:i/>
                <w:color w:val="000000" w:themeColor="text1"/>
                <w:sz w:val="24"/>
                <w:szCs w:val="24"/>
              </w:rPr>
              <w:t>“</w:t>
            </w:r>
            <w:r w:rsidRPr="0081371A">
              <w:rPr>
                <w:rFonts w:ascii="Tahoma" w:hAnsi="Tahoma" w:cs="Tahoma"/>
                <w:b/>
                <w:i/>
                <w:color w:val="000000" w:themeColor="text1"/>
                <w:sz w:val="24"/>
                <w:szCs w:val="24"/>
                <w:u w:val="single"/>
              </w:rPr>
              <w:t>Cortes de memoria</w:t>
            </w:r>
            <w:r w:rsidRPr="0081371A">
              <w:rPr>
                <w:rFonts w:ascii="Tahoma" w:hAnsi="Tahoma" w:cs="Tahoma"/>
                <w:b/>
                <w:color w:val="000000" w:themeColor="text1"/>
                <w:sz w:val="24"/>
                <w:szCs w:val="24"/>
              </w:rPr>
              <w:t>”</w:t>
            </w:r>
            <w:r>
              <w:rPr>
                <w:rFonts w:ascii="Tahoma" w:hAnsi="Tahoma" w:cs="Tahoma"/>
                <w:color w:val="000000" w:themeColor="text1"/>
                <w:sz w:val="24"/>
                <w:szCs w:val="24"/>
              </w:rPr>
              <w:t>. Galería PM8,</w:t>
            </w:r>
            <w:r w:rsidR="007C192B" w:rsidRPr="0081371A">
              <w:rPr>
                <w:rFonts w:ascii="Tahoma" w:hAnsi="Tahoma" w:cs="Tahoma"/>
                <w:color w:val="000000" w:themeColor="text1"/>
                <w:sz w:val="24"/>
                <w:szCs w:val="24"/>
              </w:rPr>
              <w:t xml:space="preserve"> Vigo</w:t>
            </w:r>
            <w:r>
              <w:rPr>
                <w:rFonts w:ascii="Tahoma" w:hAnsi="Tahoma" w:cs="Tahoma"/>
                <w:color w:val="000000" w:themeColor="text1"/>
                <w:sz w:val="24"/>
                <w:szCs w:val="24"/>
              </w:rPr>
              <w:t>.</w:t>
            </w:r>
            <w:r w:rsidR="007C192B" w:rsidRPr="0081371A">
              <w:rPr>
                <w:rFonts w:ascii="Tahoma" w:hAnsi="Tahoma" w:cs="Tahoma"/>
                <w:color w:val="000000" w:themeColor="text1"/>
                <w:sz w:val="24"/>
                <w:szCs w:val="24"/>
              </w:rPr>
              <w:t xml:space="preserve"> </w:t>
            </w:r>
          </w:p>
          <w:p w:rsidR="0081371A" w:rsidRDefault="007C192B" w:rsidP="0081371A">
            <w:pPr>
              <w:spacing w:after="0" w:line="360" w:lineRule="auto"/>
              <w:rPr>
                <w:rFonts w:ascii="Arial Black" w:hAnsi="Arial Black" w:cs="Tahoma"/>
                <w:color w:val="000000" w:themeColor="text1"/>
                <w:sz w:val="24"/>
                <w:szCs w:val="24"/>
              </w:rPr>
            </w:pPr>
            <w:r w:rsidRPr="00346C3F">
              <w:rPr>
                <w:rFonts w:ascii="Arial Black" w:hAnsi="Arial Black" w:cs="Tahoma"/>
                <w:color w:val="000000" w:themeColor="text1"/>
                <w:sz w:val="24"/>
                <w:szCs w:val="24"/>
                <w:u w:val="single"/>
              </w:rPr>
              <w:t>2008</w:t>
            </w:r>
            <w:r w:rsidR="0081371A" w:rsidRPr="0081371A">
              <w:rPr>
                <w:rFonts w:ascii="Arial Black" w:hAnsi="Arial Black" w:cs="Tahoma"/>
                <w:color w:val="000000" w:themeColor="text1"/>
                <w:sz w:val="24"/>
                <w:szCs w:val="24"/>
              </w:rPr>
              <w:t>:</w:t>
            </w:r>
          </w:p>
          <w:p w:rsidR="0081371A" w:rsidRPr="0081371A" w:rsidRDefault="0081371A" w:rsidP="0081371A">
            <w:pPr>
              <w:pStyle w:val="Prrafodelista"/>
              <w:numPr>
                <w:ilvl w:val="0"/>
                <w:numId w:val="2"/>
              </w:numPr>
              <w:spacing w:after="0" w:line="360" w:lineRule="auto"/>
              <w:rPr>
                <w:rFonts w:ascii="Times New Roman" w:eastAsia="Times New Roman" w:hAnsi="Times New Roman" w:cs="Times New Roman"/>
                <w:color w:val="808080"/>
                <w:sz w:val="20"/>
                <w:szCs w:val="20"/>
                <w:lang w:eastAsia="es-ES"/>
              </w:rPr>
            </w:pPr>
            <w:r w:rsidRPr="0081371A">
              <w:rPr>
                <w:rFonts w:ascii="Tahoma" w:hAnsi="Tahoma" w:cs="Tahoma"/>
                <w:color w:val="000000" w:themeColor="text1"/>
                <w:sz w:val="24"/>
                <w:szCs w:val="24"/>
              </w:rPr>
              <w:t>Galería SCQ, Santiago de Compostela</w:t>
            </w:r>
            <w:r>
              <w:rPr>
                <w:rFonts w:ascii="Tahoma" w:hAnsi="Tahoma" w:cs="Tahoma"/>
                <w:color w:val="000000" w:themeColor="text1"/>
                <w:sz w:val="24"/>
                <w:szCs w:val="24"/>
              </w:rPr>
              <w:t>.</w:t>
            </w:r>
          </w:p>
          <w:p w:rsidR="0081371A" w:rsidRDefault="007C192B" w:rsidP="0081371A">
            <w:pPr>
              <w:spacing w:after="0" w:line="360" w:lineRule="auto"/>
              <w:rPr>
                <w:rFonts w:ascii="Arial Black" w:hAnsi="Arial Black" w:cs="Tahoma"/>
                <w:color w:val="000000" w:themeColor="text1"/>
                <w:sz w:val="24"/>
                <w:szCs w:val="24"/>
              </w:rPr>
            </w:pPr>
            <w:r w:rsidRPr="00346C3F">
              <w:rPr>
                <w:rFonts w:ascii="Arial Black" w:hAnsi="Arial Black" w:cs="Tahoma"/>
                <w:color w:val="000000" w:themeColor="text1"/>
                <w:sz w:val="24"/>
                <w:szCs w:val="24"/>
                <w:u w:val="single"/>
              </w:rPr>
              <w:t>2005</w:t>
            </w:r>
            <w:r w:rsidR="0081371A" w:rsidRPr="0081371A">
              <w:rPr>
                <w:rFonts w:ascii="Arial Black" w:hAnsi="Arial Black" w:cs="Tahoma"/>
                <w:color w:val="000000" w:themeColor="text1"/>
                <w:sz w:val="24"/>
                <w:szCs w:val="24"/>
              </w:rPr>
              <w:t>:</w:t>
            </w:r>
          </w:p>
          <w:p w:rsidR="0081371A" w:rsidRPr="0081371A" w:rsidRDefault="0081371A" w:rsidP="0081371A">
            <w:pPr>
              <w:pStyle w:val="Prrafodelista"/>
              <w:numPr>
                <w:ilvl w:val="0"/>
                <w:numId w:val="2"/>
              </w:numPr>
              <w:spacing w:after="0" w:line="360" w:lineRule="auto"/>
              <w:rPr>
                <w:rFonts w:ascii="Times New Roman" w:eastAsia="Times New Roman" w:hAnsi="Times New Roman" w:cs="Times New Roman"/>
                <w:color w:val="808080"/>
                <w:sz w:val="20"/>
                <w:szCs w:val="20"/>
                <w:lang w:eastAsia="es-ES"/>
              </w:rPr>
            </w:pPr>
            <w:proofErr w:type="spellStart"/>
            <w:r w:rsidRPr="0081371A">
              <w:rPr>
                <w:rFonts w:ascii="Tahoma" w:hAnsi="Tahoma" w:cs="Tahoma"/>
                <w:b/>
                <w:i/>
                <w:color w:val="000000" w:themeColor="text1"/>
                <w:sz w:val="24"/>
                <w:szCs w:val="24"/>
                <w:u w:val="single"/>
              </w:rPr>
              <w:t>CAMeC</w:t>
            </w:r>
            <w:proofErr w:type="spellEnd"/>
            <w:r w:rsidRPr="0081371A">
              <w:rPr>
                <w:rFonts w:ascii="Tahoma" w:hAnsi="Tahoma" w:cs="Tahoma"/>
                <w:color w:val="000000" w:themeColor="text1"/>
                <w:sz w:val="24"/>
                <w:szCs w:val="24"/>
              </w:rPr>
              <w:t>, Spezia</w:t>
            </w:r>
            <w:r>
              <w:rPr>
                <w:rFonts w:ascii="Tahoma" w:hAnsi="Tahoma" w:cs="Tahoma"/>
                <w:color w:val="000000" w:themeColor="text1"/>
                <w:sz w:val="24"/>
                <w:szCs w:val="24"/>
              </w:rPr>
              <w:t xml:space="preserve"> (</w:t>
            </w:r>
            <w:r w:rsidRPr="0081371A">
              <w:rPr>
                <w:rFonts w:ascii="Tahoma" w:hAnsi="Tahoma" w:cs="Tahoma"/>
                <w:color w:val="000000" w:themeColor="text1"/>
                <w:sz w:val="24"/>
                <w:szCs w:val="24"/>
              </w:rPr>
              <w:t>ITALIA</w:t>
            </w:r>
            <w:r>
              <w:rPr>
                <w:rFonts w:ascii="Tahoma" w:hAnsi="Tahoma" w:cs="Tahoma"/>
                <w:color w:val="000000" w:themeColor="text1"/>
                <w:sz w:val="24"/>
                <w:szCs w:val="24"/>
              </w:rPr>
              <w:t>).</w:t>
            </w:r>
          </w:p>
          <w:p w:rsidR="0081371A" w:rsidRPr="0081371A" w:rsidRDefault="0081371A" w:rsidP="0081371A">
            <w:pPr>
              <w:pStyle w:val="Prrafodelista"/>
              <w:numPr>
                <w:ilvl w:val="0"/>
                <w:numId w:val="2"/>
              </w:numPr>
              <w:spacing w:after="0" w:line="360" w:lineRule="auto"/>
              <w:rPr>
                <w:rFonts w:ascii="Times New Roman" w:eastAsia="Times New Roman" w:hAnsi="Times New Roman" w:cs="Times New Roman"/>
                <w:color w:val="808080"/>
                <w:sz w:val="20"/>
                <w:szCs w:val="20"/>
                <w:lang w:eastAsia="es-ES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</w:rPr>
              <w:t>Galerí</w:t>
            </w:r>
            <w:r w:rsidR="007C192B" w:rsidRPr="0081371A">
              <w:rPr>
                <w:rFonts w:ascii="Tahoma" w:hAnsi="Tahoma" w:cs="Tahoma"/>
                <w:color w:val="000000" w:themeColor="text1"/>
                <w:sz w:val="24"/>
                <w:szCs w:val="24"/>
              </w:rPr>
              <w:t>a La Caja China, Sevilla</w:t>
            </w:r>
            <w:r>
              <w:rPr>
                <w:rFonts w:ascii="Tahoma" w:hAnsi="Tahoma" w:cs="Tahoma"/>
                <w:color w:val="000000" w:themeColor="text1"/>
                <w:sz w:val="24"/>
                <w:szCs w:val="24"/>
              </w:rPr>
              <w:t>.</w:t>
            </w:r>
          </w:p>
          <w:p w:rsidR="0081371A" w:rsidRPr="0081371A" w:rsidRDefault="0081371A" w:rsidP="0081371A">
            <w:pPr>
              <w:pStyle w:val="Prrafodelista"/>
              <w:numPr>
                <w:ilvl w:val="0"/>
                <w:numId w:val="2"/>
              </w:numPr>
              <w:spacing w:after="0" w:line="360" w:lineRule="auto"/>
              <w:rPr>
                <w:rFonts w:ascii="Times New Roman" w:eastAsia="Times New Roman" w:hAnsi="Times New Roman" w:cs="Times New Roman"/>
                <w:color w:val="808080"/>
                <w:sz w:val="20"/>
                <w:szCs w:val="20"/>
                <w:lang w:eastAsia="es-ES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</w:rPr>
              <w:t xml:space="preserve">Centro Galle de Arte Contemporáneo - </w:t>
            </w:r>
            <w:r w:rsidR="007C192B" w:rsidRPr="0081371A">
              <w:rPr>
                <w:rFonts w:ascii="Tahoma" w:hAnsi="Tahoma" w:cs="Tahoma"/>
                <w:color w:val="000000" w:themeColor="text1"/>
                <w:sz w:val="24"/>
                <w:szCs w:val="24"/>
              </w:rPr>
              <w:t xml:space="preserve">CGAC, Santiago de </w:t>
            </w:r>
            <w:r>
              <w:rPr>
                <w:rFonts w:ascii="Tahoma" w:hAnsi="Tahoma" w:cs="Tahoma"/>
                <w:color w:val="000000" w:themeColor="text1"/>
                <w:sz w:val="24"/>
                <w:szCs w:val="24"/>
              </w:rPr>
              <w:t>C</w:t>
            </w:r>
            <w:r w:rsidR="007C192B" w:rsidRPr="0081371A">
              <w:rPr>
                <w:rFonts w:ascii="Tahoma" w:hAnsi="Tahoma" w:cs="Tahoma"/>
                <w:color w:val="000000" w:themeColor="text1"/>
                <w:sz w:val="24"/>
                <w:szCs w:val="24"/>
              </w:rPr>
              <w:t>ompostela</w:t>
            </w:r>
            <w:r>
              <w:rPr>
                <w:rFonts w:ascii="Tahoma" w:hAnsi="Tahoma" w:cs="Tahoma"/>
                <w:color w:val="000000" w:themeColor="text1"/>
                <w:sz w:val="24"/>
                <w:szCs w:val="24"/>
              </w:rPr>
              <w:t>.</w:t>
            </w:r>
          </w:p>
          <w:p w:rsidR="0081371A" w:rsidRDefault="007C192B" w:rsidP="0081371A">
            <w:pPr>
              <w:spacing w:after="0" w:line="360" w:lineRule="auto"/>
              <w:rPr>
                <w:rFonts w:ascii="Arial Black" w:hAnsi="Arial Black" w:cs="Tahoma"/>
                <w:color w:val="000000" w:themeColor="text1"/>
                <w:sz w:val="24"/>
                <w:szCs w:val="24"/>
              </w:rPr>
            </w:pPr>
            <w:r w:rsidRPr="00346C3F">
              <w:rPr>
                <w:rFonts w:ascii="Arial Black" w:hAnsi="Arial Black" w:cs="Tahoma"/>
                <w:color w:val="000000" w:themeColor="text1"/>
                <w:sz w:val="24"/>
                <w:szCs w:val="24"/>
                <w:u w:val="single"/>
              </w:rPr>
              <w:t>2003</w:t>
            </w:r>
            <w:r w:rsidR="0081371A" w:rsidRPr="0081371A">
              <w:rPr>
                <w:rFonts w:ascii="Arial Black" w:hAnsi="Arial Black" w:cs="Tahoma"/>
                <w:color w:val="000000" w:themeColor="text1"/>
                <w:sz w:val="24"/>
                <w:szCs w:val="24"/>
              </w:rPr>
              <w:t>:</w:t>
            </w:r>
          </w:p>
          <w:p w:rsidR="0081371A" w:rsidRPr="0081371A" w:rsidRDefault="0081371A" w:rsidP="0081371A">
            <w:pPr>
              <w:pStyle w:val="Prrafodelista"/>
              <w:numPr>
                <w:ilvl w:val="0"/>
                <w:numId w:val="2"/>
              </w:numPr>
              <w:spacing w:after="0" w:line="360" w:lineRule="auto"/>
              <w:rPr>
                <w:rFonts w:ascii="Times New Roman" w:eastAsia="Times New Roman" w:hAnsi="Times New Roman" w:cs="Times New Roman"/>
                <w:color w:val="808080"/>
                <w:sz w:val="20"/>
                <w:szCs w:val="20"/>
                <w:lang w:eastAsia="es-ES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</w:rPr>
              <w:t xml:space="preserve">Galería Dos </w:t>
            </w:r>
            <w:proofErr w:type="spellStart"/>
            <w:r>
              <w:rPr>
                <w:rFonts w:ascii="Tahoma" w:hAnsi="Tahoma" w:cs="Tahoma"/>
                <w:color w:val="000000" w:themeColor="text1"/>
                <w:sz w:val="24"/>
                <w:szCs w:val="24"/>
              </w:rPr>
              <w:t>Coimbras</w:t>
            </w:r>
            <w:proofErr w:type="spellEnd"/>
            <w:r>
              <w:rPr>
                <w:rFonts w:ascii="Tahoma" w:hAnsi="Tahoma" w:cs="Tahoma"/>
                <w:color w:val="000000" w:themeColor="text1"/>
                <w:sz w:val="24"/>
                <w:szCs w:val="24"/>
              </w:rPr>
              <w:t>, Braga (</w:t>
            </w:r>
            <w:r w:rsidRPr="0081371A">
              <w:rPr>
                <w:rFonts w:ascii="Tahoma" w:hAnsi="Tahoma" w:cs="Tahoma"/>
                <w:color w:val="000000" w:themeColor="text1"/>
                <w:sz w:val="24"/>
                <w:szCs w:val="24"/>
              </w:rPr>
              <w:t>PORTUGAL</w:t>
            </w:r>
            <w:r>
              <w:rPr>
                <w:rFonts w:ascii="Tahoma" w:hAnsi="Tahoma" w:cs="Tahoma"/>
                <w:color w:val="000000" w:themeColor="text1"/>
                <w:sz w:val="24"/>
                <w:szCs w:val="24"/>
              </w:rPr>
              <w:t>).</w:t>
            </w:r>
          </w:p>
          <w:p w:rsidR="0081371A" w:rsidRPr="0081371A" w:rsidRDefault="007C192B" w:rsidP="0081371A">
            <w:pPr>
              <w:pStyle w:val="Prrafodelista"/>
              <w:numPr>
                <w:ilvl w:val="0"/>
                <w:numId w:val="2"/>
              </w:numPr>
              <w:spacing w:after="0" w:line="360" w:lineRule="auto"/>
              <w:rPr>
                <w:rFonts w:ascii="Times New Roman" w:eastAsia="Times New Roman" w:hAnsi="Times New Roman" w:cs="Times New Roman"/>
                <w:color w:val="808080"/>
                <w:sz w:val="20"/>
                <w:szCs w:val="20"/>
                <w:lang w:eastAsia="es-ES"/>
              </w:rPr>
            </w:pPr>
            <w:r w:rsidRPr="0081371A">
              <w:rPr>
                <w:rFonts w:ascii="Tahoma" w:hAnsi="Tahoma" w:cs="Tahoma"/>
                <w:color w:val="000000" w:themeColor="text1"/>
                <w:sz w:val="24"/>
                <w:szCs w:val="24"/>
              </w:rPr>
              <w:t>Galería SCQ, Santiago de Compostela</w:t>
            </w:r>
            <w:r w:rsidR="0081371A">
              <w:rPr>
                <w:rFonts w:ascii="Tahoma" w:hAnsi="Tahoma" w:cs="Tahoma"/>
                <w:color w:val="000000" w:themeColor="text1"/>
                <w:sz w:val="24"/>
                <w:szCs w:val="24"/>
              </w:rPr>
              <w:t>.</w:t>
            </w:r>
          </w:p>
          <w:p w:rsidR="0081371A" w:rsidRDefault="007C192B" w:rsidP="0081371A">
            <w:pPr>
              <w:spacing w:after="0" w:line="360" w:lineRule="auto"/>
              <w:rPr>
                <w:rFonts w:ascii="Arial Black" w:hAnsi="Arial Black" w:cs="Tahoma"/>
                <w:color w:val="000000" w:themeColor="text1"/>
                <w:sz w:val="24"/>
                <w:szCs w:val="24"/>
              </w:rPr>
            </w:pPr>
            <w:r w:rsidRPr="00346C3F">
              <w:rPr>
                <w:rFonts w:ascii="Arial Black" w:hAnsi="Arial Black" w:cs="Tahoma"/>
                <w:color w:val="000000" w:themeColor="text1"/>
                <w:sz w:val="24"/>
                <w:szCs w:val="24"/>
                <w:u w:val="single"/>
              </w:rPr>
              <w:t>2001</w:t>
            </w:r>
            <w:r w:rsidR="0081371A" w:rsidRPr="0081371A">
              <w:rPr>
                <w:rFonts w:ascii="Arial Black" w:hAnsi="Arial Black" w:cs="Tahoma"/>
                <w:color w:val="000000" w:themeColor="text1"/>
                <w:sz w:val="24"/>
                <w:szCs w:val="24"/>
              </w:rPr>
              <w:t>:</w:t>
            </w:r>
          </w:p>
          <w:p w:rsidR="0081371A" w:rsidRPr="0081371A" w:rsidRDefault="0081371A" w:rsidP="0081371A">
            <w:pPr>
              <w:pStyle w:val="Prrafodelista"/>
              <w:numPr>
                <w:ilvl w:val="0"/>
                <w:numId w:val="2"/>
              </w:numPr>
              <w:spacing w:after="0" w:line="360" w:lineRule="auto"/>
              <w:rPr>
                <w:rFonts w:ascii="Times New Roman" w:eastAsia="Times New Roman" w:hAnsi="Times New Roman" w:cs="Times New Roman"/>
                <w:color w:val="808080"/>
                <w:sz w:val="20"/>
                <w:szCs w:val="20"/>
                <w:lang w:eastAsia="es-ES"/>
              </w:rPr>
            </w:pPr>
            <w:r w:rsidRPr="0081371A">
              <w:rPr>
                <w:rFonts w:ascii="Tahoma" w:hAnsi="Tahoma" w:cs="Tahoma"/>
                <w:color w:val="000000" w:themeColor="text1"/>
                <w:sz w:val="24"/>
                <w:szCs w:val="24"/>
              </w:rPr>
              <w:t>Galería VGO, Vigo</w:t>
            </w:r>
            <w:r>
              <w:rPr>
                <w:rFonts w:ascii="Tahoma" w:hAnsi="Tahoma" w:cs="Tahoma"/>
                <w:color w:val="000000" w:themeColor="text1"/>
                <w:sz w:val="24"/>
                <w:szCs w:val="24"/>
              </w:rPr>
              <w:t>.</w:t>
            </w:r>
          </w:p>
          <w:p w:rsidR="0081371A" w:rsidRDefault="007C192B" w:rsidP="0081371A">
            <w:pPr>
              <w:spacing w:after="0" w:line="360" w:lineRule="auto"/>
              <w:rPr>
                <w:rFonts w:ascii="Arial Black" w:hAnsi="Arial Black" w:cs="Tahoma"/>
                <w:color w:val="000000" w:themeColor="text1"/>
                <w:sz w:val="24"/>
                <w:szCs w:val="24"/>
              </w:rPr>
            </w:pPr>
            <w:r w:rsidRPr="00346C3F">
              <w:rPr>
                <w:rFonts w:ascii="Arial Black" w:hAnsi="Arial Black" w:cs="Tahoma"/>
                <w:color w:val="000000" w:themeColor="text1"/>
                <w:sz w:val="24"/>
                <w:szCs w:val="24"/>
                <w:u w:val="single"/>
              </w:rPr>
              <w:t>2000</w:t>
            </w:r>
            <w:r w:rsidR="0081371A" w:rsidRPr="0081371A">
              <w:rPr>
                <w:rFonts w:ascii="Arial Black" w:hAnsi="Arial Black" w:cs="Tahoma"/>
                <w:color w:val="000000" w:themeColor="text1"/>
                <w:sz w:val="24"/>
                <w:szCs w:val="24"/>
              </w:rPr>
              <w:t>:</w:t>
            </w:r>
          </w:p>
          <w:p w:rsidR="0081371A" w:rsidRPr="0081371A" w:rsidRDefault="007C192B" w:rsidP="0081371A">
            <w:pPr>
              <w:pStyle w:val="Prrafodelista"/>
              <w:numPr>
                <w:ilvl w:val="0"/>
                <w:numId w:val="2"/>
              </w:numPr>
              <w:spacing w:after="0" w:line="360" w:lineRule="auto"/>
              <w:rPr>
                <w:rFonts w:ascii="Times New Roman" w:eastAsia="Times New Roman" w:hAnsi="Times New Roman" w:cs="Times New Roman"/>
                <w:color w:val="808080"/>
                <w:sz w:val="20"/>
                <w:szCs w:val="20"/>
                <w:lang w:eastAsia="es-ES"/>
              </w:rPr>
            </w:pPr>
            <w:r w:rsidRPr="0081371A">
              <w:rPr>
                <w:rFonts w:ascii="Tahoma" w:hAnsi="Tahoma" w:cs="Tahoma"/>
                <w:color w:val="000000" w:themeColor="text1"/>
                <w:sz w:val="24"/>
                <w:szCs w:val="24"/>
              </w:rPr>
              <w:t xml:space="preserve">Galería Fernando </w:t>
            </w:r>
            <w:proofErr w:type="spellStart"/>
            <w:r w:rsidRPr="0081371A">
              <w:rPr>
                <w:rFonts w:ascii="Tahoma" w:hAnsi="Tahoma" w:cs="Tahoma"/>
                <w:color w:val="000000" w:themeColor="text1"/>
                <w:sz w:val="24"/>
                <w:szCs w:val="24"/>
              </w:rPr>
              <w:t>Silió</w:t>
            </w:r>
            <w:proofErr w:type="spellEnd"/>
            <w:r w:rsidRPr="0081371A">
              <w:rPr>
                <w:rFonts w:ascii="Tahoma" w:hAnsi="Tahoma" w:cs="Tahoma"/>
                <w:color w:val="000000" w:themeColor="text1"/>
                <w:sz w:val="24"/>
                <w:szCs w:val="24"/>
              </w:rPr>
              <w:t>, Santander.</w:t>
            </w:r>
          </w:p>
          <w:p w:rsidR="0081371A" w:rsidRDefault="007C192B" w:rsidP="0081371A">
            <w:pPr>
              <w:spacing w:after="0" w:line="360" w:lineRule="auto"/>
              <w:rPr>
                <w:rFonts w:ascii="Arial Black" w:hAnsi="Arial Black" w:cs="Tahoma"/>
                <w:color w:val="000000" w:themeColor="text1"/>
                <w:sz w:val="24"/>
                <w:szCs w:val="24"/>
              </w:rPr>
            </w:pPr>
            <w:r w:rsidRPr="00346C3F">
              <w:rPr>
                <w:rFonts w:ascii="Arial Black" w:hAnsi="Arial Black" w:cs="Tahoma"/>
                <w:color w:val="000000" w:themeColor="text1"/>
                <w:sz w:val="24"/>
                <w:szCs w:val="24"/>
                <w:u w:val="single"/>
              </w:rPr>
              <w:t>1999</w:t>
            </w:r>
            <w:r w:rsidR="0081371A" w:rsidRPr="0081371A">
              <w:rPr>
                <w:rFonts w:ascii="Arial Black" w:hAnsi="Arial Black" w:cs="Tahoma"/>
                <w:color w:val="000000" w:themeColor="text1"/>
                <w:sz w:val="24"/>
                <w:szCs w:val="24"/>
              </w:rPr>
              <w:t>:</w:t>
            </w:r>
          </w:p>
          <w:p w:rsidR="0081371A" w:rsidRPr="0081371A" w:rsidRDefault="0081371A" w:rsidP="0081371A">
            <w:pPr>
              <w:pStyle w:val="Prrafodelista"/>
              <w:numPr>
                <w:ilvl w:val="0"/>
                <w:numId w:val="2"/>
              </w:numPr>
              <w:spacing w:after="0" w:line="360" w:lineRule="auto"/>
              <w:rPr>
                <w:rFonts w:ascii="Times New Roman" w:eastAsia="Times New Roman" w:hAnsi="Times New Roman" w:cs="Times New Roman"/>
                <w:color w:val="808080"/>
                <w:sz w:val="20"/>
                <w:szCs w:val="20"/>
                <w:lang w:eastAsia="es-ES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</w:rPr>
              <w:t>Galería Álvarez, Oporto (PORTUGAL).</w:t>
            </w:r>
          </w:p>
          <w:p w:rsidR="0081371A" w:rsidRPr="0081371A" w:rsidRDefault="007C192B" w:rsidP="0081371A">
            <w:pPr>
              <w:pStyle w:val="Prrafodelista"/>
              <w:numPr>
                <w:ilvl w:val="0"/>
                <w:numId w:val="2"/>
              </w:numPr>
              <w:spacing w:after="0" w:line="360" w:lineRule="auto"/>
              <w:rPr>
                <w:rFonts w:ascii="Times New Roman" w:eastAsia="Times New Roman" w:hAnsi="Times New Roman" w:cs="Times New Roman"/>
                <w:color w:val="808080"/>
                <w:sz w:val="20"/>
                <w:szCs w:val="20"/>
                <w:lang w:eastAsia="es-ES"/>
              </w:rPr>
            </w:pPr>
            <w:r w:rsidRPr="0081371A">
              <w:rPr>
                <w:rFonts w:ascii="Tahoma" w:hAnsi="Tahoma" w:cs="Tahoma"/>
                <w:color w:val="000000" w:themeColor="text1"/>
                <w:sz w:val="24"/>
                <w:szCs w:val="24"/>
              </w:rPr>
              <w:t>Galería SCQ, Santiago de Compostela.</w:t>
            </w:r>
          </w:p>
          <w:p w:rsidR="0081371A" w:rsidRPr="0081371A" w:rsidRDefault="007C192B" w:rsidP="0081371A">
            <w:pPr>
              <w:pStyle w:val="Prrafodelista"/>
              <w:numPr>
                <w:ilvl w:val="0"/>
                <w:numId w:val="2"/>
              </w:numPr>
              <w:spacing w:after="0" w:line="360" w:lineRule="auto"/>
              <w:rPr>
                <w:rFonts w:ascii="Times New Roman" w:eastAsia="Times New Roman" w:hAnsi="Times New Roman" w:cs="Times New Roman"/>
                <w:color w:val="808080"/>
                <w:sz w:val="20"/>
                <w:szCs w:val="20"/>
                <w:lang w:eastAsia="es-ES"/>
              </w:rPr>
            </w:pPr>
            <w:r w:rsidRPr="0081371A">
              <w:rPr>
                <w:rFonts w:ascii="Tahoma" w:hAnsi="Tahoma" w:cs="Tahoma"/>
                <w:color w:val="000000" w:themeColor="text1"/>
                <w:sz w:val="24"/>
                <w:szCs w:val="24"/>
              </w:rPr>
              <w:t xml:space="preserve">Galería Abel </w:t>
            </w:r>
            <w:proofErr w:type="spellStart"/>
            <w:r w:rsidRPr="0081371A">
              <w:rPr>
                <w:rFonts w:ascii="Tahoma" w:hAnsi="Tahoma" w:cs="Tahoma"/>
                <w:color w:val="000000" w:themeColor="text1"/>
                <w:sz w:val="24"/>
                <w:szCs w:val="24"/>
              </w:rPr>
              <w:t>Lepina</w:t>
            </w:r>
            <w:proofErr w:type="spellEnd"/>
            <w:r w:rsidRPr="0081371A">
              <w:rPr>
                <w:rFonts w:ascii="Tahoma" w:hAnsi="Tahoma" w:cs="Tahoma"/>
                <w:color w:val="000000" w:themeColor="text1"/>
                <w:sz w:val="24"/>
                <w:szCs w:val="24"/>
              </w:rPr>
              <w:t>, Vigo.</w:t>
            </w:r>
          </w:p>
          <w:p w:rsidR="0081371A" w:rsidRDefault="007C192B" w:rsidP="0081371A">
            <w:pPr>
              <w:spacing w:after="0" w:line="360" w:lineRule="auto"/>
              <w:rPr>
                <w:rFonts w:ascii="Arial Black" w:hAnsi="Arial Black" w:cs="Tahoma"/>
                <w:color w:val="000000" w:themeColor="text1"/>
                <w:sz w:val="24"/>
                <w:szCs w:val="24"/>
              </w:rPr>
            </w:pPr>
            <w:r w:rsidRPr="00346C3F">
              <w:rPr>
                <w:rFonts w:ascii="Arial Black" w:hAnsi="Arial Black" w:cs="Tahoma"/>
                <w:color w:val="000000" w:themeColor="text1"/>
                <w:sz w:val="24"/>
                <w:szCs w:val="24"/>
                <w:u w:val="single"/>
              </w:rPr>
              <w:t>1998</w:t>
            </w:r>
            <w:r w:rsidR="0081371A" w:rsidRPr="0081371A">
              <w:rPr>
                <w:rFonts w:ascii="Arial Black" w:hAnsi="Arial Black" w:cs="Tahoma"/>
                <w:color w:val="000000" w:themeColor="text1"/>
                <w:sz w:val="24"/>
                <w:szCs w:val="24"/>
              </w:rPr>
              <w:t>:</w:t>
            </w:r>
          </w:p>
          <w:p w:rsidR="0081371A" w:rsidRPr="0081371A" w:rsidRDefault="0081371A" w:rsidP="0081371A">
            <w:pPr>
              <w:pStyle w:val="Prrafodelista"/>
              <w:numPr>
                <w:ilvl w:val="0"/>
                <w:numId w:val="2"/>
              </w:numPr>
              <w:spacing w:after="0" w:line="360" w:lineRule="auto"/>
              <w:rPr>
                <w:rFonts w:ascii="Times New Roman" w:eastAsia="Times New Roman" w:hAnsi="Times New Roman" w:cs="Times New Roman"/>
                <w:color w:val="808080"/>
                <w:sz w:val="20"/>
                <w:szCs w:val="20"/>
                <w:lang w:eastAsia="es-ES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</w:rPr>
              <w:t>G</w:t>
            </w:r>
            <w:r w:rsidR="007C192B" w:rsidRPr="0081371A">
              <w:rPr>
                <w:rFonts w:ascii="Tahoma" w:hAnsi="Tahoma" w:cs="Tahoma"/>
                <w:color w:val="000000" w:themeColor="text1"/>
                <w:sz w:val="24"/>
                <w:szCs w:val="24"/>
              </w:rPr>
              <w:t xml:space="preserve">alería Atlántica </w:t>
            </w:r>
            <w:r>
              <w:rPr>
                <w:rFonts w:ascii="Tahoma" w:hAnsi="Tahoma" w:cs="Tahoma"/>
                <w:color w:val="000000" w:themeColor="text1"/>
                <w:sz w:val="24"/>
                <w:szCs w:val="24"/>
              </w:rPr>
              <w:t xml:space="preserve">- </w:t>
            </w:r>
            <w:r w:rsidR="007C192B" w:rsidRPr="0081371A">
              <w:rPr>
                <w:rFonts w:ascii="Tahoma" w:hAnsi="Tahoma" w:cs="Tahoma"/>
                <w:color w:val="000000" w:themeColor="text1"/>
                <w:sz w:val="24"/>
                <w:szCs w:val="24"/>
              </w:rPr>
              <w:t xml:space="preserve">Centro de Arte, </w:t>
            </w:r>
            <w:r>
              <w:rPr>
                <w:rFonts w:ascii="Tahoma" w:hAnsi="Tahoma" w:cs="Tahoma"/>
                <w:color w:val="000000" w:themeColor="text1"/>
                <w:sz w:val="24"/>
                <w:szCs w:val="24"/>
              </w:rPr>
              <w:t xml:space="preserve">A </w:t>
            </w:r>
            <w:r w:rsidR="007C192B" w:rsidRPr="0081371A">
              <w:rPr>
                <w:rFonts w:ascii="Tahoma" w:hAnsi="Tahoma" w:cs="Tahoma"/>
                <w:color w:val="000000" w:themeColor="text1"/>
                <w:sz w:val="24"/>
                <w:szCs w:val="24"/>
              </w:rPr>
              <w:t>Coruña.</w:t>
            </w:r>
          </w:p>
          <w:p w:rsidR="0081371A" w:rsidRPr="0081371A" w:rsidRDefault="007C192B" w:rsidP="0081371A">
            <w:pPr>
              <w:pStyle w:val="Prrafodelista"/>
              <w:numPr>
                <w:ilvl w:val="0"/>
                <w:numId w:val="2"/>
              </w:numPr>
              <w:spacing w:after="0" w:line="360" w:lineRule="auto"/>
              <w:rPr>
                <w:rFonts w:ascii="Times New Roman" w:eastAsia="Times New Roman" w:hAnsi="Times New Roman" w:cs="Times New Roman"/>
                <w:color w:val="808080"/>
                <w:sz w:val="20"/>
                <w:szCs w:val="20"/>
                <w:lang w:eastAsia="es-ES"/>
              </w:rPr>
            </w:pPr>
            <w:r w:rsidRPr="0081371A">
              <w:rPr>
                <w:rFonts w:ascii="Tahoma" w:hAnsi="Tahoma" w:cs="Tahoma"/>
                <w:color w:val="000000" w:themeColor="text1"/>
                <w:sz w:val="24"/>
                <w:szCs w:val="24"/>
              </w:rPr>
              <w:t xml:space="preserve">Galería </w:t>
            </w:r>
            <w:proofErr w:type="spellStart"/>
            <w:r w:rsidRPr="0081371A">
              <w:rPr>
                <w:rFonts w:ascii="Tahoma" w:hAnsi="Tahoma" w:cs="Tahoma"/>
                <w:color w:val="000000" w:themeColor="text1"/>
                <w:sz w:val="24"/>
                <w:szCs w:val="24"/>
              </w:rPr>
              <w:t>Masha</w:t>
            </w:r>
            <w:proofErr w:type="spellEnd"/>
            <w:r w:rsidRPr="0081371A">
              <w:rPr>
                <w:rFonts w:ascii="Tahoma" w:hAnsi="Tahoma" w:cs="Tahoma"/>
                <w:color w:val="000000" w:themeColor="text1"/>
                <w:sz w:val="24"/>
                <w:szCs w:val="24"/>
              </w:rPr>
              <w:t xml:space="preserve"> Prieto, Madrid.</w:t>
            </w:r>
          </w:p>
          <w:p w:rsidR="0081371A" w:rsidRPr="0081371A" w:rsidRDefault="007C192B" w:rsidP="0081371A">
            <w:pPr>
              <w:pStyle w:val="Prrafodelista"/>
              <w:numPr>
                <w:ilvl w:val="0"/>
                <w:numId w:val="2"/>
              </w:numPr>
              <w:spacing w:after="0" w:line="360" w:lineRule="auto"/>
              <w:rPr>
                <w:rFonts w:ascii="Times New Roman" w:eastAsia="Times New Roman" w:hAnsi="Times New Roman" w:cs="Times New Roman"/>
                <w:color w:val="808080"/>
                <w:sz w:val="20"/>
                <w:szCs w:val="20"/>
                <w:lang w:eastAsia="es-ES"/>
              </w:rPr>
            </w:pPr>
            <w:r w:rsidRPr="0081371A">
              <w:rPr>
                <w:rFonts w:ascii="Tahoma" w:hAnsi="Tahoma" w:cs="Tahoma"/>
                <w:b/>
                <w:color w:val="000000" w:themeColor="text1"/>
                <w:sz w:val="24"/>
                <w:szCs w:val="24"/>
              </w:rPr>
              <w:t>"</w:t>
            </w:r>
            <w:r w:rsidRPr="0081371A">
              <w:rPr>
                <w:rFonts w:ascii="Tahoma" w:hAnsi="Tahoma" w:cs="Tahoma"/>
                <w:b/>
                <w:i/>
                <w:color w:val="000000" w:themeColor="text1"/>
                <w:sz w:val="24"/>
                <w:szCs w:val="24"/>
                <w:u w:val="single"/>
              </w:rPr>
              <w:t>Ego Tour</w:t>
            </w:r>
            <w:r w:rsidRPr="0081371A">
              <w:rPr>
                <w:rFonts w:ascii="Tahoma" w:hAnsi="Tahoma" w:cs="Tahoma"/>
                <w:b/>
                <w:color w:val="000000" w:themeColor="text1"/>
                <w:sz w:val="24"/>
                <w:szCs w:val="24"/>
              </w:rPr>
              <w:t>"</w:t>
            </w:r>
            <w:r w:rsidR="0081371A">
              <w:rPr>
                <w:rFonts w:ascii="Tahoma" w:hAnsi="Tahoma" w:cs="Tahoma"/>
                <w:color w:val="000000" w:themeColor="text1"/>
                <w:sz w:val="24"/>
                <w:szCs w:val="24"/>
              </w:rPr>
              <w:t>. Galería Á</w:t>
            </w:r>
            <w:r w:rsidRPr="0081371A">
              <w:rPr>
                <w:rFonts w:ascii="Tahoma" w:hAnsi="Tahoma" w:cs="Tahoma"/>
                <w:color w:val="000000" w:themeColor="text1"/>
                <w:sz w:val="24"/>
                <w:szCs w:val="24"/>
              </w:rPr>
              <w:t>lvarez, Porto</w:t>
            </w:r>
            <w:r w:rsidR="0081371A">
              <w:rPr>
                <w:rFonts w:ascii="Tahoma" w:hAnsi="Tahoma" w:cs="Tahoma"/>
                <w:color w:val="000000" w:themeColor="text1"/>
                <w:sz w:val="24"/>
                <w:szCs w:val="24"/>
              </w:rPr>
              <w:t xml:space="preserve"> (</w:t>
            </w:r>
            <w:r w:rsidR="0081371A" w:rsidRPr="0081371A">
              <w:rPr>
                <w:rFonts w:ascii="Tahoma" w:hAnsi="Tahoma" w:cs="Tahoma"/>
                <w:color w:val="000000" w:themeColor="text1"/>
                <w:sz w:val="24"/>
                <w:szCs w:val="24"/>
              </w:rPr>
              <w:t>PORTUGAL</w:t>
            </w:r>
            <w:r w:rsidR="0081371A">
              <w:rPr>
                <w:rFonts w:ascii="Tahoma" w:hAnsi="Tahoma" w:cs="Tahoma"/>
                <w:color w:val="000000" w:themeColor="text1"/>
                <w:sz w:val="24"/>
                <w:szCs w:val="24"/>
              </w:rPr>
              <w:t>).</w:t>
            </w:r>
          </w:p>
          <w:p w:rsidR="0081371A" w:rsidRDefault="007C192B" w:rsidP="0081371A">
            <w:pPr>
              <w:spacing w:after="0" w:line="360" w:lineRule="auto"/>
              <w:rPr>
                <w:rFonts w:ascii="Arial Black" w:hAnsi="Arial Black" w:cs="Tahoma"/>
                <w:color w:val="000000" w:themeColor="text1"/>
                <w:sz w:val="24"/>
                <w:szCs w:val="24"/>
              </w:rPr>
            </w:pPr>
            <w:r w:rsidRPr="00346C3F">
              <w:rPr>
                <w:rFonts w:ascii="Arial Black" w:hAnsi="Arial Black" w:cs="Tahoma"/>
                <w:color w:val="000000" w:themeColor="text1"/>
                <w:sz w:val="24"/>
                <w:szCs w:val="24"/>
                <w:u w:val="single"/>
              </w:rPr>
              <w:t>1997</w:t>
            </w:r>
            <w:r w:rsidR="0081371A" w:rsidRPr="0081371A">
              <w:rPr>
                <w:rFonts w:ascii="Arial Black" w:hAnsi="Arial Black" w:cs="Tahoma"/>
                <w:color w:val="000000" w:themeColor="text1"/>
                <w:sz w:val="24"/>
                <w:szCs w:val="24"/>
              </w:rPr>
              <w:t>:</w:t>
            </w:r>
          </w:p>
          <w:p w:rsidR="0081371A" w:rsidRPr="0081371A" w:rsidRDefault="007C192B" w:rsidP="0081371A">
            <w:pPr>
              <w:pStyle w:val="Prrafodelista"/>
              <w:numPr>
                <w:ilvl w:val="0"/>
                <w:numId w:val="2"/>
              </w:numPr>
              <w:spacing w:after="0" w:line="360" w:lineRule="auto"/>
              <w:rPr>
                <w:rFonts w:ascii="Times New Roman" w:eastAsia="Times New Roman" w:hAnsi="Times New Roman" w:cs="Times New Roman"/>
                <w:color w:val="808080"/>
                <w:sz w:val="20"/>
                <w:szCs w:val="20"/>
                <w:lang w:eastAsia="es-ES"/>
              </w:rPr>
            </w:pPr>
            <w:r w:rsidRPr="0081371A">
              <w:rPr>
                <w:rFonts w:ascii="Tahoma" w:hAnsi="Tahoma" w:cs="Tahoma"/>
                <w:color w:val="000000" w:themeColor="text1"/>
                <w:sz w:val="24"/>
                <w:szCs w:val="24"/>
              </w:rPr>
              <w:t xml:space="preserve">Galería Marisa </w:t>
            </w:r>
            <w:proofErr w:type="spellStart"/>
            <w:r w:rsidRPr="0081371A">
              <w:rPr>
                <w:rFonts w:ascii="Tahoma" w:hAnsi="Tahoma" w:cs="Tahoma"/>
                <w:color w:val="000000" w:themeColor="text1"/>
                <w:sz w:val="24"/>
                <w:szCs w:val="24"/>
              </w:rPr>
              <w:t>Marimón</w:t>
            </w:r>
            <w:proofErr w:type="spellEnd"/>
            <w:r w:rsidRPr="0081371A">
              <w:rPr>
                <w:rFonts w:ascii="Tahoma" w:hAnsi="Tahoma" w:cs="Tahoma"/>
                <w:color w:val="000000" w:themeColor="text1"/>
                <w:sz w:val="24"/>
                <w:szCs w:val="24"/>
              </w:rPr>
              <w:t>, Ourense.</w:t>
            </w:r>
          </w:p>
          <w:p w:rsidR="0081371A" w:rsidRDefault="007C192B" w:rsidP="0081371A">
            <w:pPr>
              <w:spacing w:after="0" w:line="360" w:lineRule="auto"/>
              <w:rPr>
                <w:rFonts w:ascii="Tahoma" w:hAnsi="Tahoma" w:cs="Tahoma"/>
                <w:color w:val="000000" w:themeColor="text1"/>
                <w:sz w:val="24"/>
                <w:szCs w:val="24"/>
              </w:rPr>
            </w:pPr>
            <w:r w:rsidRPr="00346C3F">
              <w:rPr>
                <w:rFonts w:ascii="Arial Black" w:hAnsi="Arial Black" w:cs="Tahoma"/>
                <w:color w:val="000000" w:themeColor="text1"/>
                <w:sz w:val="24"/>
                <w:szCs w:val="24"/>
                <w:u w:val="single"/>
              </w:rPr>
              <w:t>1996</w:t>
            </w:r>
            <w:r w:rsidR="0081371A" w:rsidRPr="0081371A">
              <w:rPr>
                <w:rFonts w:ascii="Arial Black" w:hAnsi="Arial Black" w:cs="Tahoma"/>
                <w:color w:val="000000" w:themeColor="text1"/>
                <w:sz w:val="24"/>
                <w:szCs w:val="24"/>
              </w:rPr>
              <w:t>:</w:t>
            </w:r>
          </w:p>
          <w:p w:rsidR="0081371A" w:rsidRPr="0081371A" w:rsidRDefault="00346C3F" w:rsidP="0081371A">
            <w:pPr>
              <w:pStyle w:val="Prrafodelista"/>
              <w:numPr>
                <w:ilvl w:val="0"/>
                <w:numId w:val="2"/>
              </w:numPr>
              <w:spacing w:after="0" w:line="360" w:lineRule="auto"/>
              <w:rPr>
                <w:rFonts w:ascii="Times New Roman" w:eastAsia="Times New Roman" w:hAnsi="Times New Roman" w:cs="Times New Roman"/>
                <w:color w:val="808080"/>
                <w:sz w:val="20"/>
                <w:szCs w:val="20"/>
                <w:lang w:eastAsia="es-ES"/>
              </w:rPr>
            </w:pPr>
            <w:r w:rsidRPr="00346C3F">
              <w:rPr>
                <w:rFonts w:ascii="Tahoma" w:hAnsi="Tahoma" w:cs="Tahoma"/>
                <w:i/>
                <w:color w:val="000000" w:themeColor="text1"/>
                <w:sz w:val="24"/>
                <w:szCs w:val="24"/>
              </w:rPr>
              <w:t>XUNTA DE GALICIA</w:t>
            </w:r>
            <w:r w:rsidR="007C192B" w:rsidRPr="0081371A">
              <w:rPr>
                <w:rFonts w:ascii="Tahoma" w:hAnsi="Tahoma" w:cs="Tahoma"/>
                <w:color w:val="000000" w:themeColor="text1"/>
                <w:sz w:val="24"/>
                <w:szCs w:val="24"/>
              </w:rPr>
              <w:t>, Hospital de la Caridad, Ferrol.</w:t>
            </w:r>
          </w:p>
          <w:p w:rsidR="0081371A" w:rsidRPr="0081371A" w:rsidRDefault="007C192B" w:rsidP="0081371A">
            <w:pPr>
              <w:pStyle w:val="Prrafodelista"/>
              <w:numPr>
                <w:ilvl w:val="0"/>
                <w:numId w:val="2"/>
              </w:numPr>
              <w:spacing w:after="0" w:line="360" w:lineRule="auto"/>
              <w:rPr>
                <w:rFonts w:ascii="Times New Roman" w:eastAsia="Times New Roman" w:hAnsi="Times New Roman" w:cs="Times New Roman"/>
                <w:color w:val="808080"/>
                <w:sz w:val="20"/>
                <w:szCs w:val="20"/>
                <w:lang w:eastAsia="es-ES"/>
              </w:rPr>
            </w:pPr>
            <w:r w:rsidRPr="0081371A">
              <w:rPr>
                <w:rFonts w:ascii="Tahoma" w:hAnsi="Tahoma" w:cs="Tahoma"/>
                <w:color w:val="000000" w:themeColor="text1"/>
                <w:sz w:val="24"/>
                <w:szCs w:val="24"/>
              </w:rPr>
              <w:t>Espacio Biblioteca Pública, Vigo.</w:t>
            </w:r>
          </w:p>
          <w:p w:rsidR="0081371A" w:rsidRPr="0081371A" w:rsidRDefault="007C192B" w:rsidP="0081371A">
            <w:pPr>
              <w:pStyle w:val="Prrafodelista"/>
              <w:numPr>
                <w:ilvl w:val="0"/>
                <w:numId w:val="2"/>
              </w:numPr>
              <w:spacing w:after="0" w:line="360" w:lineRule="auto"/>
              <w:rPr>
                <w:rFonts w:ascii="Times New Roman" w:eastAsia="Times New Roman" w:hAnsi="Times New Roman" w:cs="Times New Roman"/>
                <w:color w:val="808080"/>
                <w:sz w:val="20"/>
                <w:szCs w:val="20"/>
                <w:lang w:eastAsia="es-ES"/>
              </w:rPr>
            </w:pPr>
            <w:r w:rsidRPr="0081371A">
              <w:rPr>
                <w:rFonts w:ascii="Tahoma" w:hAnsi="Tahoma" w:cs="Tahoma"/>
                <w:color w:val="000000" w:themeColor="text1"/>
                <w:sz w:val="24"/>
                <w:szCs w:val="24"/>
              </w:rPr>
              <w:t>Sal</w:t>
            </w:r>
            <w:r w:rsidR="0081371A">
              <w:rPr>
                <w:rFonts w:ascii="Tahoma" w:hAnsi="Tahoma" w:cs="Tahoma"/>
                <w:color w:val="000000" w:themeColor="text1"/>
                <w:sz w:val="24"/>
                <w:szCs w:val="24"/>
              </w:rPr>
              <w:t xml:space="preserve">a Delegación </w:t>
            </w:r>
            <w:r w:rsidR="00346C3F" w:rsidRPr="00346C3F">
              <w:rPr>
                <w:rFonts w:ascii="Tahoma" w:hAnsi="Tahoma" w:cs="Tahoma"/>
                <w:i/>
                <w:color w:val="000000" w:themeColor="text1"/>
                <w:sz w:val="24"/>
                <w:szCs w:val="24"/>
              </w:rPr>
              <w:t>XUNTA</w:t>
            </w:r>
            <w:r w:rsidR="0081371A">
              <w:rPr>
                <w:rFonts w:ascii="Tahoma" w:hAnsi="Tahoma" w:cs="Tahoma"/>
                <w:color w:val="000000" w:themeColor="text1"/>
                <w:sz w:val="24"/>
                <w:szCs w:val="24"/>
              </w:rPr>
              <w:t>, Pontevedra.</w:t>
            </w:r>
          </w:p>
          <w:p w:rsidR="0081371A" w:rsidRDefault="007C192B" w:rsidP="0081371A">
            <w:pPr>
              <w:spacing w:after="0" w:line="360" w:lineRule="auto"/>
              <w:rPr>
                <w:rFonts w:ascii="Tahoma" w:hAnsi="Tahoma" w:cs="Tahoma"/>
                <w:color w:val="000000" w:themeColor="text1"/>
                <w:sz w:val="24"/>
                <w:szCs w:val="24"/>
              </w:rPr>
            </w:pPr>
            <w:r w:rsidRPr="00346C3F">
              <w:rPr>
                <w:rFonts w:ascii="Arial Black" w:hAnsi="Arial Black" w:cs="Tahoma"/>
                <w:color w:val="000000" w:themeColor="text1"/>
                <w:sz w:val="24"/>
                <w:szCs w:val="24"/>
                <w:u w:val="single"/>
              </w:rPr>
              <w:lastRenderedPageBreak/>
              <w:t>1995</w:t>
            </w:r>
            <w:r w:rsidR="0081371A" w:rsidRPr="0081371A">
              <w:rPr>
                <w:rFonts w:ascii="Arial Black" w:hAnsi="Arial Black" w:cs="Tahoma"/>
                <w:color w:val="000000" w:themeColor="text1"/>
                <w:sz w:val="24"/>
                <w:szCs w:val="24"/>
              </w:rPr>
              <w:t>:</w:t>
            </w:r>
          </w:p>
          <w:p w:rsidR="00FD2274" w:rsidRPr="00FD2274" w:rsidRDefault="007C192B" w:rsidP="0081371A">
            <w:pPr>
              <w:pStyle w:val="Prrafodelista"/>
              <w:numPr>
                <w:ilvl w:val="0"/>
                <w:numId w:val="2"/>
              </w:numPr>
              <w:spacing w:after="0" w:line="360" w:lineRule="auto"/>
              <w:rPr>
                <w:rFonts w:ascii="Times New Roman" w:eastAsia="Times New Roman" w:hAnsi="Times New Roman" w:cs="Times New Roman"/>
                <w:color w:val="808080"/>
                <w:sz w:val="20"/>
                <w:szCs w:val="20"/>
                <w:lang w:eastAsia="es-ES"/>
              </w:rPr>
            </w:pPr>
            <w:r w:rsidRPr="0081371A">
              <w:rPr>
                <w:rFonts w:ascii="Tahoma" w:hAnsi="Tahoma" w:cs="Tahoma"/>
                <w:color w:val="000000" w:themeColor="text1"/>
                <w:sz w:val="24"/>
                <w:szCs w:val="24"/>
              </w:rPr>
              <w:t xml:space="preserve">Galería </w:t>
            </w:r>
            <w:proofErr w:type="spellStart"/>
            <w:r w:rsidRPr="0081371A">
              <w:rPr>
                <w:rFonts w:ascii="Tahoma" w:hAnsi="Tahoma" w:cs="Tahoma"/>
                <w:color w:val="000000" w:themeColor="text1"/>
                <w:sz w:val="24"/>
                <w:szCs w:val="24"/>
              </w:rPr>
              <w:t>Seiquer</w:t>
            </w:r>
            <w:proofErr w:type="spellEnd"/>
            <w:r w:rsidRPr="0081371A">
              <w:rPr>
                <w:rFonts w:ascii="Tahoma" w:hAnsi="Tahoma" w:cs="Tahoma"/>
                <w:color w:val="000000" w:themeColor="text1"/>
                <w:sz w:val="24"/>
                <w:szCs w:val="24"/>
              </w:rPr>
              <w:t>, Madrid.</w:t>
            </w:r>
          </w:p>
          <w:p w:rsidR="00FD2274" w:rsidRPr="00FD2274" w:rsidRDefault="00FD2274" w:rsidP="00FD2274">
            <w:pPr>
              <w:pStyle w:val="Prrafodelista"/>
              <w:numPr>
                <w:ilvl w:val="0"/>
                <w:numId w:val="2"/>
              </w:numPr>
              <w:spacing w:after="0" w:line="360" w:lineRule="auto"/>
              <w:rPr>
                <w:rFonts w:ascii="Times New Roman" w:eastAsia="Times New Roman" w:hAnsi="Times New Roman" w:cs="Times New Roman"/>
                <w:color w:val="808080"/>
                <w:sz w:val="20"/>
                <w:szCs w:val="20"/>
                <w:lang w:eastAsia="es-ES"/>
              </w:rPr>
            </w:pPr>
            <w:r w:rsidRPr="00FD2274">
              <w:rPr>
                <w:rFonts w:ascii="Tahoma" w:hAnsi="Tahoma" w:cs="Tahoma"/>
                <w:b/>
                <w:color w:val="000000" w:themeColor="text1"/>
                <w:sz w:val="24"/>
                <w:szCs w:val="24"/>
              </w:rPr>
              <w:t>"</w:t>
            </w:r>
            <w:r w:rsidRPr="00FD2274">
              <w:rPr>
                <w:rFonts w:ascii="Tahoma" w:hAnsi="Tahoma" w:cs="Tahoma"/>
                <w:b/>
                <w:i/>
                <w:color w:val="000000" w:themeColor="text1"/>
                <w:sz w:val="24"/>
                <w:szCs w:val="24"/>
                <w:u w:val="single"/>
              </w:rPr>
              <w:t>Autorretratos</w:t>
            </w:r>
            <w:r w:rsidRPr="00FD2274">
              <w:rPr>
                <w:rFonts w:ascii="Tahoma" w:hAnsi="Tahoma" w:cs="Tahoma"/>
                <w:b/>
                <w:color w:val="000000" w:themeColor="text1"/>
                <w:sz w:val="24"/>
                <w:szCs w:val="24"/>
              </w:rPr>
              <w:t>"</w:t>
            </w:r>
            <w:r>
              <w:rPr>
                <w:rFonts w:ascii="Tahoma" w:hAnsi="Tahoma" w:cs="Tahoma"/>
                <w:color w:val="000000" w:themeColor="text1"/>
                <w:sz w:val="24"/>
                <w:szCs w:val="24"/>
              </w:rPr>
              <w:t>.</w:t>
            </w:r>
            <w:r w:rsidR="007C192B" w:rsidRPr="0081371A">
              <w:rPr>
                <w:rFonts w:ascii="Tahoma" w:hAnsi="Tahoma" w:cs="Tahoma"/>
                <w:color w:val="000000" w:themeColor="text1"/>
                <w:sz w:val="24"/>
                <w:szCs w:val="24"/>
              </w:rPr>
              <w:t xml:space="preserve"> Sala Minerva</w:t>
            </w:r>
            <w:r>
              <w:rPr>
                <w:rFonts w:ascii="Tahoma" w:hAnsi="Tahoma" w:cs="Tahoma"/>
                <w:color w:val="000000" w:themeColor="text1"/>
                <w:sz w:val="24"/>
                <w:szCs w:val="24"/>
              </w:rPr>
              <w:t>,</w:t>
            </w:r>
            <w:r w:rsidR="007C192B" w:rsidRPr="0081371A">
              <w:rPr>
                <w:rFonts w:ascii="Tahoma" w:hAnsi="Tahoma" w:cs="Tahoma"/>
                <w:color w:val="000000" w:themeColor="text1"/>
                <w:sz w:val="24"/>
                <w:szCs w:val="24"/>
              </w:rPr>
              <w:t xml:space="preserve"> Círculo de Bellas Artes</w:t>
            </w:r>
            <w:r>
              <w:rPr>
                <w:rFonts w:ascii="Tahoma" w:hAnsi="Tahoma" w:cs="Tahoma"/>
                <w:color w:val="000000" w:themeColor="text1"/>
                <w:sz w:val="24"/>
                <w:szCs w:val="24"/>
              </w:rPr>
              <w:t>,</w:t>
            </w:r>
            <w:r w:rsidR="007C192B" w:rsidRPr="0081371A">
              <w:rPr>
                <w:rFonts w:ascii="Tahoma" w:hAnsi="Tahoma" w:cs="Tahoma"/>
                <w:color w:val="000000" w:themeColor="text1"/>
                <w:sz w:val="24"/>
                <w:szCs w:val="24"/>
              </w:rPr>
              <w:t xml:space="preserve"> Madrid.</w:t>
            </w:r>
          </w:p>
          <w:p w:rsidR="00FD2274" w:rsidRPr="00FD2274" w:rsidRDefault="007C192B" w:rsidP="00FD2274">
            <w:pPr>
              <w:pStyle w:val="Prrafodelista"/>
              <w:numPr>
                <w:ilvl w:val="0"/>
                <w:numId w:val="2"/>
              </w:numPr>
              <w:spacing w:after="0" w:line="360" w:lineRule="auto"/>
              <w:rPr>
                <w:rFonts w:ascii="Times New Roman" w:eastAsia="Times New Roman" w:hAnsi="Times New Roman" w:cs="Times New Roman"/>
                <w:color w:val="808080"/>
                <w:sz w:val="20"/>
                <w:szCs w:val="20"/>
                <w:lang w:eastAsia="es-ES"/>
              </w:rPr>
            </w:pPr>
            <w:r w:rsidRPr="0081371A">
              <w:rPr>
                <w:rFonts w:ascii="Tahoma" w:hAnsi="Tahoma" w:cs="Tahoma"/>
                <w:color w:val="000000" w:themeColor="text1"/>
                <w:sz w:val="24"/>
                <w:szCs w:val="24"/>
              </w:rPr>
              <w:t xml:space="preserve">Galería Abel </w:t>
            </w:r>
            <w:proofErr w:type="spellStart"/>
            <w:r w:rsidRPr="0081371A">
              <w:rPr>
                <w:rFonts w:ascii="Tahoma" w:hAnsi="Tahoma" w:cs="Tahoma"/>
                <w:color w:val="000000" w:themeColor="text1"/>
                <w:sz w:val="24"/>
                <w:szCs w:val="24"/>
              </w:rPr>
              <w:t>Lepina</w:t>
            </w:r>
            <w:proofErr w:type="spellEnd"/>
            <w:r w:rsidRPr="0081371A">
              <w:rPr>
                <w:rFonts w:ascii="Tahoma" w:hAnsi="Tahoma" w:cs="Tahoma"/>
                <w:color w:val="000000" w:themeColor="text1"/>
                <w:sz w:val="24"/>
                <w:szCs w:val="24"/>
              </w:rPr>
              <w:t>, Vigo.</w:t>
            </w:r>
          </w:p>
          <w:p w:rsidR="00FD2274" w:rsidRDefault="007C192B" w:rsidP="00FD2274">
            <w:pPr>
              <w:spacing w:after="0" w:line="360" w:lineRule="auto"/>
              <w:rPr>
                <w:rFonts w:ascii="Tahoma" w:hAnsi="Tahoma" w:cs="Tahoma"/>
                <w:color w:val="000000" w:themeColor="text1"/>
                <w:sz w:val="24"/>
                <w:szCs w:val="24"/>
              </w:rPr>
            </w:pPr>
            <w:r w:rsidRPr="00346C3F">
              <w:rPr>
                <w:rFonts w:ascii="Arial Black" w:hAnsi="Arial Black" w:cs="Tahoma"/>
                <w:color w:val="000000" w:themeColor="text1"/>
                <w:sz w:val="24"/>
                <w:szCs w:val="24"/>
                <w:u w:val="single"/>
              </w:rPr>
              <w:t>1994</w:t>
            </w:r>
            <w:r w:rsidR="00FD2274" w:rsidRPr="00FD2274">
              <w:rPr>
                <w:rFonts w:ascii="Arial Black" w:hAnsi="Arial Black" w:cs="Tahoma"/>
                <w:color w:val="000000" w:themeColor="text1"/>
                <w:sz w:val="24"/>
                <w:szCs w:val="24"/>
              </w:rPr>
              <w:t>:</w:t>
            </w:r>
          </w:p>
          <w:p w:rsidR="00FD2274" w:rsidRPr="00FD2274" w:rsidRDefault="00FD2274" w:rsidP="00FD2274">
            <w:pPr>
              <w:pStyle w:val="Prrafodelista"/>
              <w:numPr>
                <w:ilvl w:val="0"/>
                <w:numId w:val="2"/>
              </w:numPr>
              <w:spacing w:after="0" w:line="360" w:lineRule="auto"/>
              <w:rPr>
                <w:rFonts w:ascii="Times New Roman" w:eastAsia="Times New Roman" w:hAnsi="Times New Roman" w:cs="Times New Roman"/>
                <w:color w:val="808080"/>
                <w:sz w:val="20"/>
                <w:szCs w:val="20"/>
                <w:lang w:eastAsia="es-ES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</w:rPr>
              <w:t xml:space="preserve">Galería </w:t>
            </w:r>
            <w:proofErr w:type="spellStart"/>
            <w:r>
              <w:rPr>
                <w:rFonts w:ascii="Tahoma" w:hAnsi="Tahoma" w:cs="Tahoma"/>
                <w:color w:val="000000" w:themeColor="text1"/>
                <w:sz w:val="24"/>
                <w:szCs w:val="24"/>
              </w:rPr>
              <w:t>Alebus</w:t>
            </w:r>
            <w:proofErr w:type="spellEnd"/>
            <w:r>
              <w:rPr>
                <w:rFonts w:ascii="Tahoma" w:hAnsi="Tahoma" w:cs="Tahoma"/>
                <w:color w:val="000000" w:themeColor="text1"/>
                <w:sz w:val="24"/>
                <w:szCs w:val="24"/>
              </w:rPr>
              <w:t>, Elche (</w:t>
            </w:r>
            <w:r w:rsidR="007C192B" w:rsidRPr="00FD2274">
              <w:rPr>
                <w:rFonts w:ascii="Tahoma" w:hAnsi="Tahoma" w:cs="Tahoma"/>
                <w:color w:val="000000" w:themeColor="text1"/>
                <w:sz w:val="24"/>
                <w:szCs w:val="24"/>
              </w:rPr>
              <w:t>Alicante</w:t>
            </w:r>
            <w:r>
              <w:rPr>
                <w:rFonts w:ascii="Tahoma" w:hAnsi="Tahoma" w:cs="Tahoma"/>
                <w:color w:val="000000" w:themeColor="text1"/>
                <w:sz w:val="24"/>
                <w:szCs w:val="24"/>
              </w:rPr>
              <w:t>)</w:t>
            </w:r>
            <w:r w:rsidR="007C192B" w:rsidRPr="00FD2274">
              <w:rPr>
                <w:rFonts w:ascii="Tahoma" w:hAnsi="Tahoma" w:cs="Tahoma"/>
                <w:color w:val="000000" w:themeColor="text1"/>
                <w:sz w:val="24"/>
                <w:szCs w:val="24"/>
              </w:rPr>
              <w:t>.</w:t>
            </w:r>
          </w:p>
          <w:p w:rsidR="00FD2274" w:rsidRDefault="007C192B" w:rsidP="00FD2274">
            <w:pPr>
              <w:spacing w:after="0" w:line="360" w:lineRule="auto"/>
              <w:rPr>
                <w:rFonts w:ascii="Tahoma" w:hAnsi="Tahoma" w:cs="Tahoma"/>
                <w:color w:val="000000" w:themeColor="text1"/>
                <w:sz w:val="24"/>
                <w:szCs w:val="24"/>
              </w:rPr>
            </w:pPr>
            <w:r w:rsidRPr="00346C3F">
              <w:rPr>
                <w:rFonts w:ascii="Arial Black" w:hAnsi="Arial Black" w:cs="Tahoma"/>
                <w:color w:val="000000" w:themeColor="text1"/>
                <w:sz w:val="24"/>
                <w:szCs w:val="24"/>
                <w:u w:val="single"/>
              </w:rPr>
              <w:t>1993</w:t>
            </w:r>
            <w:r w:rsidR="00FD2274" w:rsidRPr="00FD2274">
              <w:rPr>
                <w:rFonts w:ascii="Arial Black" w:hAnsi="Arial Black" w:cs="Tahoma"/>
                <w:color w:val="000000" w:themeColor="text1"/>
                <w:sz w:val="24"/>
                <w:szCs w:val="24"/>
              </w:rPr>
              <w:t>:</w:t>
            </w:r>
          </w:p>
          <w:p w:rsidR="00FD2274" w:rsidRPr="00FD2274" w:rsidRDefault="007C192B" w:rsidP="00FD2274">
            <w:pPr>
              <w:pStyle w:val="Prrafodelista"/>
              <w:numPr>
                <w:ilvl w:val="0"/>
                <w:numId w:val="2"/>
              </w:numPr>
              <w:spacing w:after="0" w:line="360" w:lineRule="auto"/>
              <w:rPr>
                <w:rFonts w:ascii="Times New Roman" w:eastAsia="Times New Roman" w:hAnsi="Times New Roman" w:cs="Times New Roman"/>
                <w:color w:val="808080"/>
                <w:sz w:val="20"/>
                <w:szCs w:val="20"/>
                <w:lang w:eastAsia="es-ES"/>
              </w:rPr>
            </w:pPr>
            <w:r w:rsidRPr="00FD2274">
              <w:rPr>
                <w:rFonts w:ascii="Tahoma" w:hAnsi="Tahoma" w:cs="Tahoma"/>
                <w:color w:val="000000" w:themeColor="text1"/>
                <w:sz w:val="24"/>
                <w:szCs w:val="24"/>
              </w:rPr>
              <w:t xml:space="preserve">Galería </w:t>
            </w:r>
            <w:proofErr w:type="spellStart"/>
            <w:r w:rsidRPr="00FD2274">
              <w:rPr>
                <w:rFonts w:ascii="Tahoma" w:hAnsi="Tahoma" w:cs="Tahoma"/>
                <w:color w:val="000000" w:themeColor="text1"/>
                <w:sz w:val="24"/>
                <w:szCs w:val="24"/>
              </w:rPr>
              <w:t>Trinta</w:t>
            </w:r>
            <w:proofErr w:type="spellEnd"/>
            <w:r w:rsidRPr="00FD2274">
              <w:rPr>
                <w:rFonts w:ascii="Tahoma" w:hAnsi="Tahoma" w:cs="Tahoma"/>
                <w:color w:val="000000" w:themeColor="text1"/>
                <w:sz w:val="24"/>
                <w:szCs w:val="24"/>
              </w:rPr>
              <w:t>, Santiago de Compostela.</w:t>
            </w:r>
          </w:p>
          <w:p w:rsidR="00FD2274" w:rsidRPr="00FD2274" w:rsidRDefault="007C192B" w:rsidP="00FD2274">
            <w:pPr>
              <w:pStyle w:val="Prrafodelista"/>
              <w:numPr>
                <w:ilvl w:val="0"/>
                <w:numId w:val="2"/>
              </w:numPr>
              <w:spacing w:after="0" w:line="360" w:lineRule="auto"/>
              <w:rPr>
                <w:rFonts w:ascii="Times New Roman" w:eastAsia="Times New Roman" w:hAnsi="Times New Roman" w:cs="Times New Roman"/>
                <w:color w:val="808080"/>
                <w:sz w:val="20"/>
                <w:szCs w:val="20"/>
                <w:lang w:eastAsia="es-ES"/>
              </w:rPr>
            </w:pPr>
            <w:r w:rsidRPr="00FD2274">
              <w:rPr>
                <w:rFonts w:ascii="Tahoma" w:hAnsi="Tahoma" w:cs="Tahoma"/>
                <w:color w:val="000000" w:themeColor="text1"/>
                <w:sz w:val="24"/>
                <w:szCs w:val="24"/>
              </w:rPr>
              <w:t xml:space="preserve">Galería Fernando </w:t>
            </w:r>
            <w:proofErr w:type="spellStart"/>
            <w:r w:rsidRPr="00FD2274">
              <w:rPr>
                <w:rFonts w:ascii="Tahoma" w:hAnsi="Tahoma" w:cs="Tahoma"/>
                <w:color w:val="000000" w:themeColor="text1"/>
                <w:sz w:val="24"/>
                <w:szCs w:val="24"/>
              </w:rPr>
              <w:t>Silió</w:t>
            </w:r>
            <w:proofErr w:type="spellEnd"/>
            <w:r w:rsidRPr="00FD2274">
              <w:rPr>
                <w:rFonts w:ascii="Tahoma" w:hAnsi="Tahoma" w:cs="Tahoma"/>
                <w:color w:val="000000" w:themeColor="text1"/>
                <w:sz w:val="24"/>
                <w:szCs w:val="24"/>
              </w:rPr>
              <w:t>, Santander</w:t>
            </w:r>
            <w:r w:rsidR="00FD2274">
              <w:rPr>
                <w:rFonts w:ascii="Tahoma" w:hAnsi="Tahoma" w:cs="Tahoma"/>
                <w:color w:val="000000" w:themeColor="text1"/>
                <w:sz w:val="24"/>
                <w:szCs w:val="24"/>
              </w:rPr>
              <w:t>.</w:t>
            </w:r>
          </w:p>
          <w:p w:rsidR="00FD2274" w:rsidRPr="00FD2274" w:rsidRDefault="007C192B" w:rsidP="00FD2274">
            <w:pPr>
              <w:spacing w:after="0" w:line="360" w:lineRule="auto"/>
              <w:rPr>
                <w:rFonts w:ascii="Arial Black" w:hAnsi="Arial Black" w:cs="Tahoma"/>
                <w:color w:val="000000" w:themeColor="text1"/>
                <w:sz w:val="24"/>
                <w:szCs w:val="24"/>
              </w:rPr>
            </w:pPr>
            <w:r w:rsidRPr="00346C3F">
              <w:rPr>
                <w:rFonts w:ascii="Arial Black" w:hAnsi="Arial Black" w:cs="Tahoma"/>
                <w:color w:val="000000" w:themeColor="text1"/>
                <w:sz w:val="24"/>
                <w:szCs w:val="24"/>
                <w:u w:val="single"/>
              </w:rPr>
              <w:t>1992</w:t>
            </w:r>
            <w:r w:rsidR="00FD2274" w:rsidRPr="00FD2274">
              <w:rPr>
                <w:rFonts w:ascii="Arial Black" w:hAnsi="Arial Black" w:cs="Tahoma"/>
                <w:color w:val="000000" w:themeColor="text1"/>
                <w:sz w:val="24"/>
                <w:szCs w:val="24"/>
              </w:rPr>
              <w:t>:</w:t>
            </w:r>
          </w:p>
          <w:p w:rsidR="00FD2274" w:rsidRPr="00FD2274" w:rsidRDefault="00FD2274" w:rsidP="00FD2274">
            <w:pPr>
              <w:pStyle w:val="Prrafodelista"/>
              <w:numPr>
                <w:ilvl w:val="0"/>
                <w:numId w:val="2"/>
              </w:numPr>
              <w:spacing w:after="0" w:line="360" w:lineRule="auto"/>
              <w:rPr>
                <w:rFonts w:ascii="Times New Roman" w:eastAsia="Times New Roman" w:hAnsi="Times New Roman" w:cs="Times New Roman"/>
                <w:color w:val="808080"/>
                <w:sz w:val="20"/>
                <w:szCs w:val="20"/>
                <w:lang w:eastAsia="es-ES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</w:rPr>
              <w:t xml:space="preserve">Galería Abel </w:t>
            </w:r>
            <w:proofErr w:type="spellStart"/>
            <w:r>
              <w:rPr>
                <w:rFonts w:ascii="Tahoma" w:hAnsi="Tahoma" w:cs="Tahoma"/>
                <w:color w:val="000000" w:themeColor="text1"/>
                <w:sz w:val="24"/>
                <w:szCs w:val="24"/>
              </w:rPr>
              <w:t>Lepina</w:t>
            </w:r>
            <w:proofErr w:type="spellEnd"/>
            <w:r>
              <w:rPr>
                <w:rFonts w:ascii="Tahoma" w:hAnsi="Tahoma" w:cs="Tahoma"/>
                <w:color w:val="000000" w:themeColor="text1"/>
                <w:sz w:val="24"/>
                <w:szCs w:val="24"/>
              </w:rPr>
              <w:t>, Vigo.</w:t>
            </w:r>
          </w:p>
          <w:p w:rsidR="00FD2274" w:rsidRPr="00FD2274" w:rsidRDefault="007C192B" w:rsidP="00FD2274">
            <w:pPr>
              <w:spacing w:after="0" w:line="360" w:lineRule="auto"/>
              <w:rPr>
                <w:rFonts w:ascii="Arial Black" w:hAnsi="Arial Black" w:cs="Tahoma"/>
                <w:color w:val="000000" w:themeColor="text1"/>
                <w:sz w:val="24"/>
                <w:szCs w:val="24"/>
              </w:rPr>
            </w:pPr>
            <w:r w:rsidRPr="00346C3F">
              <w:rPr>
                <w:rFonts w:ascii="Arial Black" w:hAnsi="Arial Black" w:cs="Tahoma"/>
                <w:color w:val="000000" w:themeColor="text1"/>
                <w:sz w:val="24"/>
                <w:szCs w:val="24"/>
                <w:u w:val="single"/>
              </w:rPr>
              <w:t>1991</w:t>
            </w:r>
            <w:r w:rsidR="00FD2274" w:rsidRPr="00FD2274">
              <w:rPr>
                <w:rFonts w:ascii="Arial Black" w:hAnsi="Arial Black" w:cs="Tahoma"/>
                <w:color w:val="000000" w:themeColor="text1"/>
                <w:sz w:val="24"/>
                <w:szCs w:val="24"/>
              </w:rPr>
              <w:t>:</w:t>
            </w:r>
          </w:p>
          <w:p w:rsidR="00FD2274" w:rsidRPr="00FD2274" w:rsidRDefault="00FD2274" w:rsidP="00FD2274">
            <w:pPr>
              <w:pStyle w:val="Prrafodelista"/>
              <w:numPr>
                <w:ilvl w:val="0"/>
                <w:numId w:val="2"/>
              </w:numPr>
              <w:spacing w:after="0" w:line="360" w:lineRule="auto"/>
              <w:rPr>
                <w:rFonts w:ascii="Times New Roman" w:eastAsia="Times New Roman" w:hAnsi="Times New Roman" w:cs="Times New Roman"/>
                <w:color w:val="808080"/>
                <w:sz w:val="20"/>
                <w:szCs w:val="20"/>
                <w:lang w:eastAsia="es-ES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</w:rPr>
              <w:t>Galería Antonio Machón, Madrid.</w:t>
            </w:r>
          </w:p>
          <w:p w:rsidR="00FD2274" w:rsidRPr="00FD2274" w:rsidRDefault="007C192B" w:rsidP="00FD2274">
            <w:pPr>
              <w:spacing w:after="0" w:line="360" w:lineRule="auto"/>
              <w:rPr>
                <w:rFonts w:ascii="Arial Black" w:hAnsi="Arial Black" w:cs="Tahoma"/>
                <w:color w:val="000000" w:themeColor="text1"/>
                <w:sz w:val="24"/>
                <w:szCs w:val="24"/>
              </w:rPr>
            </w:pPr>
            <w:r w:rsidRPr="00346C3F">
              <w:rPr>
                <w:rFonts w:ascii="Arial Black" w:hAnsi="Arial Black" w:cs="Tahoma"/>
                <w:color w:val="000000" w:themeColor="text1"/>
                <w:sz w:val="24"/>
                <w:szCs w:val="24"/>
                <w:u w:val="single"/>
              </w:rPr>
              <w:t>1990</w:t>
            </w:r>
            <w:r w:rsidR="00FD2274" w:rsidRPr="00FD2274">
              <w:rPr>
                <w:rFonts w:ascii="Arial Black" w:hAnsi="Arial Black" w:cs="Tahoma"/>
                <w:color w:val="000000" w:themeColor="text1"/>
                <w:sz w:val="24"/>
                <w:szCs w:val="24"/>
              </w:rPr>
              <w:t>:</w:t>
            </w:r>
          </w:p>
          <w:p w:rsidR="00FD2274" w:rsidRPr="00FD2274" w:rsidRDefault="007C192B" w:rsidP="00FD2274">
            <w:pPr>
              <w:pStyle w:val="Prrafodelista"/>
              <w:numPr>
                <w:ilvl w:val="0"/>
                <w:numId w:val="2"/>
              </w:numPr>
              <w:spacing w:after="0" w:line="360" w:lineRule="auto"/>
              <w:rPr>
                <w:rFonts w:ascii="Times New Roman" w:eastAsia="Times New Roman" w:hAnsi="Times New Roman" w:cs="Times New Roman"/>
                <w:color w:val="808080"/>
                <w:sz w:val="20"/>
                <w:szCs w:val="20"/>
                <w:lang w:eastAsia="es-ES"/>
              </w:rPr>
            </w:pPr>
            <w:r w:rsidRPr="00FD2274">
              <w:rPr>
                <w:rFonts w:ascii="Tahoma" w:hAnsi="Tahoma" w:cs="Tahoma"/>
                <w:color w:val="000000" w:themeColor="text1"/>
                <w:sz w:val="24"/>
                <w:szCs w:val="24"/>
              </w:rPr>
              <w:t xml:space="preserve">Galería </w:t>
            </w:r>
            <w:proofErr w:type="spellStart"/>
            <w:r w:rsidRPr="00FD2274">
              <w:rPr>
                <w:rFonts w:ascii="Tahoma" w:hAnsi="Tahoma" w:cs="Tahoma"/>
                <w:color w:val="000000" w:themeColor="text1"/>
                <w:sz w:val="24"/>
                <w:szCs w:val="24"/>
              </w:rPr>
              <w:t>Trinta</w:t>
            </w:r>
            <w:proofErr w:type="spellEnd"/>
            <w:r w:rsidRPr="00FD2274">
              <w:rPr>
                <w:rFonts w:ascii="Tahoma" w:hAnsi="Tahoma" w:cs="Tahoma"/>
                <w:color w:val="000000" w:themeColor="text1"/>
                <w:sz w:val="24"/>
                <w:szCs w:val="24"/>
              </w:rPr>
              <w:t>, Santiago de Compostela.</w:t>
            </w:r>
          </w:p>
          <w:p w:rsidR="00FD2274" w:rsidRPr="00FD2274" w:rsidRDefault="007C192B" w:rsidP="00FD2274">
            <w:pPr>
              <w:pStyle w:val="Prrafodelista"/>
              <w:numPr>
                <w:ilvl w:val="0"/>
                <w:numId w:val="2"/>
              </w:numPr>
              <w:spacing w:after="0" w:line="360" w:lineRule="auto"/>
              <w:rPr>
                <w:rFonts w:ascii="Times New Roman" w:eastAsia="Times New Roman" w:hAnsi="Times New Roman" w:cs="Times New Roman"/>
                <w:color w:val="808080"/>
                <w:sz w:val="20"/>
                <w:szCs w:val="20"/>
                <w:lang w:eastAsia="es-ES"/>
              </w:rPr>
            </w:pPr>
            <w:r w:rsidRPr="00FD2274">
              <w:rPr>
                <w:rFonts w:ascii="Tahoma" w:hAnsi="Tahoma" w:cs="Tahoma"/>
                <w:color w:val="000000" w:themeColor="text1"/>
                <w:sz w:val="24"/>
                <w:szCs w:val="24"/>
              </w:rPr>
              <w:t>Casa da Parra, Santiago de Compostela.</w:t>
            </w:r>
          </w:p>
          <w:p w:rsidR="00FD2274" w:rsidRPr="00FD2274" w:rsidRDefault="007C192B" w:rsidP="00FD2274">
            <w:pPr>
              <w:spacing w:after="0" w:line="360" w:lineRule="auto"/>
              <w:rPr>
                <w:rFonts w:ascii="Arial Black" w:hAnsi="Arial Black" w:cs="Tahoma"/>
                <w:color w:val="000000" w:themeColor="text1"/>
                <w:sz w:val="24"/>
                <w:szCs w:val="24"/>
              </w:rPr>
            </w:pPr>
            <w:r w:rsidRPr="00346C3F">
              <w:rPr>
                <w:rFonts w:ascii="Arial Black" w:hAnsi="Arial Black" w:cs="Tahoma"/>
                <w:color w:val="000000" w:themeColor="text1"/>
                <w:sz w:val="24"/>
                <w:szCs w:val="24"/>
                <w:u w:val="single"/>
              </w:rPr>
              <w:t>1989</w:t>
            </w:r>
            <w:r w:rsidR="00FD2274" w:rsidRPr="00FD2274">
              <w:rPr>
                <w:rFonts w:ascii="Arial Black" w:hAnsi="Arial Black" w:cs="Tahoma"/>
                <w:color w:val="000000" w:themeColor="text1"/>
                <w:sz w:val="24"/>
                <w:szCs w:val="24"/>
              </w:rPr>
              <w:t>:</w:t>
            </w:r>
          </w:p>
          <w:p w:rsidR="00FD2274" w:rsidRPr="00FD2274" w:rsidRDefault="007C192B" w:rsidP="00FD2274">
            <w:pPr>
              <w:pStyle w:val="Prrafodelista"/>
              <w:numPr>
                <w:ilvl w:val="0"/>
                <w:numId w:val="2"/>
              </w:numPr>
              <w:spacing w:after="0" w:line="360" w:lineRule="auto"/>
              <w:rPr>
                <w:rFonts w:ascii="Times New Roman" w:eastAsia="Times New Roman" w:hAnsi="Times New Roman" w:cs="Times New Roman"/>
                <w:color w:val="808080"/>
                <w:sz w:val="20"/>
                <w:szCs w:val="20"/>
                <w:lang w:eastAsia="es-ES"/>
              </w:rPr>
            </w:pPr>
            <w:r w:rsidRPr="00FD2274">
              <w:rPr>
                <w:rFonts w:ascii="Tahoma" w:hAnsi="Tahoma" w:cs="Tahoma"/>
                <w:color w:val="000000" w:themeColor="text1"/>
                <w:sz w:val="24"/>
                <w:szCs w:val="24"/>
              </w:rPr>
              <w:t>Galería Antonio Machón, Madrid.</w:t>
            </w:r>
          </w:p>
          <w:p w:rsidR="00FD2274" w:rsidRPr="00FD2274" w:rsidRDefault="007C192B" w:rsidP="00FD2274">
            <w:pPr>
              <w:spacing w:after="0" w:line="360" w:lineRule="auto"/>
              <w:rPr>
                <w:rFonts w:ascii="Arial Black" w:hAnsi="Arial Black" w:cs="Tahoma"/>
                <w:color w:val="000000" w:themeColor="text1"/>
                <w:sz w:val="24"/>
                <w:szCs w:val="24"/>
              </w:rPr>
            </w:pPr>
            <w:r w:rsidRPr="00346C3F">
              <w:rPr>
                <w:rFonts w:ascii="Arial Black" w:hAnsi="Arial Black" w:cs="Tahoma"/>
                <w:color w:val="000000" w:themeColor="text1"/>
                <w:sz w:val="24"/>
                <w:szCs w:val="24"/>
                <w:u w:val="single"/>
              </w:rPr>
              <w:t>1987</w:t>
            </w:r>
            <w:r w:rsidR="00FD2274" w:rsidRPr="00FD2274">
              <w:rPr>
                <w:rFonts w:ascii="Arial Black" w:hAnsi="Arial Black" w:cs="Tahoma"/>
                <w:color w:val="000000" w:themeColor="text1"/>
                <w:sz w:val="24"/>
                <w:szCs w:val="24"/>
              </w:rPr>
              <w:t>:</w:t>
            </w:r>
          </w:p>
          <w:p w:rsidR="00FD2274" w:rsidRPr="00FD2274" w:rsidRDefault="007C192B" w:rsidP="00FD2274">
            <w:pPr>
              <w:pStyle w:val="Prrafodelista"/>
              <w:numPr>
                <w:ilvl w:val="0"/>
                <w:numId w:val="2"/>
              </w:numPr>
              <w:spacing w:after="0" w:line="360" w:lineRule="auto"/>
              <w:rPr>
                <w:rFonts w:ascii="Times New Roman" w:eastAsia="Times New Roman" w:hAnsi="Times New Roman" w:cs="Times New Roman"/>
                <w:color w:val="808080"/>
                <w:sz w:val="20"/>
                <w:szCs w:val="20"/>
                <w:lang w:eastAsia="es-ES"/>
              </w:rPr>
            </w:pPr>
            <w:r w:rsidRPr="00FD2274">
              <w:rPr>
                <w:rFonts w:ascii="Tahoma" w:hAnsi="Tahoma" w:cs="Tahoma"/>
                <w:color w:val="000000" w:themeColor="text1"/>
                <w:sz w:val="24"/>
                <w:szCs w:val="24"/>
              </w:rPr>
              <w:t>Galería Oliva Mara, Madrid.</w:t>
            </w:r>
          </w:p>
          <w:p w:rsidR="00FD2274" w:rsidRPr="00FD2274" w:rsidRDefault="007C192B" w:rsidP="00FD2274">
            <w:pPr>
              <w:pStyle w:val="Prrafodelista"/>
              <w:numPr>
                <w:ilvl w:val="0"/>
                <w:numId w:val="2"/>
              </w:numPr>
              <w:spacing w:after="0" w:line="360" w:lineRule="auto"/>
              <w:rPr>
                <w:rFonts w:ascii="Times New Roman" w:eastAsia="Times New Roman" w:hAnsi="Times New Roman" w:cs="Times New Roman"/>
                <w:color w:val="808080"/>
                <w:sz w:val="20"/>
                <w:szCs w:val="20"/>
                <w:lang w:eastAsia="es-ES"/>
              </w:rPr>
            </w:pPr>
            <w:r w:rsidRPr="00FD2274">
              <w:rPr>
                <w:rFonts w:ascii="Tahoma" w:hAnsi="Tahoma" w:cs="Tahoma"/>
                <w:color w:val="000000" w:themeColor="text1"/>
                <w:sz w:val="24"/>
                <w:szCs w:val="24"/>
              </w:rPr>
              <w:t xml:space="preserve">Galería </w:t>
            </w:r>
            <w:proofErr w:type="spellStart"/>
            <w:r w:rsidR="00FD2274">
              <w:rPr>
                <w:rFonts w:ascii="Tahoma" w:hAnsi="Tahoma" w:cs="Tahoma"/>
                <w:color w:val="000000" w:themeColor="text1"/>
                <w:sz w:val="24"/>
                <w:szCs w:val="24"/>
              </w:rPr>
              <w:t>Trinta</w:t>
            </w:r>
            <w:proofErr w:type="spellEnd"/>
            <w:r w:rsidR="00FD2274">
              <w:rPr>
                <w:rFonts w:ascii="Tahoma" w:hAnsi="Tahoma" w:cs="Tahoma"/>
                <w:color w:val="000000" w:themeColor="text1"/>
                <w:sz w:val="24"/>
                <w:szCs w:val="24"/>
              </w:rPr>
              <w:t>, Santiago de Compostela.</w:t>
            </w:r>
          </w:p>
          <w:p w:rsidR="00FD2274" w:rsidRPr="00FD2274" w:rsidRDefault="007C192B" w:rsidP="00FD2274">
            <w:pPr>
              <w:spacing w:after="0" w:line="360" w:lineRule="auto"/>
              <w:rPr>
                <w:rFonts w:ascii="Arial Black" w:hAnsi="Arial Black" w:cs="Tahoma"/>
                <w:color w:val="000000" w:themeColor="text1"/>
                <w:sz w:val="24"/>
                <w:szCs w:val="24"/>
              </w:rPr>
            </w:pPr>
            <w:r w:rsidRPr="00346C3F">
              <w:rPr>
                <w:rFonts w:ascii="Arial Black" w:hAnsi="Arial Black" w:cs="Tahoma"/>
                <w:color w:val="000000" w:themeColor="text1"/>
                <w:sz w:val="24"/>
                <w:szCs w:val="24"/>
                <w:u w:val="single"/>
              </w:rPr>
              <w:t>1986</w:t>
            </w:r>
            <w:r w:rsidR="00FD2274" w:rsidRPr="00FD2274">
              <w:rPr>
                <w:rFonts w:ascii="Arial Black" w:hAnsi="Arial Black" w:cs="Tahoma"/>
                <w:color w:val="000000" w:themeColor="text1"/>
                <w:sz w:val="24"/>
                <w:szCs w:val="24"/>
              </w:rPr>
              <w:t>:</w:t>
            </w:r>
          </w:p>
          <w:p w:rsidR="00FD2274" w:rsidRPr="00FD2274" w:rsidRDefault="00FD2274" w:rsidP="00FD2274">
            <w:pPr>
              <w:pStyle w:val="Prrafodelista"/>
              <w:numPr>
                <w:ilvl w:val="0"/>
                <w:numId w:val="2"/>
              </w:numPr>
              <w:spacing w:after="0" w:line="360" w:lineRule="auto"/>
              <w:rPr>
                <w:rFonts w:ascii="Times New Roman" w:eastAsia="Times New Roman" w:hAnsi="Times New Roman" w:cs="Times New Roman"/>
                <w:color w:val="808080"/>
                <w:sz w:val="20"/>
                <w:szCs w:val="20"/>
                <w:lang w:eastAsia="es-ES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</w:rPr>
              <w:t xml:space="preserve">Galería Abel </w:t>
            </w:r>
            <w:proofErr w:type="spellStart"/>
            <w:r>
              <w:rPr>
                <w:rFonts w:ascii="Tahoma" w:hAnsi="Tahoma" w:cs="Tahoma"/>
                <w:color w:val="000000" w:themeColor="text1"/>
                <w:sz w:val="24"/>
                <w:szCs w:val="24"/>
              </w:rPr>
              <w:t>Lepina</w:t>
            </w:r>
            <w:proofErr w:type="spellEnd"/>
            <w:r>
              <w:rPr>
                <w:rFonts w:ascii="Tahoma" w:hAnsi="Tahoma" w:cs="Tahoma"/>
                <w:color w:val="000000" w:themeColor="text1"/>
                <w:sz w:val="24"/>
                <w:szCs w:val="24"/>
              </w:rPr>
              <w:t>, Vigo.</w:t>
            </w:r>
          </w:p>
          <w:p w:rsidR="00FD2274" w:rsidRDefault="007C192B" w:rsidP="00FD2274">
            <w:pPr>
              <w:spacing w:after="0" w:line="360" w:lineRule="auto"/>
              <w:rPr>
                <w:rFonts w:ascii="Arial Black" w:hAnsi="Arial Black" w:cs="Tahoma"/>
                <w:color w:val="000000" w:themeColor="text1"/>
                <w:sz w:val="24"/>
                <w:szCs w:val="24"/>
              </w:rPr>
            </w:pPr>
            <w:r w:rsidRPr="00346C3F">
              <w:rPr>
                <w:rFonts w:ascii="Arial Black" w:hAnsi="Arial Black" w:cs="Tahoma"/>
                <w:color w:val="000000" w:themeColor="text1"/>
                <w:sz w:val="24"/>
                <w:szCs w:val="24"/>
                <w:u w:val="single"/>
              </w:rPr>
              <w:t>1984</w:t>
            </w:r>
            <w:r w:rsidR="00FD2274" w:rsidRPr="00FD2274">
              <w:rPr>
                <w:rFonts w:ascii="Arial Black" w:hAnsi="Arial Black" w:cs="Tahoma"/>
                <w:color w:val="000000" w:themeColor="text1"/>
                <w:sz w:val="24"/>
                <w:szCs w:val="24"/>
              </w:rPr>
              <w:t>:</w:t>
            </w:r>
          </w:p>
          <w:p w:rsidR="007C192B" w:rsidRPr="00FD2274" w:rsidRDefault="007C192B" w:rsidP="00FD2274">
            <w:pPr>
              <w:pStyle w:val="Prrafodelista"/>
              <w:numPr>
                <w:ilvl w:val="0"/>
                <w:numId w:val="2"/>
              </w:numPr>
              <w:spacing w:after="0" w:line="360" w:lineRule="auto"/>
              <w:rPr>
                <w:rFonts w:ascii="Times New Roman" w:eastAsia="Times New Roman" w:hAnsi="Times New Roman" w:cs="Times New Roman"/>
                <w:color w:val="808080"/>
                <w:sz w:val="20"/>
                <w:szCs w:val="20"/>
                <w:lang w:eastAsia="es-ES"/>
              </w:rPr>
            </w:pPr>
            <w:r w:rsidRPr="00FD2274">
              <w:rPr>
                <w:rFonts w:ascii="Tahoma" w:hAnsi="Tahoma" w:cs="Tahoma"/>
                <w:color w:val="000000" w:themeColor="text1"/>
                <w:sz w:val="24"/>
                <w:szCs w:val="24"/>
              </w:rPr>
              <w:t>Sala de la Caja de Ahorro</w:t>
            </w:r>
            <w:r w:rsidR="00FD2274">
              <w:rPr>
                <w:rFonts w:ascii="Tahoma" w:hAnsi="Tahoma" w:cs="Tahoma"/>
                <w:color w:val="000000" w:themeColor="text1"/>
                <w:sz w:val="24"/>
                <w:szCs w:val="24"/>
              </w:rPr>
              <w:t xml:space="preserve">s de Vigo, </w:t>
            </w:r>
            <w:proofErr w:type="spellStart"/>
            <w:r w:rsidR="00FD2274">
              <w:rPr>
                <w:rFonts w:ascii="Tahoma" w:hAnsi="Tahoma" w:cs="Tahoma"/>
                <w:color w:val="000000" w:themeColor="text1"/>
                <w:sz w:val="24"/>
                <w:szCs w:val="24"/>
              </w:rPr>
              <w:t>Villagarcía</w:t>
            </w:r>
            <w:proofErr w:type="spellEnd"/>
            <w:r w:rsidR="00FD2274">
              <w:rPr>
                <w:rFonts w:ascii="Tahoma" w:hAnsi="Tahoma" w:cs="Tahoma"/>
                <w:color w:val="000000" w:themeColor="text1"/>
                <w:sz w:val="24"/>
                <w:szCs w:val="24"/>
              </w:rPr>
              <w:t xml:space="preserve"> de </w:t>
            </w:r>
            <w:proofErr w:type="spellStart"/>
            <w:r w:rsidR="00FD2274">
              <w:rPr>
                <w:rFonts w:ascii="Tahoma" w:hAnsi="Tahoma" w:cs="Tahoma"/>
                <w:color w:val="000000" w:themeColor="text1"/>
                <w:sz w:val="24"/>
                <w:szCs w:val="24"/>
              </w:rPr>
              <w:t>Arosa</w:t>
            </w:r>
            <w:proofErr w:type="spellEnd"/>
            <w:r w:rsidR="00FD2274">
              <w:rPr>
                <w:rFonts w:ascii="Tahoma" w:hAnsi="Tahoma" w:cs="Tahoma"/>
                <w:color w:val="000000" w:themeColor="text1"/>
                <w:sz w:val="24"/>
                <w:szCs w:val="24"/>
              </w:rPr>
              <w:t xml:space="preserve"> (</w:t>
            </w:r>
            <w:r w:rsidRPr="00FD2274">
              <w:rPr>
                <w:rFonts w:ascii="Tahoma" w:hAnsi="Tahoma" w:cs="Tahoma"/>
                <w:color w:val="000000" w:themeColor="text1"/>
                <w:sz w:val="24"/>
                <w:szCs w:val="24"/>
              </w:rPr>
              <w:t>Pontevedra</w:t>
            </w:r>
            <w:r w:rsidR="00FD2274">
              <w:rPr>
                <w:rFonts w:ascii="Tahoma" w:hAnsi="Tahoma" w:cs="Tahoma"/>
                <w:color w:val="000000" w:themeColor="text1"/>
                <w:sz w:val="24"/>
                <w:szCs w:val="24"/>
              </w:rPr>
              <w:t>)</w:t>
            </w:r>
            <w:r w:rsidRPr="00FD2274">
              <w:rPr>
                <w:rFonts w:ascii="Tahoma" w:hAnsi="Tahoma" w:cs="Tahoma"/>
                <w:color w:val="000000" w:themeColor="text1"/>
                <w:sz w:val="24"/>
                <w:szCs w:val="24"/>
              </w:rPr>
              <w:t>.</w:t>
            </w:r>
          </w:p>
          <w:p w:rsidR="00FD2274" w:rsidRDefault="00FD2274" w:rsidP="00FD2274">
            <w:pPr>
              <w:pStyle w:val="Prrafodelista"/>
              <w:spacing w:after="0" w:line="360" w:lineRule="auto"/>
              <w:rPr>
                <w:rFonts w:ascii="Times New Roman" w:eastAsia="Times New Roman" w:hAnsi="Times New Roman" w:cs="Times New Roman"/>
                <w:color w:val="808080"/>
                <w:sz w:val="20"/>
                <w:szCs w:val="20"/>
                <w:lang w:eastAsia="es-ES"/>
              </w:rPr>
            </w:pPr>
          </w:p>
          <w:p w:rsidR="00FF6F84" w:rsidRDefault="00FF6F84" w:rsidP="00FF6F84">
            <w:pPr>
              <w:spacing w:after="0" w:line="360" w:lineRule="auto"/>
              <w:rPr>
                <w:rFonts w:ascii="Arial Black" w:hAnsi="Arial Black" w:cs="Tahoma"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FF6F84">
              <w:rPr>
                <w:rFonts w:ascii="Arial Black" w:hAnsi="Arial Black" w:cs="Arial"/>
                <w:color w:val="000000" w:themeColor="text1"/>
                <w:sz w:val="24"/>
                <w:szCs w:val="24"/>
              </w:rPr>
              <w:t>=</w:t>
            </w:r>
            <w:r w:rsidRPr="00FF6F84">
              <w:rPr>
                <w:rFonts w:ascii="Arial Black" w:hAnsi="Arial Black" w:cs="Arial"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Fonts w:ascii="Arial Black" w:hAnsi="Arial Black" w:cs="Arial"/>
                <w:color w:val="000000" w:themeColor="text1"/>
                <w:sz w:val="28"/>
                <w:szCs w:val="28"/>
                <w:u w:val="double"/>
              </w:rPr>
              <w:t>EXPOSICIONES COLECTIVAS</w:t>
            </w:r>
            <w:r w:rsidRPr="00FF6F84">
              <w:rPr>
                <w:rFonts w:ascii="Arial Black" w:hAnsi="Arial Black" w:cs="Arial"/>
                <w:color w:val="000000" w:themeColor="text1"/>
                <w:sz w:val="28"/>
                <w:szCs w:val="28"/>
              </w:rPr>
              <w:t>.</w:t>
            </w:r>
            <w:r w:rsidRPr="00FF6F84">
              <w:rPr>
                <w:rFonts w:ascii="Arial Black" w:hAnsi="Arial Black"/>
                <w:color w:val="000000" w:themeColor="text1"/>
                <w:sz w:val="28"/>
                <w:szCs w:val="28"/>
              </w:rPr>
              <w:br/>
            </w:r>
            <w:r>
              <w:rPr>
                <w:rFonts w:ascii="Arial" w:hAnsi="Arial" w:cs="Arial"/>
                <w:color w:val="808080"/>
                <w:sz w:val="15"/>
                <w:szCs w:val="15"/>
                <w:shd w:val="clear" w:color="auto" w:fill="FFFFFF"/>
              </w:rPr>
              <w:br/>
            </w:r>
            <w:r w:rsidRPr="00FF6F84">
              <w:rPr>
                <w:rFonts w:ascii="Arial Black" w:hAnsi="Arial Black" w:cs="Tahoma"/>
                <w:color w:val="000000" w:themeColor="text1"/>
                <w:sz w:val="24"/>
                <w:szCs w:val="24"/>
                <w:u w:val="single"/>
                <w:shd w:val="clear" w:color="auto" w:fill="FFFFFF"/>
              </w:rPr>
              <w:t>2011</w:t>
            </w:r>
            <w:r w:rsidRPr="00FF6F84">
              <w:rPr>
                <w:rFonts w:ascii="Arial Black" w:hAnsi="Arial Black" w:cs="Tahoma"/>
                <w:color w:val="000000" w:themeColor="text1"/>
                <w:sz w:val="24"/>
                <w:szCs w:val="24"/>
                <w:shd w:val="clear" w:color="auto" w:fill="FFFFFF"/>
              </w:rPr>
              <w:t>:</w:t>
            </w:r>
          </w:p>
          <w:p w:rsidR="00FF6F84" w:rsidRPr="00FF6F84" w:rsidRDefault="00FF6F84" w:rsidP="00FF6F84">
            <w:pPr>
              <w:pStyle w:val="Prrafodelista"/>
              <w:numPr>
                <w:ilvl w:val="0"/>
                <w:numId w:val="2"/>
              </w:numPr>
              <w:spacing w:after="0" w:line="360" w:lineRule="auto"/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</w:pPr>
            <w:r w:rsidRPr="00FF6F84">
              <w:rPr>
                <w:rFonts w:ascii="Tahoma" w:hAnsi="Tahoma" w:cs="Tahoma"/>
                <w:i/>
                <w:color w:val="000000" w:themeColor="text1"/>
                <w:sz w:val="24"/>
                <w:szCs w:val="24"/>
                <w:shd w:val="clear" w:color="auto" w:fill="FFFFFF"/>
              </w:rPr>
              <w:t>FERIA ESPACIO ATLÁNTICO</w:t>
            </w:r>
            <w:r>
              <w:rPr>
                <w:rFonts w:ascii="Tahoma" w:hAnsi="Tahoma" w:cs="Tahoma"/>
                <w:color w:val="000000" w:themeColor="text1"/>
                <w:sz w:val="24"/>
                <w:szCs w:val="24"/>
                <w:shd w:val="clear" w:color="auto" w:fill="FFFFFF"/>
              </w:rPr>
              <w:t>, Vigo (Galería TRINTA).</w:t>
            </w:r>
          </w:p>
          <w:p w:rsidR="00FF6F84" w:rsidRPr="00FF6F84" w:rsidRDefault="00FF6F84" w:rsidP="00FF6F84">
            <w:pPr>
              <w:spacing w:after="0" w:line="360" w:lineRule="auto"/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</w:pPr>
            <w:r w:rsidRPr="00FF6F84">
              <w:rPr>
                <w:rFonts w:ascii="Arial Black" w:hAnsi="Arial Black" w:cs="Tahoma"/>
                <w:color w:val="000000" w:themeColor="text1"/>
                <w:sz w:val="24"/>
                <w:szCs w:val="24"/>
                <w:u w:val="single"/>
                <w:shd w:val="clear" w:color="auto" w:fill="FFFFFF"/>
              </w:rPr>
              <w:lastRenderedPageBreak/>
              <w:t>2010</w:t>
            </w:r>
            <w:r w:rsidRPr="00FF6F84">
              <w:rPr>
                <w:rFonts w:ascii="Arial Black" w:hAnsi="Arial Black" w:cs="Tahoma"/>
                <w:color w:val="000000" w:themeColor="text1"/>
                <w:sz w:val="24"/>
                <w:szCs w:val="24"/>
                <w:shd w:val="clear" w:color="auto" w:fill="FFFFFF"/>
              </w:rPr>
              <w:t>:</w:t>
            </w:r>
            <w:r w:rsidRPr="00FF6F84">
              <w:rPr>
                <w:rFonts w:ascii="Arial Black" w:hAnsi="Arial Black" w:cs="Tahoma"/>
                <w:color w:val="000000" w:themeColor="text1"/>
                <w:sz w:val="24"/>
                <w:szCs w:val="24"/>
                <w:shd w:val="clear" w:color="auto" w:fill="FFFFFF"/>
              </w:rPr>
              <w:br/>
            </w:r>
            <w:r w:rsidRPr="00FF6F84">
              <w:rPr>
                <w:rFonts w:ascii="Tahoma" w:hAnsi="Tahoma" w:cs="Tahoma"/>
                <w:color w:val="000000" w:themeColor="text1"/>
                <w:sz w:val="24"/>
                <w:szCs w:val="24"/>
                <w:shd w:val="clear" w:color="auto" w:fill="FFFFFF"/>
              </w:rPr>
              <w:t>Feria Espacio Atlántico. Galería SCQ. Vigo</w:t>
            </w:r>
            <w:r w:rsidRPr="00FF6F84">
              <w:rPr>
                <w:rFonts w:ascii="Tahoma" w:hAnsi="Tahoma" w:cs="Tahoma"/>
                <w:color w:val="000000" w:themeColor="text1"/>
                <w:sz w:val="24"/>
                <w:szCs w:val="24"/>
                <w:shd w:val="clear" w:color="auto" w:fill="FFFFFF"/>
              </w:rPr>
              <w:br/>
            </w:r>
            <w:r w:rsidRPr="00FF6F84">
              <w:rPr>
                <w:rFonts w:ascii="Tahoma" w:hAnsi="Tahoma" w:cs="Tahoma"/>
                <w:color w:val="000000" w:themeColor="text1"/>
                <w:sz w:val="24"/>
                <w:szCs w:val="24"/>
                <w:shd w:val="clear" w:color="auto" w:fill="FFFFFF"/>
              </w:rPr>
              <w:br/>
              <w:t>2009</w:t>
            </w:r>
            <w:r w:rsidRPr="00FF6F84">
              <w:rPr>
                <w:rFonts w:ascii="Tahoma" w:hAnsi="Tahoma" w:cs="Tahoma"/>
                <w:color w:val="000000" w:themeColor="text1"/>
                <w:sz w:val="24"/>
                <w:szCs w:val="24"/>
                <w:shd w:val="clear" w:color="auto" w:fill="FFFFFF"/>
              </w:rPr>
              <w:br/>
              <w:t>Arte Lisboa. Galería La caja china. Lisboa</w:t>
            </w:r>
            <w:r w:rsidRPr="00FF6F84">
              <w:rPr>
                <w:rFonts w:ascii="Tahoma" w:hAnsi="Tahoma" w:cs="Tahoma"/>
                <w:color w:val="000000" w:themeColor="text1"/>
                <w:sz w:val="24"/>
                <w:szCs w:val="24"/>
                <w:shd w:val="clear" w:color="auto" w:fill="FFFFFF"/>
              </w:rPr>
              <w:br/>
            </w:r>
            <w:proofErr w:type="spellStart"/>
            <w:r w:rsidRPr="00FF6F84">
              <w:rPr>
                <w:rFonts w:ascii="Tahoma" w:hAnsi="Tahoma" w:cs="Tahoma"/>
                <w:color w:val="000000" w:themeColor="text1"/>
                <w:sz w:val="24"/>
                <w:szCs w:val="24"/>
                <w:shd w:val="clear" w:color="auto" w:fill="FFFFFF"/>
              </w:rPr>
              <w:t>Proxecto</w:t>
            </w:r>
            <w:proofErr w:type="spellEnd"/>
            <w:r w:rsidRPr="00FF6F84">
              <w:rPr>
                <w:rFonts w:ascii="Tahoma" w:hAnsi="Tahoma" w:cs="Tahoma"/>
                <w:color w:val="000000" w:themeColor="text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FF6F84">
              <w:rPr>
                <w:rFonts w:ascii="Tahoma" w:hAnsi="Tahoma" w:cs="Tahoma"/>
                <w:color w:val="000000" w:themeColor="text1"/>
                <w:sz w:val="24"/>
                <w:szCs w:val="24"/>
                <w:shd w:val="clear" w:color="auto" w:fill="FFFFFF"/>
              </w:rPr>
              <w:t>Neuston</w:t>
            </w:r>
            <w:proofErr w:type="spellEnd"/>
            <w:r w:rsidRPr="00FF6F84">
              <w:rPr>
                <w:rFonts w:ascii="Tahoma" w:hAnsi="Tahoma" w:cs="Tahoma"/>
                <w:color w:val="000000" w:themeColor="text1"/>
                <w:sz w:val="24"/>
                <w:szCs w:val="24"/>
                <w:shd w:val="clear" w:color="auto" w:fill="FFFFFF"/>
              </w:rPr>
              <w:t xml:space="preserve"> Experimento 1. Explorando a interface. Museo do Mar. Vigo</w:t>
            </w:r>
            <w:r w:rsidRPr="00FF6F84">
              <w:rPr>
                <w:rFonts w:ascii="Tahoma" w:hAnsi="Tahoma" w:cs="Tahoma"/>
                <w:color w:val="000000" w:themeColor="text1"/>
                <w:sz w:val="24"/>
                <w:szCs w:val="24"/>
                <w:shd w:val="clear" w:color="auto" w:fill="FFFFFF"/>
              </w:rPr>
              <w:br/>
            </w:r>
            <w:r w:rsidRPr="00FF6F84">
              <w:rPr>
                <w:rFonts w:ascii="Tahoma" w:hAnsi="Tahoma" w:cs="Tahoma"/>
                <w:color w:val="000000" w:themeColor="text1"/>
                <w:sz w:val="24"/>
                <w:szCs w:val="24"/>
                <w:shd w:val="clear" w:color="auto" w:fill="FFFFFF"/>
              </w:rPr>
              <w:br/>
              <w:t>2008</w:t>
            </w:r>
            <w:r w:rsidRPr="00FF6F84">
              <w:rPr>
                <w:rFonts w:ascii="Tahoma" w:hAnsi="Tahoma" w:cs="Tahoma"/>
                <w:color w:val="000000" w:themeColor="text1"/>
                <w:sz w:val="24"/>
                <w:szCs w:val="24"/>
                <w:shd w:val="clear" w:color="auto" w:fill="FFFFFF"/>
              </w:rPr>
              <w:br/>
              <w:t>Ideas y propuestas - para el arte en España; Arco, Ministerio de Cultura. Madrid</w:t>
            </w:r>
            <w:r w:rsidRPr="00FF6F84">
              <w:rPr>
                <w:rFonts w:ascii="Tahoma" w:hAnsi="Tahoma" w:cs="Tahoma"/>
                <w:color w:val="000000" w:themeColor="text1"/>
                <w:sz w:val="24"/>
                <w:szCs w:val="24"/>
                <w:shd w:val="clear" w:color="auto" w:fill="FFFFFF"/>
              </w:rPr>
              <w:br/>
            </w:r>
            <w:r w:rsidRPr="00FF6F84">
              <w:rPr>
                <w:rFonts w:ascii="Tahoma" w:hAnsi="Tahoma" w:cs="Tahoma"/>
                <w:color w:val="000000" w:themeColor="text1"/>
                <w:sz w:val="24"/>
                <w:szCs w:val="24"/>
                <w:shd w:val="clear" w:color="auto" w:fill="FFFFFF"/>
              </w:rPr>
              <w:br/>
              <w:t>2007</w:t>
            </w:r>
            <w:r w:rsidRPr="00FF6F84">
              <w:rPr>
                <w:rFonts w:ascii="Tahoma" w:hAnsi="Tahoma" w:cs="Tahoma"/>
                <w:color w:val="000000" w:themeColor="text1"/>
                <w:sz w:val="24"/>
                <w:szCs w:val="24"/>
                <w:shd w:val="clear" w:color="auto" w:fill="FFFFFF"/>
              </w:rPr>
              <w:br/>
              <w:t xml:space="preserve">O </w:t>
            </w:r>
            <w:proofErr w:type="spellStart"/>
            <w:r w:rsidRPr="00FF6F84">
              <w:rPr>
                <w:rFonts w:ascii="Tahoma" w:hAnsi="Tahoma" w:cs="Tahoma"/>
                <w:color w:val="000000" w:themeColor="text1"/>
                <w:sz w:val="24"/>
                <w:szCs w:val="24"/>
                <w:shd w:val="clear" w:color="auto" w:fill="FFFFFF"/>
              </w:rPr>
              <w:t>debuxo</w:t>
            </w:r>
            <w:proofErr w:type="spellEnd"/>
            <w:r w:rsidRPr="00FF6F84">
              <w:rPr>
                <w:rFonts w:ascii="Tahoma" w:hAnsi="Tahoma" w:cs="Tahoma"/>
                <w:color w:val="000000" w:themeColor="text1"/>
                <w:sz w:val="24"/>
                <w:szCs w:val="24"/>
                <w:shd w:val="clear" w:color="auto" w:fill="FFFFFF"/>
              </w:rPr>
              <w:t xml:space="preserve"> por </w:t>
            </w:r>
            <w:proofErr w:type="spellStart"/>
            <w:r w:rsidRPr="00FF6F84">
              <w:rPr>
                <w:rFonts w:ascii="Tahoma" w:hAnsi="Tahoma" w:cs="Tahoma"/>
                <w:color w:val="000000" w:themeColor="text1"/>
                <w:sz w:val="24"/>
                <w:szCs w:val="24"/>
                <w:shd w:val="clear" w:color="auto" w:fill="FFFFFF"/>
              </w:rPr>
              <w:t>diante</w:t>
            </w:r>
            <w:proofErr w:type="spellEnd"/>
            <w:r w:rsidRPr="00FF6F84">
              <w:rPr>
                <w:rFonts w:ascii="Tahoma" w:hAnsi="Tahoma" w:cs="Tahoma"/>
                <w:color w:val="000000" w:themeColor="text1"/>
                <w:sz w:val="24"/>
                <w:szCs w:val="24"/>
                <w:shd w:val="clear" w:color="auto" w:fill="FFFFFF"/>
              </w:rPr>
              <w:t xml:space="preserve"> - a obra gráfica </w:t>
            </w:r>
            <w:proofErr w:type="spellStart"/>
            <w:r w:rsidRPr="00FF6F84">
              <w:rPr>
                <w:rFonts w:ascii="Tahoma" w:hAnsi="Tahoma" w:cs="Tahoma"/>
                <w:color w:val="000000" w:themeColor="text1"/>
                <w:sz w:val="24"/>
                <w:szCs w:val="24"/>
                <w:shd w:val="clear" w:color="auto" w:fill="FFFFFF"/>
              </w:rPr>
              <w:t>nas</w:t>
            </w:r>
            <w:proofErr w:type="spellEnd"/>
            <w:r w:rsidRPr="00FF6F84">
              <w:rPr>
                <w:rFonts w:ascii="Tahoma" w:hAnsi="Tahoma" w:cs="Tahoma"/>
                <w:color w:val="000000" w:themeColor="text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FF6F84">
              <w:rPr>
                <w:rFonts w:ascii="Tahoma" w:hAnsi="Tahoma" w:cs="Tahoma"/>
                <w:color w:val="000000" w:themeColor="text1"/>
                <w:sz w:val="24"/>
                <w:szCs w:val="24"/>
                <w:shd w:val="clear" w:color="auto" w:fill="FFFFFF"/>
              </w:rPr>
              <w:t>coleccións</w:t>
            </w:r>
            <w:proofErr w:type="spellEnd"/>
            <w:r w:rsidRPr="00FF6F84">
              <w:rPr>
                <w:rFonts w:ascii="Tahoma" w:hAnsi="Tahoma" w:cs="Tahoma"/>
                <w:color w:val="000000" w:themeColor="text1"/>
                <w:sz w:val="24"/>
                <w:szCs w:val="24"/>
                <w:shd w:val="clear" w:color="auto" w:fill="FFFFFF"/>
              </w:rPr>
              <w:t xml:space="preserve"> públicas de Compostela. CGAC</w:t>
            </w:r>
            <w:r w:rsidRPr="00FF6F84">
              <w:rPr>
                <w:rFonts w:ascii="Tahoma" w:hAnsi="Tahoma" w:cs="Tahoma"/>
                <w:color w:val="000000" w:themeColor="text1"/>
                <w:sz w:val="24"/>
                <w:szCs w:val="24"/>
                <w:shd w:val="clear" w:color="auto" w:fill="FFFFFF"/>
              </w:rPr>
              <w:br/>
            </w:r>
            <w:r w:rsidRPr="00FF6F84">
              <w:rPr>
                <w:rFonts w:ascii="Tahoma" w:hAnsi="Tahoma" w:cs="Tahoma"/>
                <w:color w:val="000000" w:themeColor="text1"/>
                <w:sz w:val="24"/>
                <w:szCs w:val="24"/>
                <w:shd w:val="clear" w:color="auto" w:fill="FFFFFF"/>
              </w:rPr>
              <w:br/>
              <w:t>2006</w:t>
            </w:r>
            <w:r w:rsidRPr="00FF6F84">
              <w:rPr>
                <w:rFonts w:ascii="Tahoma" w:hAnsi="Tahoma" w:cs="Tahoma"/>
                <w:color w:val="000000" w:themeColor="text1"/>
                <w:sz w:val="24"/>
                <w:szCs w:val="24"/>
                <w:shd w:val="clear" w:color="auto" w:fill="FFFFFF"/>
              </w:rPr>
              <w:br/>
              <w:t>Pintura Mutante, Museo de arte contemporánea de Vigo</w:t>
            </w:r>
            <w:r w:rsidRPr="00FF6F84">
              <w:rPr>
                <w:rFonts w:ascii="Tahoma" w:hAnsi="Tahoma" w:cs="Tahoma"/>
                <w:color w:val="000000" w:themeColor="text1"/>
                <w:sz w:val="24"/>
                <w:szCs w:val="24"/>
                <w:shd w:val="clear" w:color="auto" w:fill="FFFFFF"/>
              </w:rPr>
              <w:br/>
              <w:t>29 bienal de Pontevedra</w:t>
            </w:r>
            <w:r w:rsidRPr="00FF6F84">
              <w:rPr>
                <w:rFonts w:ascii="Tahoma" w:hAnsi="Tahoma" w:cs="Tahoma"/>
                <w:color w:val="000000" w:themeColor="text1"/>
                <w:sz w:val="24"/>
                <w:szCs w:val="24"/>
                <w:shd w:val="clear" w:color="auto" w:fill="FFFFFF"/>
              </w:rPr>
              <w:br/>
            </w:r>
            <w:proofErr w:type="spellStart"/>
            <w:r w:rsidRPr="00FF6F84">
              <w:rPr>
                <w:rFonts w:ascii="Tahoma" w:hAnsi="Tahoma" w:cs="Tahoma"/>
                <w:color w:val="000000" w:themeColor="text1"/>
                <w:sz w:val="24"/>
                <w:szCs w:val="24"/>
                <w:shd w:val="clear" w:color="auto" w:fill="FFFFFF"/>
              </w:rPr>
              <w:t>Sen</w:t>
            </w:r>
            <w:proofErr w:type="spellEnd"/>
            <w:r w:rsidRPr="00FF6F84">
              <w:rPr>
                <w:rFonts w:ascii="Tahoma" w:hAnsi="Tahoma" w:cs="Tahoma"/>
                <w:color w:val="000000" w:themeColor="text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FF6F84">
              <w:rPr>
                <w:rFonts w:ascii="Tahoma" w:hAnsi="Tahoma" w:cs="Tahoma"/>
                <w:color w:val="000000" w:themeColor="text1"/>
                <w:sz w:val="24"/>
                <w:szCs w:val="24"/>
                <w:shd w:val="clear" w:color="auto" w:fill="FFFFFF"/>
              </w:rPr>
              <w:t>xeración</w:t>
            </w:r>
            <w:proofErr w:type="spellEnd"/>
            <w:r w:rsidRPr="00FF6F84">
              <w:rPr>
                <w:rFonts w:ascii="Tahoma" w:hAnsi="Tahoma" w:cs="Tahoma"/>
                <w:color w:val="000000" w:themeColor="text1"/>
                <w:sz w:val="24"/>
                <w:szCs w:val="24"/>
                <w:shd w:val="clear" w:color="auto" w:fill="FFFFFF"/>
              </w:rPr>
              <w:t>, Santiago de Compostela</w:t>
            </w:r>
          </w:p>
          <w:p w:rsidR="00FF6F84" w:rsidRDefault="00FF6F84" w:rsidP="00FD2274">
            <w:pPr>
              <w:pStyle w:val="Prrafodelista"/>
              <w:spacing w:after="0" w:line="360" w:lineRule="auto"/>
              <w:rPr>
                <w:rFonts w:ascii="Times New Roman" w:eastAsia="Times New Roman" w:hAnsi="Times New Roman" w:cs="Times New Roman"/>
                <w:color w:val="808080"/>
                <w:sz w:val="20"/>
                <w:szCs w:val="20"/>
                <w:lang w:eastAsia="es-ES"/>
              </w:rPr>
            </w:pPr>
          </w:p>
          <w:p w:rsidR="00FF6F84" w:rsidRPr="00FD2274" w:rsidRDefault="00FF6F84" w:rsidP="00FD2274">
            <w:pPr>
              <w:pStyle w:val="Prrafodelista"/>
              <w:spacing w:after="0" w:line="360" w:lineRule="auto"/>
              <w:rPr>
                <w:rFonts w:ascii="Times New Roman" w:eastAsia="Times New Roman" w:hAnsi="Times New Roman" w:cs="Times New Roman"/>
                <w:color w:val="808080"/>
                <w:sz w:val="20"/>
                <w:szCs w:val="20"/>
                <w:lang w:eastAsia="es-ES"/>
              </w:rPr>
            </w:pP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7C192B" w:rsidRPr="007C192B" w:rsidRDefault="007C192B" w:rsidP="007C19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808080"/>
                <w:sz w:val="20"/>
                <w:szCs w:val="20"/>
                <w:lang w:eastAsia="es-ES"/>
              </w:rPr>
            </w:pP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7C192B" w:rsidRPr="007C192B" w:rsidRDefault="007C192B" w:rsidP="007C19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808080"/>
                <w:sz w:val="20"/>
                <w:szCs w:val="20"/>
                <w:lang w:eastAsia="es-ES"/>
              </w:rPr>
            </w:pPr>
          </w:p>
        </w:tc>
      </w:tr>
      <w:tr w:rsidR="007C192B" w:rsidRPr="007C192B" w:rsidTr="00346C3F">
        <w:trPr>
          <w:tblCellSpacing w:w="30" w:type="dxa"/>
        </w:trPr>
        <w:tc>
          <w:tcPr>
            <w:tcW w:w="7122" w:type="dxa"/>
            <w:shd w:val="clear" w:color="auto" w:fill="auto"/>
            <w:vAlign w:val="center"/>
            <w:hideMark/>
          </w:tcPr>
          <w:p w:rsidR="007C192B" w:rsidRPr="007C192B" w:rsidRDefault="007C192B" w:rsidP="007C19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808080"/>
                <w:sz w:val="20"/>
                <w:szCs w:val="20"/>
                <w:lang w:eastAsia="es-ES"/>
              </w:rPr>
            </w:pP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7C192B" w:rsidRPr="007C192B" w:rsidRDefault="007C192B" w:rsidP="007C192B">
            <w:pPr>
              <w:spacing w:after="0" w:line="360" w:lineRule="auto"/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</w:pP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7C192B" w:rsidRPr="007C192B" w:rsidRDefault="007C192B" w:rsidP="007C19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808080"/>
                <w:sz w:val="20"/>
                <w:szCs w:val="20"/>
                <w:lang w:eastAsia="es-ES"/>
              </w:rPr>
            </w:pP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7C192B" w:rsidRPr="007C192B" w:rsidRDefault="007C192B" w:rsidP="007C19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808080"/>
                <w:sz w:val="20"/>
                <w:szCs w:val="20"/>
                <w:lang w:eastAsia="es-ES"/>
              </w:rPr>
            </w:pPr>
          </w:p>
        </w:tc>
      </w:tr>
      <w:tr w:rsidR="007C192B" w:rsidRPr="007C192B" w:rsidTr="00346C3F">
        <w:trPr>
          <w:tblCellSpacing w:w="30" w:type="dxa"/>
        </w:trPr>
        <w:tc>
          <w:tcPr>
            <w:tcW w:w="7122" w:type="dxa"/>
            <w:shd w:val="clear" w:color="auto" w:fill="auto"/>
            <w:vAlign w:val="center"/>
            <w:hideMark/>
          </w:tcPr>
          <w:p w:rsidR="007C192B" w:rsidRPr="007C192B" w:rsidRDefault="007C192B" w:rsidP="007C19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808080"/>
                <w:sz w:val="20"/>
                <w:szCs w:val="20"/>
                <w:lang w:eastAsia="es-ES"/>
              </w:rPr>
            </w:pP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7C192B" w:rsidRPr="007C192B" w:rsidRDefault="007C192B" w:rsidP="007C192B">
            <w:pPr>
              <w:spacing w:after="0" w:line="360" w:lineRule="auto"/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</w:pP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7C192B" w:rsidRPr="007C192B" w:rsidRDefault="007C192B" w:rsidP="007C1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7C192B" w:rsidRPr="007C192B" w:rsidRDefault="007C192B" w:rsidP="007C1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</w:tr>
    </w:tbl>
    <w:p w:rsidR="007C192B" w:rsidRDefault="007C192B" w:rsidP="007C192B">
      <w:pPr>
        <w:spacing w:after="0" w:line="360" w:lineRule="auto"/>
        <w:rPr>
          <w:rFonts w:ascii="Arial Black" w:hAnsi="Arial Black" w:cs="Tahoma"/>
          <w:color w:val="000000" w:themeColor="text1"/>
          <w:sz w:val="28"/>
          <w:szCs w:val="28"/>
        </w:rPr>
      </w:pPr>
      <w:r w:rsidRPr="007C192B">
        <w:rPr>
          <w:rFonts w:ascii="Arial Black" w:hAnsi="Arial Black" w:cs="Tahoma"/>
          <w:color w:val="000000" w:themeColor="text1"/>
          <w:sz w:val="24"/>
          <w:szCs w:val="24"/>
        </w:rPr>
        <w:t xml:space="preserve">= </w:t>
      </w:r>
      <w:r w:rsidRPr="007C192B">
        <w:rPr>
          <w:rFonts w:ascii="Arial Black" w:hAnsi="Arial Black" w:cs="Tahoma"/>
          <w:color w:val="000000" w:themeColor="text1"/>
          <w:sz w:val="28"/>
          <w:szCs w:val="28"/>
          <w:u w:val="double"/>
        </w:rPr>
        <w:t>OBRA EN MUSEOS Y COLECCIONES</w:t>
      </w:r>
      <w:r w:rsidRPr="007C192B">
        <w:rPr>
          <w:rFonts w:ascii="Arial Black" w:hAnsi="Arial Black" w:cs="Tahoma"/>
          <w:color w:val="000000" w:themeColor="text1"/>
          <w:sz w:val="28"/>
          <w:szCs w:val="28"/>
        </w:rPr>
        <w:t>.</w:t>
      </w:r>
    </w:p>
    <w:p w:rsidR="007C192B" w:rsidRDefault="007C192B" w:rsidP="007C192B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7C192B">
        <w:rPr>
          <w:rFonts w:ascii="Tahoma" w:hAnsi="Tahoma" w:cs="Tahoma"/>
          <w:color w:val="000000" w:themeColor="text1"/>
          <w:sz w:val="24"/>
          <w:szCs w:val="24"/>
        </w:rPr>
        <w:t xml:space="preserve">Colección de Arte Contemporáneo de la </w:t>
      </w:r>
      <w:r w:rsidRPr="00346C3F">
        <w:rPr>
          <w:rFonts w:ascii="Tahoma" w:hAnsi="Tahoma" w:cs="Tahoma"/>
          <w:i/>
          <w:color w:val="000000" w:themeColor="text1"/>
          <w:sz w:val="24"/>
          <w:szCs w:val="24"/>
        </w:rPr>
        <w:t>XUNTA DE GALICIA</w:t>
      </w:r>
      <w:r w:rsidRPr="007C192B">
        <w:rPr>
          <w:rFonts w:ascii="Tahoma" w:hAnsi="Tahoma" w:cs="Tahoma"/>
          <w:color w:val="000000" w:themeColor="text1"/>
          <w:sz w:val="24"/>
          <w:szCs w:val="24"/>
        </w:rPr>
        <w:t>.</w:t>
      </w:r>
    </w:p>
    <w:p w:rsidR="007C192B" w:rsidRDefault="007C192B" w:rsidP="007C192B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7C192B">
        <w:rPr>
          <w:rFonts w:ascii="Tahoma" w:hAnsi="Tahoma" w:cs="Tahoma"/>
          <w:color w:val="000000" w:themeColor="text1"/>
          <w:sz w:val="24"/>
          <w:szCs w:val="24"/>
        </w:rPr>
        <w:t xml:space="preserve">Colección </w:t>
      </w:r>
      <w:r>
        <w:rPr>
          <w:rFonts w:ascii="Tahoma" w:hAnsi="Tahoma" w:cs="Tahoma"/>
          <w:color w:val="000000" w:themeColor="text1"/>
          <w:sz w:val="24"/>
          <w:szCs w:val="24"/>
        </w:rPr>
        <w:t>MUSEO DE ÁL</w:t>
      </w:r>
      <w:r w:rsidRPr="007C192B">
        <w:rPr>
          <w:rFonts w:ascii="Tahoma" w:hAnsi="Tahoma" w:cs="Tahoma"/>
          <w:color w:val="000000" w:themeColor="text1"/>
          <w:sz w:val="24"/>
          <w:szCs w:val="24"/>
        </w:rPr>
        <w:t>AVA.</w:t>
      </w:r>
    </w:p>
    <w:p w:rsidR="007C192B" w:rsidRDefault="007C192B" w:rsidP="007C192B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7C192B">
        <w:rPr>
          <w:rFonts w:ascii="Tahoma" w:hAnsi="Tahoma" w:cs="Tahoma"/>
          <w:color w:val="000000" w:themeColor="text1"/>
          <w:sz w:val="24"/>
          <w:szCs w:val="24"/>
        </w:rPr>
        <w:t>Colección MUSEO QUIÑONES DE LEÓN, Vigo.</w:t>
      </w:r>
    </w:p>
    <w:p w:rsidR="007C192B" w:rsidRDefault="007C192B" w:rsidP="007C192B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7C192B">
        <w:rPr>
          <w:rFonts w:ascii="Tahoma" w:hAnsi="Tahoma" w:cs="Tahoma"/>
          <w:color w:val="000000" w:themeColor="text1"/>
          <w:sz w:val="24"/>
          <w:szCs w:val="24"/>
        </w:rPr>
        <w:t>Colección de Arte UNIÓN FENOSA.</w:t>
      </w:r>
    </w:p>
    <w:p w:rsidR="007C192B" w:rsidRDefault="007C192B" w:rsidP="007C192B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7C192B">
        <w:rPr>
          <w:rFonts w:ascii="Tahoma" w:hAnsi="Tahoma" w:cs="Tahoma"/>
          <w:color w:val="000000" w:themeColor="text1"/>
          <w:sz w:val="24"/>
          <w:szCs w:val="24"/>
        </w:rPr>
        <w:t>Colección Privada BANCO DE ESPAÑA.</w:t>
      </w:r>
    </w:p>
    <w:p w:rsidR="007C192B" w:rsidRDefault="007C192B" w:rsidP="007C192B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 xml:space="preserve">Colección de Arte de la </w:t>
      </w:r>
      <w:r w:rsidRPr="007C192B">
        <w:rPr>
          <w:rFonts w:ascii="Tahoma" w:hAnsi="Tahoma" w:cs="Tahoma"/>
          <w:color w:val="000000" w:themeColor="text1"/>
          <w:sz w:val="24"/>
          <w:szCs w:val="24"/>
        </w:rPr>
        <w:t>DIPUTACIÓN DE PONTEVEDRA.</w:t>
      </w:r>
    </w:p>
    <w:p w:rsidR="007C192B" w:rsidRDefault="007C192B" w:rsidP="007C192B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7C192B">
        <w:rPr>
          <w:rFonts w:ascii="Tahoma" w:hAnsi="Tahoma" w:cs="Tahoma"/>
          <w:color w:val="000000" w:themeColor="text1"/>
          <w:sz w:val="24"/>
          <w:szCs w:val="24"/>
        </w:rPr>
        <w:t>Colección BANCO DE ESPAÑA.</w:t>
      </w:r>
    </w:p>
    <w:p w:rsidR="007C192B" w:rsidRDefault="007C192B" w:rsidP="007C192B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7C192B">
        <w:rPr>
          <w:rFonts w:ascii="Tahoma" w:hAnsi="Tahoma" w:cs="Tahoma"/>
          <w:color w:val="000000" w:themeColor="text1"/>
          <w:sz w:val="24"/>
          <w:szCs w:val="24"/>
        </w:rPr>
        <w:t>Colección de Arte ARGENTARIA.</w:t>
      </w:r>
    </w:p>
    <w:p w:rsidR="007C192B" w:rsidRDefault="007C192B" w:rsidP="007C192B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7C192B">
        <w:rPr>
          <w:rFonts w:ascii="Tahoma" w:hAnsi="Tahoma" w:cs="Tahoma"/>
          <w:color w:val="000000" w:themeColor="text1"/>
          <w:sz w:val="24"/>
          <w:szCs w:val="24"/>
        </w:rPr>
        <w:t>Colección de Arte CAIXA GALICIA.</w:t>
      </w:r>
    </w:p>
    <w:p w:rsidR="007C192B" w:rsidRDefault="007C192B" w:rsidP="007C192B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7C192B">
        <w:rPr>
          <w:rFonts w:ascii="Tahoma" w:hAnsi="Tahoma" w:cs="Tahoma"/>
          <w:color w:val="000000" w:themeColor="text1"/>
          <w:sz w:val="24"/>
          <w:szCs w:val="24"/>
        </w:rPr>
        <w:t>Colección de Arte CAIXA VIGO.</w:t>
      </w:r>
    </w:p>
    <w:p w:rsidR="007C192B" w:rsidRDefault="007C192B" w:rsidP="007C192B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7C192B">
        <w:rPr>
          <w:rFonts w:ascii="Tahoma" w:hAnsi="Tahoma" w:cs="Tahoma"/>
          <w:color w:val="000000" w:themeColor="text1"/>
          <w:sz w:val="24"/>
          <w:szCs w:val="24"/>
        </w:rPr>
        <w:lastRenderedPageBreak/>
        <w:t>Colección Provincial de MURCIA.</w:t>
      </w:r>
    </w:p>
    <w:p w:rsidR="007C192B" w:rsidRDefault="007C192B" w:rsidP="007C192B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7C192B">
        <w:rPr>
          <w:rFonts w:ascii="Tahoma" w:hAnsi="Tahoma" w:cs="Tahoma"/>
          <w:color w:val="000000" w:themeColor="text1"/>
          <w:sz w:val="24"/>
          <w:szCs w:val="24"/>
        </w:rPr>
        <w:t>Colección BANESTO.</w:t>
      </w:r>
    </w:p>
    <w:p w:rsidR="007C192B" w:rsidRDefault="007C192B" w:rsidP="007C192B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7C192B">
        <w:rPr>
          <w:rFonts w:ascii="Tahoma" w:hAnsi="Tahoma" w:cs="Tahoma"/>
          <w:color w:val="000000" w:themeColor="text1"/>
          <w:sz w:val="24"/>
          <w:szCs w:val="24"/>
        </w:rPr>
        <w:t xml:space="preserve">Colección de Arte </w:t>
      </w:r>
      <w:r>
        <w:rPr>
          <w:rFonts w:ascii="Tahoma" w:hAnsi="Tahoma" w:cs="Tahoma"/>
          <w:color w:val="000000" w:themeColor="text1"/>
          <w:sz w:val="24"/>
          <w:szCs w:val="24"/>
        </w:rPr>
        <w:t>de la DIPUTACIÓN DE A</w:t>
      </w:r>
      <w:r w:rsidRPr="007C192B">
        <w:rPr>
          <w:rFonts w:ascii="Tahoma" w:hAnsi="Tahoma" w:cs="Tahoma"/>
          <w:color w:val="000000" w:themeColor="text1"/>
          <w:sz w:val="24"/>
          <w:szCs w:val="24"/>
        </w:rPr>
        <w:t xml:space="preserve"> CORUÑA.</w:t>
      </w:r>
    </w:p>
    <w:p w:rsidR="007C192B" w:rsidRDefault="007C192B" w:rsidP="007C192B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7C192B">
        <w:rPr>
          <w:rFonts w:ascii="Tahoma" w:hAnsi="Tahoma" w:cs="Tahoma"/>
          <w:color w:val="000000" w:themeColor="text1"/>
          <w:sz w:val="24"/>
          <w:szCs w:val="24"/>
        </w:rPr>
        <w:t>Colección de ACADEMIA DE BELLAS ARTES DE ROMA.</w:t>
      </w:r>
    </w:p>
    <w:p w:rsidR="007C192B" w:rsidRDefault="007C192B" w:rsidP="007C192B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7C192B">
        <w:rPr>
          <w:rFonts w:ascii="Tahoma" w:hAnsi="Tahoma" w:cs="Tahoma"/>
          <w:color w:val="000000" w:themeColor="text1"/>
          <w:sz w:val="24"/>
          <w:szCs w:val="24"/>
        </w:rPr>
        <w:t>Colección CENTRO GAL</w:t>
      </w:r>
      <w:r>
        <w:rPr>
          <w:rFonts w:ascii="Tahoma" w:hAnsi="Tahoma" w:cs="Tahoma"/>
          <w:color w:val="000000" w:themeColor="text1"/>
          <w:sz w:val="24"/>
          <w:szCs w:val="24"/>
        </w:rPr>
        <w:t>L</w:t>
      </w:r>
      <w:r w:rsidRPr="007C192B">
        <w:rPr>
          <w:rFonts w:ascii="Tahoma" w:hAnsi="Tahoma" w:cs="Tahoma"/>
          <w:color w:val="000000" w:themeColor="text1"/>
          <w:sz w:val="24"/>
          <w:szCs w:val="24"/>
        </w:rPr>
        <w:t>EGO DE ARTE CONTEMPORÁNEO (CGAC), Santiago de Compostela.</w:t>
      </w:r>
    </w:p>
    <w:p w:rsidR="007C192B" w:rsidRDefault="007C192B" w:rsidP="007C192B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7C192B">
        <w:rPr>
          <w:rFonts w:ascii="Tahoma" w:hAnsi="Tahoma" w:cs="Tahoma"/>
          <w:color w:val="000000" w:themeColor="text1"/>
          <w:sz w:val="24"/>
          <w:szCs w:val="24"/>
        </w:rPr>
        <w:t>Colección CONSELLO DE CONTAS DE GALICIA, Santiago de Compostela.</w:t>
      </w:r>
    </w:p>
    <w:p w:rsidR="007C192B" w:rsidRPr="007C192B" w:rsidRDefault="007C192B" w:rsidP="007C192B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7C192B">
        <w:rPr>
          <w:rFonts w:ascii="Tahoma" w:hAnsi="Tahoma" w:cs="Tahoma"/>
          <w:color w:val="000000" w:themeColor="text1"/>
          <w:sz w:val="24"/>
          <w:szCs w:val="24"/>
        </w:rPr>
        <w:t>Fundación BARRIÉ DE LA MAZA</w:t>
      </w:r>
      <w:r>
        <w:rPr>
          <w:rFonts w:ascii="Tahoma" w:hAnsi="Tahoma" w:cs="Tahoma"/>
          <w:color w:val="000000" w:themeColor="text1"/>
          <w:sz w:val="24"/>
          <w:szCs w:val="24"/>
        </w:rPr>
        <w:t>, A Coruña.</w:t>
      </w:r>
    </w:p>
    <w:sectPr w:rsidR="007C192B" w:rsidRPr="007C192B" w:rsidSect="00346C3F"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32D4109"/>
    <w:multiLevelType w:val="hybridMultilevel"/>
    <w:tmpl w:val="E25CA332"/>
    <w:lvl w:ilvl="0" w:tplc="DC007A58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  <w:color w:val="000000" w:themeColor="text1"/>
        <w:sz w:val="24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7BD263A"/>
    <w:multiLevelType w:val="hybridMultilevel"/>
    <w:tmpl w:val="8652585E"/>
    <w:lvl w:ilvl="0" w:tplc="147664CC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  <w:sz w:val="2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E11697"/>
    <w:rsid w:val="000570BC"/>
    <w:rsid w:val="00346C3F"/>
    <w:rsid w:val="00522413"/>
    <w:rsid w:val="006A4D72"/>
    <w:rsid w:val="007C192B"/>
    <w:rsid w:val="0081371A"/>
    <w:rsid w:val="00A14F38"/>
    <w:rsid w:val="00E11697"/>
    <w:rsid w:val="00FD2274"/>
    <w:rsid w:val="00FF6F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4F3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fasis">
    <w:name w:val="Emphasis"/>
    <w:basedOn w:val="Fuentedeprrafopredeter"/>
    <w:uiPriority w:val="20"/>
    <w:qFormat/>
    <w:rsid w:val="00E11697"/>
    <w:rPr>
      <w:i/>
      <w:iCs/>
    </w:rPr>
  </w:style>
  <w:style w:type="paragraph" w:styleId="NormalWeb">
    <w:name w:val="Normal (Web)"/>
    <w:basedOn w:val="Normal"/>
    <w:uiPriority w:val="99"/>
    <w:unhideWhenUsed/>
    <w:rsid w:val="007C19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7C192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6072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5</Pages>
  <Words>640</Words>
  <Characters>3521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 Rodríguez</cp:lastModifiedBy>
  <cp:revision>4</cp:revision>
  <dcterms:created xsi:type="dcterms:W3CDTF">2018-04-19T22:19:00Z</dcterms:created>
  <dcterms:modified xsi:type="dcterms:W3CDTF">2022-12-06T22:33:00Z</dcterms:modified>
</cp:coreProperties>
</file>