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6DB4" w:rsidRDefault="008A5181">
      <w:r>
        <w:t xml:space="preserve">  </w:t>
      </w:r>
      <w:r>
        <w:rPr>
          <w:noProof/>
          <w:lang w:eastAsia="es-ES"/>
        </w:rPr>
        <w:drawing>
          <wp:inline distT="0" distB="0" distL="0" distR="0">
            <wp:extent cx="6687047" cy="4190338"/>
            <wp:effectExtent l="0" t="0" r="0" b="0"/>
            <wp:docPr id="1" name="Imagen 1" descr="D:\COLECCIÓN LUBE64 ARTE CONTEMPORÁNEO\EDUARDO NAVE SILVESTRE\NORMANDIE - Les rivages du dèbarquement\Imagen de la obra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EDUARDO NAVE SILVESTRE\NORMANDIE - Les rivages du dèbarquement\Imagen de la obra.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047" cy="4190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5181" w:rsidRDefault="008A5181"/>
    <w:p w:rsidR="008A5181" w:rsidRDefault="008A5181">
      <w:pPr>
        <w:rPr>
          <w:rFonts w:ascii="Arial Black" w:hAnsi="Arial Black"/>
          <w:sz w:val="32"/>
          <w:szCs w:val="32"/>
        </w:rPr>
      </w:pPr>
      <w:r>
        <w:tab/>
      </w:r>
      <w:r>
        <w:tab/>
      </w:r>
      <w:r>
        <w:tab/>
      </w:r>
      <w:r w:rsidRPr="008A5181">
        <w:rPr>
          <w:rFonts w:ascii="Arial Black" w:hAnsi="Arial Black"/>
          <w:sz w:val="32"/>
          <w:szCs w:val="32"/>
        </w:rPr>
        <w:t xml:space="preserve">= </w:t>
      </w:r>
      <w:r w:rsidRPr="008A5181">
        <w:rPr>
          <w:rFonts w:ascii="Arial Black" w:hAnsi="Arial Black"/>
          <w:sz w:val="32"/>
          <w:szCs w:val="32"/>
          <w:u w:val="double"/>
        </w:rPr>
        <w:t>FICHA TÉCNICA</w:t>
      </w:r>
      <w:r w:rsidRPr="008A5181">
        <w:rPr>
          <w:rFonts w:ascii="Arial Black" w:hAnsi="Arial Black"/>
          <w:sz w:val="32"/>
          <w:szCs w:val="32"/>
        </w:rPr>
        <w:t>.-</w:t>
      </w:r>
    </w:p>
    <w:p w:rsidR="008A5181" w:rsidRPr="008A5181" w:rsidRDefault="008A5181">
      <w:pPr>
        <w:rPr>
          <w:rFonts w:ascii="Arial Black" w:hAnsi="Arial Black"/>
          <w:sz w:val="32"/>
          <w:szCs w:val="32"/>
        </w:rPr>
      </w:pPr>
    </w:p>
    <w:p w:rsidR="008A5181" w:rsidRPr="008A5181" w:rsidRDefault="008A5181" w:rsidP="008A5181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b/>
          <w:sz w:val="28"/>
          <w:szCs w:val="28"/>
        </w:rPr>
      </w:pPr>
      <w:r w:rsidRPr="008A5181">
        <w:rPr>
          <w:rFonts w:ascii="Tahoma" w:hAnsi="Tahoma" w:cs="Tahoma"/>
          <w:b/>
          <w:sz w:val="28"/>
          <w:szCs w:val="28"/>
          <w:u w:val="single"/>
        </w:rPr>
        <w:t>AUTOR</w:t>
      </w:r>
      <w:r w:rsidRPr="008A5181">
        <w:rPr>
          <w:rFonts w:ascii="Tahoma" w:hAnsi="Tahoma" w:cs="Tahoma"/>
          <w:b/>
          <w:sz w:val="28"/>
          <w:szCs w:val="28"/>
        </w:rPr>
        <w:t>:</w:t>
      </w:r>
      <w:r w:rsidRPr="008A5181">
        <w:rPr>
          <w:rFonts w:ascii="Tahoma" w:hAnsi="Tahoma" w:cs="Tahoma"/>
          <w:sz w:val="28"/>
          <w:szCs w:val="28"/>
        </w:rPr>
        <w:t xml:space="preserve"> </w:t>
      </w:r>
      <w:r w:rsidRPr="008A5181">
        <w:rPr>
          <w:rFonts w:ascii="Tahoma" w:hAnsi="Tahoma" w:cs="Tahoma"/>
          <w:b/>
          <w:sz w:val="28"/>
          <w:szCs w:val="28"/>
        </w:rPr>
        <w:t>EDUARDO NAVE SILVESTRE.</w:t>
      </w:r>
    </w:p>
    <w:p w:rsidR="008A5181" w:rsidRPr="008A5181" w:rsidRDefault="008A5181" w:rsidP="008A5181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8A5181">
        <w:rPr>
          <w:rFonts w:ascii="Tahoma" w:hAnsi="Tahoma" w:cs="Tahoma"/>
          <w:b/>
          <w:sz w:val="28"/>
          <w:szCs w:val="28"/>
          <w:u w:val="single"/>
        </w:rPr>
        <w:t>TÍTULO</w:t>
      </w:r>
      <w:r w:rsidRPr="008A5181">
        <w:rPr>
          <w:rFonts w:ascii="Tahoma" w:hAnsi="Tahoma" w:cs="Tahoma"/>
          <w:b/>
          <w:sz w:val="28"/>
          <w:szCs w:val="28"/>
        </w:rPr>
        <w:t xml:space="preserve">: </w:t>
      </w:r>
      <w:r w:rsidRPr="008A5181">
        <w:rPr>
          <w:rFonts w:ascii="Tahoma" w:hAnsi="Tahoma" w:cs="Tahoma"/>
          <w:i/>
          <w:sz w:val="28"/>
          <w:szCs w:val="28"/>
        </w:rPr>
        <w:t>S/T</w:t>
      </w:r>
      <w:r w:rsidRPr="008A5181">
        <w:rPr>
          <w:rFonts w:ascii="Tahoma" w:hAnsi="Tahoma" w:cs="Tahoma"/>
          <w:sz w:val="28"/>
          <w:szCs w:val="28"/>
        </w:rPr>
        <w:t>.</w:t>
      </w:r>
    </w:p>
    <w:p w:rsidR="008A5181" w:rsidRPr="008A5181" w:rsidRDefault="008A5181" w:rsidP="008A5181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i/>
          <w:sz w:val="28"/>
          <w:szCs w:val="28"/>
        </w:rPr>
      </w:pPr>
      <w:r w:rsidRPr="008A5181">
        <w:rPr>
          <w:rFonts w:ascii="Tahoma" w:hAnsi="Tahoma" w:cs="Tahoma"/>
          <w:b/>
          <w:sz w:val="28"/>
          <w:szCs w:val="28"/>
          <w:u w:val="single"/>
        </w:rPr>
        <w:t>SERIE:</w:t>
      </w:r>
      <w:r w:rsidRPr="008A5181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8A5181">
        <w:rPr>
          <w:rFonts w:ascii="Tahoma" w:hAnsi="Tahoma" w:cs="Tahoma"/>
          <w:b/>
          <w:bCs/>
          <w:i/>
          <w:sz w:val="28"/>
          <w:szCs w:val="28"/>
        </w:rPr>
        <w:t>Normandie</w:t>
      </w:r>
      <w:proofErr w:type="spellEnd"/>
      <w:r w:rsidRPr="008A5181">
        <w:rPr>
          <w:rFonts w:ascii="Tahoma" w:hAnsi="Tahoma" w:cs="Tahoma"/>
          <w:b/>
          <w:bCs/>
          <w:i/>
          <w:sz w:val="28"/>
          <w:szCs w:val="28"/>
        </w:rPr>
        <w:t xml:space="preserve">: les </w:t>
      </w:r>
      <w:proofErr w:type="spellStart"/>
      <w:r w:rsidRPr="008A5181">
        <w:rPr>
          <w:rFonts w:ascii="Tahoma" w:hAnsi="Tahoma" w:cs="Tahoma"/>
          <w:b/>
          <w:bCs/>
          <w:i/>
          <w:sz w:val="28"/>
          <w:szCs w:val="28"/>
        </w:rPr>
        <w:t>rivages</w:t>
      </w:r>
      <w:proofErr w:type="spellEnd"/>
      <w:r w:rsidRPr="008A5181">
        <w:rPr>
          <w:rFonts w:ascii="Tahoma" w:hAnsi="Tahoma" w:cs="Tahoma"/>
          <w:b/>
          <w:bCs/>
          <w:i/>
          <w:sz w:val="28"/>
          <w:szCs w:val="28"/>
        </w:rPr>
        <w:t xml:space="preserve"> du </w:t>
      </w:r>
      <w:proofErr w:type="spellStart"/>
      <w:r w:rsidRPr="008A5181">
        <w:rPr>
          <w:rFonts w:ascii="Tahoma" w:hAnsi="Tahoma" w:cs="Tahoma"/>
          <w:b/>
          <w:bCs/>
          <w:i/>
          <w:sz w:val="28"/>
          <w:szCs w:val="28"/>
        </w:rPr>
        <w:t>débarquement</w:t>
      </w:r>
      <w:proofErr w:type="spellEnd"/>
      <w:r w:rsidRPr="008A5181">
        <w:rPr>
          <w:rFonts w:ascii="Tahoma" w:hAnsi="Tahoma" w:cs="Tahoma"/>
          <w:b/>
          <w:bCs/>
          <w:i/>
          <w:sz w:val="28"/>
          <w:szCs w:val="28"/>
        </w:rPr>
        <w:t>.</w:t>
      </w:r>
    </w:p>
    <w:p w:rsidR="008A5181" w:rsidRPr="008A5181" w:rsidRDefault="008A5181" w:rsidP="008A5181">
      <w:pPr>
        <w:pStyle w:val="Prrafodelista"/>
        <w:numPr>
          <w:ilvl w:val="0"/>
          <w:numId w:val="1"/>
        </w:numPr>
        <w:spacing w:after="0" w:line="360" w:lineRule="auto"/>
        <w:rPr>
          <w:rStyle w:val="technicaldescription"/>
          <w:rFonts w:ascii="Tahoma" w:hAnsi="Tahoma" w:cs="Tahoma"/>
          <w:sz w:val="28"/>
          <w:szCs w:val="28"/>
        </w:rPr>
      </w:pPr>
      <w:r w:rsidRPr="008A5181">
        <w:rPr>
          <w:rFonts w:ascii="Tahoma" w:hAnsi="Tahoma" w:cs="Tahoma"/>
          <w:b/>
          <w:sz w:val="28"/>
          <w:szCs w:val="28"/>
          <w:u w:val="single"/>
        </w:rPr>
        <w:t>TÉCNICA</w:t>
      </w:r>
      <w:r w:rsidRPr="008A5181">
        <w:rPr>
          <w:rFonts w:ascii="Tahoma" w:hAnsi="Tahoma" w:cs="Tahoma"/>
          <w:b/>
          <w:sz w:val="28"/>
          <w:szCs w:val="28"/>
        </w:rPr>
        <w:t>:</w:t>
      </w:r>
      <w:r w:rsidRPr="008A5181">
        <w:rPr>
          <w:rFonts w:ascii="Tahoma" w:hAnsi="Tahoma" w:cs="Tahoma"/>
          <w:sz w:val="28"/>
          <w:szCs w:val="28"/>
        </w:rPr>
        <w:t xml:space="preserve"> 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</w:rPr>
        <w:t>Fotografí</w:t>
      </w:r>
      <w:r w:rsidRPr="008A5181">
        <w:rPr>
          <w:rStyle w:val="technicaldescription"/>
          <w:rFonts w:ascii="Tahoma" w:hAnsi="Tahoma" w:cs="Tahoma"/>
          <w:color w:val="000000" w:themeColor="text1"/>
          <w:sz w:val="28"/>
          <w:szCs w:val="28"/>
        </w:rPr>
        <w:t>a.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8A5181">
        <w:rPr>
          <w:rStyle w:val="technicaldescription"/>
          <w:rFonts w:ascii="Tahoma" w:hAnsi="Tahoma" w:cs="Tahoma"/>
          <w:color w:val="000000" w:themeColor="text1"/>
          <w:sz w:val="28"/>
          <w:szCs w:val="28"/>
        </w:rPr>
        <w:t>Tiraje Lambda/Kodak endura brillant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</w:rPr>
        <w:t>e</w:t>
      </w:r>
      <w:r w:rsidRPr="008A5181">
        <w:rPr>
          <w:rStyle w:val="technicaldescription"/>
          <w:rFonts w:ascii="Tahoma" w:hAnsi="Tahoma" w:cs="Tahoma"/>
          <w:color w:val="000000" w:themeColor="text1"/>
          <w:sz w:val="28"/>
          <w:szCs w:val="28"/>
        </w:rPr>
        <w:t xml:space="preserve"> en m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</w:rPr>
        <w:t>etacrilato</w:t>
      </w:r>
      <w:r w:rsidRPr="008A5181">
        <w:rPr>
          <w:rStyle w:val="technicaldescription"/>
          <w:rFonts w:ascii="Tahoma" w:hAnsi="Tahoma" w:cs="Tahoma"/>
          <w:color w:val="000000" w:themeColor="text1"/>
          <w:sz w:val="28"/>
          <w:szCs w:val="28"/>
        </w:rPr>
        <w:t>.</w:t>
      </w:r>
    </w:p>
    <w:p w:rsidR="008A5181" w:rsidRPr="008A5181" w:rsidRDefault="008A5181" w:rsidP="008A5181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8A5181">
        <w:rPr>
          <w:rFonts w:ascii="Tahoma" w:hAnsi="Tahoma" w:cs="Tahoma"/>
          <w:b/>
          <w:sz w:val="28"/>
          <w:szCs w:val="28"/>
          <w:u w:val="single"/>
        </w:rPr>
        <w:t>MEDIDAS</w:t>
      </w:r>
      <w:r w:rsidRPr="008A5181">
        <w:rPr>
          <w:rFonts w:ascii="Tahoma" w:hAnsi="Tahoma" w:cs="Tahoma"/>
          <w:b/>
          <w:sz w:val="28"/>
          <w:szCs w:val="28"/>
        </w:rPr>
        <w:t>:</w:t>
      </w:r>
      <w:r w:rsidRPr="008A5181">
        <w:rPr>
          <w:rFonts w:ascii="Tahoma" w:hAnsi="Tahoma" w:cs="Tahoma"/>
          <w:sz w:val="28"/>
          <w:szCs w:val="28"/>
        </w:rPr>
        <w:t xml:space="preserve"> 60 x 80 centímetros.</w:t>
      </w:r>
    </w:p>
    <w:p w:rsidR="008A5181" w:rsidRPr="008A5181" w:rsidRDefault="008A5181" w:rsidP="008A5181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8A5181">
        <w:rPr>
          <w:rFonts w:ascii="Tahoma" w:hAnsi="Tahoma" w:cs="Tahoma"/>
          <w:b/>
          <w:sz w:val="28"/>
          <w:szCs w:val="28"/>
          <w:u w:val="single"/>
        </w:rPr>
        <w:t>AÑO:</w:t>
      </w:r>
      <w:r w:rsidRPr="008A5181">
        <w:rPr>
          <w:rFonts w:ascii="Tahoma" w:hAnsi="Tahoma" w:cs="Tahoma"/>
          <w:sz w:val="28"/>
          <w:szCs w:val="28"/>
        </w:rPr>
        <w:t xml:space="preserve"> 2005.</w:t>
      </w:r>
    </w:p>
    <w:p w:rsidR="008A5181" w:rsidRPr="008A5181" w:rsidRDefault="008A5181" w:rsidP="008A5181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8A5181">
        <w:rPr>
          <w:rFonts w:ascii="Tahoma" w:hAnsi="Tahoma" w:cs="Tahoma"/>
          <w:b/>
          <w:sz w:val="28"/>
          <w:szCs w:val="28"/>
          <w:u w:val="single"/>
        </w:rPr>
        <w:t>EDICIÓN</w:t>
      </w:r>
      <w:r w:rsidRPr="008A5181">
        <w:rPr>
          <w:rFonts w:ascii="Tahoma" w:hAnsi="Tahoma" w:cs="Tahoma"/>
          <w:b/>
          <w:sz w:val="28"/>
          <w:szCs w:val="28"/>
        </w:rPr>
        <w:t>:</w:t>
      </w:r>
      <w:r w:rsidRPr="008A5181">
        <w:rPr>
          <w:rFonts w:ascii="Tahoma" w:hAnsi="Tahoma" w:cs="Tahoma"/>
          <w:sz w:val="28"/>
          <w:szCs w:val="28"/>
        </w:rPr>
        <w:t xml:space="preserve"> Edición de </w:t>
      </w:r>
      <w:r w:rsidR="00825BEB" w:rsidRPr="00825BEB">
        <w:rPr>
          <w:rFonts w:ascii="Tahoma" w:hAnsi="Tahoma" w:cs="Tahoma"/>
          <w:b/>
          <w:sz w:val="28"/>
          <w:szCs w:val="28"/>
        </w:rPr>
        <w:t>5 COPIAS (2/5).</w:t>
      </w:r>
    </w:p>
    <w:p w:rsidR="008A5181" w:rsidRPr="008A5181" w:rsidRDefault="008A5181" w:rsidP="008A5181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8A5181">
        <w:rPr>
          <w:rFonts w:ascii="Tahoma" w:hAnsi="Tahoma" w:cs="Tahoma"/>
          <w:b/>
          <w:sz w:val="28"/>
          <w:szCs w:val="28"/>
        </w:rPr>
        <w:t>Titulada</w:t>
      </w:r>
      <w:r w:rsidRPr="008A5181">
        <w:rPr>
          <w:rFonts w:ascii="Tahoma" w:hAnsi="Tahoma" w:cs="Tahoma"/>
          <w:sz w:val="28"/>
          <w:szCs w:val="28"/>
        </w:rPr>
        <w:t xml:space="preserve">, </w:t>
      </w:r>
      <w:r w:rsidRPr="008A5181">
        <w:rPr>
          <w:rFonts w:ascii="Tahoma" w:hAnsi="Tahoma" w:cs="Tahoma"/>
          <w:b/>
          <w:sz w:val="28"/>
          <w:szCs w:val="28"/>
        </w:rPr>
        <w:t>fechada</w:t>
      </w:r>
      <w:r w:rsidRPr="008A5181">
        <w:rPr>
          <w:rFonts w:ascii="Tahoma" w:hAnsi="Tahoma" w:cs="Tahoma"/>
          <w:sz w:val="28"/>
          <w:szCs w:val="28"/>
        </w:rPr>
        <w:t xml:space="preserve"> y </w:t>
      </w:r>
      <w:r w:rsidRPr="008A5181">
        <w:rPr>
          <w:rFonts w:ascii="Tahoma" w:hAnsi="Tahoma" w:cs="Tahoma"/>
          <w:b/>
          <w:sz w:val="28"/>
          <w:szCs w:val="28"/>
        </w:rPr>
        <w:t>firmada</w:t>
      </w:r>
      <w:r w:rsidRPr="008A5181">
        <w:rPr>
          <w:rFonts w:ascii="Tahoma" w:hAnsi="Tahoma" w:cs="Tahoma"/>
          <w:sz w:val="28"/>
          <w:szCs w:val="28"/>
        </w:rPr>
        <w:t xml:space="preserve"> en la parte posterior.</w:t>
      </w:r>
    </w:p>
    <w:p w:rsidR="008A5181" w:rsidRDefault="008A5181" w:rsidP="008A518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686868"/>
          <w:sz w:val="18"/>
          <w:szCs w:val="18"/>
        </w:rPr>
      </w:pPr>
    </w:p>
    <w:p w:rsidR="008A5181" w:rsidRDefault="008A5181" w:rsidP="008A518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686868"/>
          <w:sz w:val="18"/>
          <w:szCs w:val="18"/>
        </w:rPr>
      </w:pPr>
    </w:p>
    <w:p w:rsidR="008A5181" w:rsidRDefault="008A5181"/>
    <w:sectPr w:rsidR="008A5181" w:rsidSect="008A518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B41A9D"/>
    <w:multiLevelType w:val="hybridMultilevel"/>
    <w:tmpl w:val="BDF4D17C"/>
    <w:lvl w:ilvl="0" w:tplc="41BC5A1E"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A5181"/>
    <w:rsid w:val="002B6DB4"/>
    <w:rsid w:val="00423F85"/>
    <w:rsid w:val="00825BEB"/>
    <w:rsid w:val="008A51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6D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A51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A518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A5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chnicaldescription">
    <w:name w:val="technical_description"/>
    <w:basedOn w:val="Fuentedeprrafopredeter"/>
    <w:rsid w:val="008A5181"/>
  </w:style>
  <w:style w:type="paragraph" w:styleId="Prrafodelista">
    <w:name w:val="List Paragraph"/>
    <w:basedOn w:val="Normal"/>
    <w:uiPriority w:val="34"/>
    <w:qFormat/>
    <w:rsid w:val="008A518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49</Words>
  <Characters>274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2023-01-19T19:45:00Z</cp:lastPrinted>
  <dcterms:created xsi:type="dcterms:W3CDTF">2023-01-19T19:35:00Z</dcterms:created>
  <dcterms:modified xsi:type="dcterms:W3CDTF">2024-04-18T11:00:00Z</dcterms:modified>
</cp:coreProperties>
</file>