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Default="00CD6C63" w:rsidP="004B58D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(de la SERIE)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291C9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Las cuatro estaciones del volcán </w:t>
      </w:r>
      <w:proofErr w:type="spellStart"/>
      <w:r w:rsidR="00291C9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Tajogaite</w:t>
      </w:r>
      <w:proofErr w:type="spellEnd"/>
      <w:r w:rsidR="00291C9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en ochenta y cinco vista. ST V</w:t>
      </w:r>
      <w:r w:rsidR="00291C9A" w:rsidRPr="00291C9A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</w:t>
      </w:r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(La Palma, Islas Canarias, España)</w:t>
      </w:r>
      <w:r w:rsidR="009908AA" w:rsidRPr="00291C9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22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arco de madera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11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Copias.</w:t>
      </w:r>
    </w:p>
    <w:p w:rsidR="00394FC5" w:rsidRDefault="00394FC5" w:rsidP="00394FC5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2021 - 2022.</w:t>
      </w:r>
    </w:p>
    <w:p w:rsidR="00230EB0" w:rsidRPr="004B58D1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4B58D1">
        <w:rPr>
          <w:rFonts w:ascii="Tahoma" w:hAnsi="Tahoma" w:cs="Tahoma"/>
          <w:b/>
          <w:color w:val="000000" w:themeColor="text1"/>
          <w:sz w:val="28"/>
          <w:szCs w:val="28"/>
        </w:rPr>
        <w:t xml:space="preserve"> (1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sectPr w:rsidR="00230EB0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91C9A"/>
    <w:rsid w:val="002C6718"/>
    <w:rsid w:val="002F1925"/>
    <w:rsid w:val="00394FC5"/>
    <w:rsid w:val="00426921"/>
    <w:rsid w:val="0046288D"/>
    <w:rsid w:val="004B58D1"/>
    <w:rsid w:val="0069204F"/>
    <w:rsid w:val="006B63D9"/>
    <w:rsid w:val="00817247"/>
    <w:rsid w:val="00867B20"/>
    <w:rsid w:val="009908AA"/>
    <w:rsid w:val="0099669C"/>
    <w:rsid w:val="00A76521"/>
    <w:rsid w:val="00AF4193"/>
    <w:rsid w:val="00BA0653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79</Words>
  <Characters>437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13</cp:revision>
  <dcterms:created xsi:type="dcterms:W3CDTF">2018-03-15T00:17:00Z</dcterms:created>
  <dcterms:modified xsi:type="dcterms:W3CDTF">2023-11-03T11:05:00Z</dcterms:modified>
</cp:coreProperties>
</file>