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389E" w:rsidRPr="0014389E" w:rsidRDefault="0014389E" w:rsidP="0014389E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b/>
          <w:color w:val="202122"/>
          <w:sz w:val="28"/>
          <w:szCs w:val="28"/>
          <w:lang w:eastAsia="es-ES"/>
        </w:rPr>
      </w:pPr>
      <w:r w:rsidRPr="0014389E">
        <w:rPr>
          <w:rFonts w:ascii="Elephant" w:eastAsia="Times New Roman" w:hAnsi="Elephant" w:cs="Arial"/>
          <w:b/>
          <w:bCs/>
          <w:color w:val="202122"/>
          <w:sz w:val="36"/>
          <w:szCs w:val="36"/>
          <w:u w:val="double"/>
          <w:lang w:eastAsia="es-ES"/>
        </w:rPr>
        <w:t>FELICIDAD  MORENO</w:t>
      </w:r>
      <w:r>
        <w:rPr>
          <w:rFonts w:ascii="Elephant" w:eastAsia="Times New Roman" w:hAnsi="Elephant" w:cs="Arial"/>
          <w:b/>
          <w:bCs/>
          <w:color w:val="202122"/>
          <w:sz w:val="36"/>
          <w:szCs w:val="36"/>
          <w:lang w:eastAsia="es-ES"/>
        </w:rPr>
        <w:t xml:space="preserve"> </w:t>
      </w:r>
      <w:r w:rsidRPr="0014389E">
        <w:rPr>
          <w:rFonts w:ascii="Arial" w:eastAsia="Times New Roman" w:hAnsi="Arial" w:cs="Arial"/>
          <w:color w:val="202122"/>
          <w:sz w:val="15"/>
          <w:szCs w:val="15"/>
          <w:lang w:eastAsia="es-ES"/>
        </w:rPr>
        <w:t> </w:t>
      </w:r>
      <w:r w:rsidRPr="0014389E">
        <w:rPr>
          <w:rFonts w:asciiTheme="majorHAnsi" w:eastAsia="Times New Roman" w:hAnsiTheme="majorHAnsi" w:cs="Arial"/>
          <w:b/>
          <w:color w:val="202122"/>
          <w:sz w:val="28"/>
          <w:szCs w:val="28"/>
          <w:lang w:eastAsia="es-ES"/>
        </w:rPr>
        <w:t>(Lagartera - Toledo, 1959).</w:t>
      </w:r>
    </w:p>
    <w:p w:rsidR="0014389E" w:rsidRDefault="0014389E" w:rsidP="0014389E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15"/>
          <w:szCs w:val="15"/>
          <w:lang w:eastAsia="es-ES"/>
        </w:rPr>
      </w:pPr>
    </w:p>
    <w:p w:rsidR="0014389E" w:rsidRDefault="0014389E" w:rsidP="0014389E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15"/>
          <w:szCs w:val="15"/>
          <w:lang w:eastAsia="es-ES"/>
        </w:rPr>
      </w:pPr>
    </w:p>
    <w:p w:rsidR="0014389E" w:rsidRDefault="0014389E" w:rsidP="0014389E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15"/>
          <w:szCs w:val="15"/>
          <w:lang w:eastAsia="es-ES"/>
        </w:rPr>
      </w:pPr>
    </w:p>
    <w:p w:rsidR="0014389E" w:rsidRPr="0014389E" w:rsidRDefault="0014389E" w:rsidP="0014389E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14389E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Felicidad Moreno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inicia su formación artística en la </w:t>
      </w:r>
      <w:r w:rsidRPr="0014389E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ESCUELA DE ARTES Y OFICIOS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de Madrid durante los años </w:t>
      </w:r>
      <w:r w:rsidRPr="0014389E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1979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y </w:t>
      </w:r>
      <w:r w:rsidRPr="0014389E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1980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; posteriormente asiste a cursos en la escuela de arte </w:t>
      </w:r>
      <w:r w:rsidRPr="0014389E">
        <w:rPr>
          <w:rFonts w:asciiTheme="majorHAnsi" w:eastAsia="Times New Roman" w:hAnsiTheme="majorHAnsi" w:cs="Arial"/>
          <w:i/>
          <w:iCs/>
          <w:color w:val="000000" w:themeColor="text1"/>
          <w:sz w:val="28"/>
          <w:szCs w:val="28"/>
          <w:lang w:eastAsia="es-ES"/>
        </w:rPr>
        <w:t>ESTUDIO SOTO MESA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 de Madrid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entre </w:t>
      </w:r>
      <w:r w:rsidRPr="0014389E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1980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y </w:t>
      </w:r>
      <w:r w:rsidRPr="0014389E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1981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y finalmente en el </w:t>
      </w:r>
      <w:r w:rsidRPr="0014389E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CÍRCULO DE BELLAS ARTES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de Madrid. Tras finalizar su período formativo comienza su trayectoria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profesional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en los años ochenta. </w:t>
      </w:r>
    </w:p>
    <w:p w:rsidR="00DC2E6A" w:rsidRDefault="00DC2E6A" w:rsidP="0014389E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</w:p>
    <w:p w:rsidR="0014389E" w:rsidRDefault="00DC2E6A" w:rsidP="00DC2E6A">
      <w:pPr>
        <w:shd w:val="clear" w:color="auto" w:fill="FFFFFF"/>
        <w:spacing w:after="60" w:line="240" w:lineRule="auto"/>
        <w:ind w:firstLine="708"/>
        <w:outlineLvl w:val="1"/>
        <w:rPr>
          <w:rFonts w:asciiTheme="majorHAnsi" w:eastAsia="Times New Roman" w:hAnsiTheme="majorHAnsi" w:cs="Tahoma"/>
          <w:b/>
          <w:bCs/>
          <w:sz w:val="28"/>
          <w:szCs w:val="28"/>
          <w:lang w:eastAsia="es-ES"/>
        </w:rPr>
      </w:pPr>
      <w:r w:rsidRPr="00DC2E6A">
        <w:rPr>
          <w:rFonts w:ascii="Arial Black" w:eastAsia="Times New Roman" w:hAnsi="Arial Black" w:cs="Times New Roman"/>
          <w:b/>
          <w:bCs/>
          <w:sz w:val="24"/>
          <w:szCs w:val="24"/>
          <w:lang w:eastAsia="es-ES"/>
        </w:rPr>
        <w:t>=</w:t>
      </w:r>
      <w:r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  <w:t xml:space="preserve"> </w:t>
      </w:r>
      <w:r w:rsidRPr="00DC2E6A">
        <w:rPr>
          <w:rFonts w:ascii="Tahoma" w:eastAsia="Times New Roman" w:hAnsi="Tahoma" w:cs="Tahoma"/>
          <w:b/>
          <w:bCs/>
          <w:sz w:val="28"/>
          <w:szCs w:val="28"/>
          <w:u w:val="single"/>
          <w:lang w:eastAsia="es-ES"/>
        </w:rPr>
        <w:t>EXPOSICIONES INDIVIDUALES</w:t>
      </w:r>
      <w:r w:rsidRPr="00DC2E6A">
        <w:rPr>
          <w:rFonts w:ascii="Tahoma" w:eastAsia="Times New Roman" w:hAnsi="Tahoma" w:cs="Tahoma"/>
          <w:b/>
          <w:bCs/>
          <w:sz w:val="28"/>
          <w:szCs w:val="28"/>
          <w:lang w:eastAsia="es-ES"/>
        </w:rPr>
        <w:t xml:space="preserve"> </w:t>
      </w:r>
      <w:r w:rsidRPr="00DC2E6A">
        <w:rPr>
          <w:rFonts w:asciiTheme="majorHAnsi" w:eastAsia="Times New Roman" w:hAnsiTheme="majorHAnsi" w:cs="Tahoma"/>
          <w:b/>
          <w:bCs/>
          <w:sz w:val="28"/>
          <w:szCs w:val="28"/>
          <w:lang w:eastAsia="es-ES"/>
        </w:rPr>
        <w:t>(Selección):</w:t>
      </w:r>
    </w:p>
    <w:p w:rsidR="00DC2E6A" w:rsidRPr="0014389E" w:rsidRDefault="00DC2E6A" w:rsidP="00DC2E6A">
      <w:pPr>
        <w:shd w:val="clear" w:color="auto" w:fill="FFFFFF"/>
        <w:spacing w:after="60" w:line="240" w:lineRule="auto"/>
        <w:ind w:firstLine="708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ES"/>
        </w:rPr>
      </w:pP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2023</w:t>
      </w:r>
      <w:r w:rsidR="00DC2E6A" w:rsidRPr="00DC2E6A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Galería </w:t>
      </w:r>
      <w:r w:rsidR="00DC2E6A" w:rsidRPr="00DC2E6A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RAFAEL PÉREZ HERNANDO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Madrid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left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2022</w:t>
      </w:r>
      <w:r w:rsidR="00DC2E6A" w:rsidRPr="00DC2E6A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  <w:r w:rsidR="00DC2E6A" w:rsidRPr="00DC2E6A">
        <w:rPr>
          <w:rFonts w:asciiTheme="majorHAnsi" w:eastAsia="Times New Roman" w:hAnsiTheme="majorHAnsi" w:cs="Arial"/>
          <w:b/>
          <w:color w:val="202122"/>
          <w:sz w:val="28"/>
          <w:szCs w:val="28"/>
          <w:lang w:eastAsia="es-ES"/>
        </w:rPr>
        <w:t>“</w:t>
      </w:r>
      <w:r w:rsidRPr="0014389E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 xml:space="preserve">Felicidad Moreno – </w:t>
      </w:r>
      <w:proofErr w:type="spellStart"/>
      <w:r w:rsidRPr="0014389E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>Streamflow</w:t>
      </w:r>
      <w:proofErr w:type="spellEnd"/>
      <w:r w:rsidR="00DC2E6A" w:rsidRPr="00DC2E6A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>”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, </w:t>
      </w:r>
      <w:r w:rsidRPr="0014389E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PULPO GALLERY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, </w:t>
      </w:r>
      <w:proofErr w:type="spellStart"/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Murnau</w:t>
      </w:r>
      <w:proofErr w:type="spellEnd"/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am </w:t>
      </w:r>
      <w:proofErr w:type="spellStart"/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Staffelsee</w:t>
      </w:r>
      <w:proofErr w:type="spellEnd"/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(ALEMANIA)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left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2021</w:t>
      </w:r>
      <w:r w:rsidR="00DC2E6A" w:rsidRPr="00DC2E6A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  <w:r w:rsidR="00DC2E6A" w:rsidRPr="00DC2E6A">
        <w:rPr>
          <w:rFonts w:asciiTheme="majorHAnsi" w:eastAsia="Times New Roman" w:hAnsiTheme="majorHAnsi" w:cs="Arial"/>
          <w:b/>
          <w:color w:val="202122"/>
          <w:sz w:val="28"/>
          <w:szCs w:val="28"/>
          <w:lang w:eastAsia="es-ES"/>
        </w:rPr>
        <w:t>“</w:t>
      </w:r>
      <w:r w:rsidR="00DC2E6A" w:rsidRPr="00DC2E6A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>C</w:t>
      </w:r>
      <w:r w:rsidRPr="0014389E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>ielos Líquidos</w:t>
      </w:r>
      <w:r w:rsidR="00DC2E6A" w:rsidRPr="00DC2E6A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>”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, </w:t>
      </w:r>
      <w:r w:rsidR="00DC2E6A" w:rsidRPr="00DC2E6A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ESPACIO CULTURAL SANTA CATALINA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, Santa Catalina de Badajoz (ESPAÑA)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left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2019</w:t>
      </w:r>
      <w:r w:rsidR="00DC2E6A" w:rsidRPr="00DC2E6A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  <w:r w:rsidR="00DC2E6A" w:rsidRPr="00DC2E6A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>“</w:t>
      </w:r>
      <w:r w:rsidRPr="0014389E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 xml:space="preserve">Felicidad Moreno: Solo </w:t>
      </w:r>
      <w:r w:rsidR="00DC2E6A" w:rsidRPr="00DC2E6A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>Project”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, </w:t>
      </w:r>
      <w:r w:rsidR="00DC2E6A" w:rsidRPr="00DC2E6A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ART SANTANDER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="00DC2E6A"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Santander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–</w:t>
      </w:r>
      <w:r w:rsidR="00DC2E6A"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C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ANTABRIA).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2018</w:t>
      </w:r>
      <w:r w:rsidR="00DC2E6A" w:rsidRPr="00DC2E6A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Galería </w:t>
      </w:r>
      <w:r w:rsidR="00DC2E6A" w:rsidRPr="00DC2E6A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RAFAEL PÉREZ HERNANDO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Madrid</w:t>
      </w:r>
      <w:r w:rsid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487637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2013</w:t>
      </w:r>
      <w:r w:rsidR="00DC2E6A" w:rsidRPr="00DC2E6A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  <w:r w:rsidR="00DC2E6A" w:rsidRPr="00DC2E6A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LA NEW GALLERY</w:t>
      </w:r>
      <w:r w:rsid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 </w:t>
      </w:r>
      <w:r w:rsidR="00487637"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Madrid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2009</w:t>
      </w:r>
      <w:r w:rsidR="00487637" w:rsidRPr="00487637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  <w:r w:rsidR="00487637"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GE Galería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, Monterrey (MÉJICO)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487637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2007</w:t>
      </w:r>
      <w:r w:rsidR="00DC2E6A" w:rsidRPr="00487637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</w:p>
    <w:p w:rsidR="00487637" w:rsidRPr="00487637" w:rsidRDefault="00487637" w:rsidP="009F2BC6">
      <w:pPr>
        <w:pStyle w:val="Prrafodelista"/>
        <w:numPr>
          <w:ilvl w:val="0"/>
          <w:numId w:val="1"/>
        </w:numPr>
        <w:shd w:val="clear" w:color="auto" w:fill="FFFFFF"/>
        <w:spacing w:before="120" w:after="240" w:line="240" w:lineRule="auto"/>
        <w:ind w:left="1945" w:hanging="357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MUSEO DE BELLAS ARTES DE SANTANDER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="0014389E"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Santander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="0014389E"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DC2E6A" w:rsidRPr="00487637" w:rsidRDefault="0014389E" w:rsidP="009F2BC6">
      <w:pPr>
        <w:pStyle w:val="Prrafodelista"/>
        <w:numPr>
          <w:ilvl w:val="0"/>
          <w:numId w:val="1"/>
        </w:numPr>
        <w:shd w:val="clear" w:color="auto" w:fill="FFFFFF"/>
        <w:spacing w:before="120" w:after="240" w:line="240" w:lineRule="auto"/>
        <w:ind w:left="1945" w:hanging="357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Galería </w:t>
      </w:r>
      <w:r w:rsidR="00487637"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LA NAVE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Valencia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487637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2006</w:t>
      </w:r>
      <w:r w:rsidR="00DC2E6A" w:rsidRPr="00487637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</w:p>
    <w:p w:rsidR="00487637" w:rsidRDefault="00487637" w:rsidP="009F2BC6">
      <w:pPr>
        <w:pStyle w:val="Prrafodelista"/>
        <w:numPr>
          <w:ilvl w:val="0"/>
          <w:numId w:val="1"/>
        </w:numPr>
        <w:shd w:val="clear" w:color="auto" w:fill="FFFFFF"/>
        <w:spacing w:before="120" w:after="240" w:line="240" w:lineRule="auto"/>
        <w:ind w:left="1945" w:hanging="357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Galería </w:t>
      </w:r>
      <w:r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DISTRITO CU4TRO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Madrid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.</w:t>
      </w:r>
    </w:p>
    <w:p w:rsidR="00487637" w:rsidRDefault="00487637" w:rsidP="009F2BC6">
      <w:pPr>
        <w:pStyle w:val="Prrafodelista"/>
        <w:numPr>
          <w:ilvl w:val="0"/>
          <w:numId w:val="1"/>
        </w:numPr>
        <w:shd w:val="clear" w:color="auto" w:fill="FFFFFF"/>
        <w:spacing w:before="120" w:after="240" w:line="240" w:lineRule="auto"/>
        <w:ind w:left="1945" w:hanging="357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>“Espacio Dinámico”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, </w:t>
      </w:r>
      <w:r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CENTRO DE ARTE CONTEMPORÁNEO DE CAJA DE BURGOS – CAB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(Burgos).</w:t>
      </w:r>
    </w:p>
    <w:p w:rsidR="00487637" w:rsidRPr="00487637" w:rsidRDefault="00487637" w:rsidP="009F2BC6">
      <w:pPr>
        <w:pStyle w:val="Prrafodelista"/>
        <w:numPr>
          <w:ilvl w:val="0"/>
          <w:numId w:val="1"/>
        </w:numPr>
        <w:shd w:val="clear" w:color="auto" w:fill="FFFFFF"/>
        <w:spacing w:before="120" w:after="240" w:line="240" w:lineRule="auto"/>
        <w:ind w:left="1945" w:hanging="357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487637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>“</w:t>
      </w:r>
      <w:proofErr w:type="spellStart"/>
      <w:r w:rsidRPr="00487637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>HipnOptico</w:t>
      </w:r>
      <w:proofErr w:type="spellEnd"/>
      <w:r w:rsidRPr="00487637">
        <w:rPr>
          <w:rFonts w:asciiTheme="majorHAnsi" w:eastAsia="Times New Roman" w:hAnsiTheme="majorHAnsi" w:cs="Arial"/>
          <w:b/>
          <w:i/>
          <w:color w:val="202122"/>
          <w:sz w:val="28"/>
          <w:szCs w:val="28"/>
          <w:lang w:eastAsia="es-ES"/>
        </w:rPr>
        <w:t>”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, </w:t>
      </w:r>
      <w:r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MUSEO DE ARTE CONTEMPORÁNEO DE CASTILLA Y LEÓN – MUSAC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(León).</w:t>
      </w:r>
    </w:p>
    <w:p w:rsidR="00DC2E6A" w:rsidRPr="00DC2E6A" w:rsidRDefault="00DC2E6A" w:rsidP="00487637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</w:p>
    <w:p w:rsidR="00DC2E6A" w:rsidRPr="00DC2E6A" w:rsidRDefault="00487637" w:rsidP="0014389E">
      <w:pPr>
        <w:shd w:val="clear" w:color="auto" w:fill="FFFFFF"/>
        <w:spacing w:before="120" w:after="240" w:line="240" w:lineRule="auto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DC2E6A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lastRenderedPageBreak/>
        <w:t xml:space="preserve"> 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2005</w:t>
      </w:r>
      <w:r w:rsidR="00487637" w:rsidRPr="00487637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Galería </w:t>
      </w:r>
      <w:r w:rsidR="00487637"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D’ART PALMA XII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proofErr w:type="spellStart"/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Vilafranca</w:t>
      </w:r>
      <w:proofErr w:type="spellEnd"/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del </w:t>
      </w:r>
      <w:proofErr w:type="spellStart"/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Penedès</w:t>
      </w:r>
      <w:proofErr w:type="spellEnd"/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– 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Barcelona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).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</w:p>
    <w:p w:rsidR="00487637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2004</w:t>
      </w:r>
      <w:r w:rsidR="00487637" w:rsidRPr="00487637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</w:p>
    <w:p w:rsidR="00487637" w:rsidRPr="00487637" w:rsidRDefault="00487637" w:rsidP="009F2BC6">
      <w:pPr>
        <w:pStyle w:val="Prrafodelista"/>
        <w:numPr>
          <w:ilvl w:val="0"/>
          <w:numId w:val="1"/>
        </w:numPr>
        <w:shd w:val="clear" w:color="auto" w:fill="FFFFFF"/>
        <w:spacing w:before="120" w:after="240" w:line="240" w:lineRule="auto"/>
        <w:ind w:left="1945" w:hanging="357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Galería </w:t>
      </w:r>
      <w:r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DISTRITO CU4TRO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="0014389E"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Madrid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).</w:t>
      </w:r>
      <w:r w:rsidR="0014389E"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</w:p>
    <w:p w:rsidR="00DC2E6A" w:rsidRPr="00487637" w:rsidRDefault="00487637" w:rsidP="009F2BC6">
      <w:pPr>
        <w:pStyle w:val="Prrafodelista"/>
        <w:numPr>
          <w:ilvl w:val="0"/>
          <w:numId w:val="1"/>
        </w:numPr>
        <w:shd w:val="clear" w:color="auto" w:fill="FFFFFF"/>
        <w:spacing w:before="120" w:after="240" w:line="240" w:lineRule="auto"/>
        <w:ind w:left="1945" w:hanging="357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SALA AMÓS SALVADOR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="0014389E"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Logroño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).</w:t>
      </w:r>
      <w:r w:rsidR="0014389E"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</w:p>
    <w:p w:rsidR="00487637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2003</w:t>
      </w:r>
      <w:r w:rsidR="00487637" w:rsidRPr="00487637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</w:p>
    <w:p w:rsidR="00487637" w:rsidRPr="00487637" w:rsidRDefault="00487637" w:rsidP="009F2BC6">
      <w:pPr>
        <w:pStyle w:val="Prrafodelista"/>
        <w:numPr>
          <w:ilvl w:val="0"/>
          <w:numId w:val="1"/>
        </w:numPr>
        <w:shd w:val="clear" w:color="auto" w:fill="FFFFFF"/>
        <w:spacing w:before="120" w:after="240" w:line="240" w:lineRule="auto"/>
        <w:ind w:left="1945" w:hanging="357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ESPAI 292</w:t>
      </w:r>
      <w:r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 – Galería SENDA </w:t>
      </w:r>
      <w:r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(Barcelona).</w:t>
      </w:r>
    </w:p>
    <w:p w:rsidR="00DC2E6A" w:rsidRPr="00487637" w:rsidRDefault="0014389E" w:rsidP="009F2BC6">
      <w:pPr>
        <w:pStyle w:val="Prrafodelista"/>
        <w:numPr>
          <w:ilvl w:val="0"/>
          <w:numId w:val="1"/>
        </w:numPr>
        <w:shd w:val="clear" w:color="auto" w:fill="FFFFFF"/>
        <w:spacing w:before="120" w:after="240" w:line="240" w:lineRule="auto"/>
        <w:ind w:left="1945" w:hanging="357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Galería </w:t>
      </w:r>
      <w:r w:rsidR="00487637"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SENDA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Barcelona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).</w:t>
      </w:r>
      <w:r w:rsidRP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2002</w:t>
      </w:r>
      <w:r w:rsidR="00487637" w:rsidRPr="00487637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Galería </w:t>
      </w:r>
      <w:r w:rsidR="00487637" w:rsidRPr="00487637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FERNANDO PRADILLA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Madrid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2</w:t>
      </w:r>
      <w:r w:rsidR="00487637" w:rsidRPr="009F2BC6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001: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Galería </w:t>
      </w:r>
      <w:r w:rsidR="009F2BC6" w:rsidRPr="009F2BC6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LUIS ADELANTADO</w:t>
      </w:r>
      <w:r w:rsid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Valencia</w:t>
      </w:r>
      <w:r w:rsidR="00487637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9F2BC6" w:rsidRDefault="009F2BC6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9F2BC6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1998: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</w:p>
    <w:p w:rsidR="00DC2E6A" w:rsidRPr="009F2BC6" w:rsidRDefault="009F2BC6" w:rsidP="009F2BC6">
      <w:pPr>
        <w:pStyle w:val="Prrafodelista"/>
        <w:numPr>
          <w:ilvl w:val="0"/>
          <w:numId w:val="1"/>
        </w:numPr>
        <w:shd w:val="clear" w:color="auto" w:fill="FFFFFF"/>
        <w:spacing w:before="120" w:after="240" w:line="240" w:lineRule="auto"/>
        <w:ind w:left="1945" w:hanging="357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Galería </w:t>
      </w:r>
      <w:r w:rsidRPr="009F2BC6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LA NAVE</w:t>
      </w:r>
      <w:r w:rsidRP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="0014389E" w:rsidRP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Valencia</w:t>
      </w:r>
      <w:r w:rsidRP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="0014389E" w:rsidRP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DC2E6A" w:rsidRPr="009F2BC6" w:rsidRDefault="009F2BC6" w:rsidP="009F2BC6">
      <w:pPr>
        <w:pStyle w:val="Prrafodelista"/>
        <w:numPr>
          <w:ilvl w:val="0"/>
          <w:numId w:val="1"/>
        </w:numPr>
        <w:shd w:val="clear" w:color="auto" w:fill="FFFFFF"/>
        <w:spacing w:before="120" w:after="240" w:line="240" w:lineRule="auto"/>
        <w:ind w:left="1945" w:hanging="357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9F2BC6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PALACIO DE ABRANTES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, Universidad de Salamanca (</w:t>
      </w:r>
      <w:r w:rsidR="0014389E" w:rsidRP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Salamanca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="0014389E" w:rsidRP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1997</w:t>
      </w:r>
      <w:r w:rsidR="009F2BC6" w:rsidRPr="009F2BC6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Galería </w:t>
      </w:r>
      <w:r w:rsidR="009F2BC6" w:rsidRPr="009F2BC6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SALVADOR DÍ</w:t>
      </w:r>
      <w:r w:rsidR="009F2BC6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AZ</w:t>
      </w:r>
      <w:r w:rsid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Madrid</w:t>
      </w:r>
      <w:r w:rsid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).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1996</w:t>
      </w:r>
      <w:r w:rsidR="009F2BC6" w:rsidRPr="009F2BC6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Galería </w:t>
      </w:r>
      <w:r w:rsidR="009F2BC6" w:rsidRPr="009F2BC6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FERNANDO LATORRE</w:t>
      </w:r>
      <w:r w:rsid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Zaragoza</w:t>
      </w:r>
      <w:r w:rsid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1993</w:t>
      </w:r>
      <w:r w:rsidR="009F2BC6" w:rsidRPr="009F2BC6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Galería </w:t>
      </w:r>
      <w:r w:rsidR="009F2BC6" w:rsidRPr="009F2BC6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BÁRCENA &amp; CÍA</w:t>
      </w:r>
      <w:r w:rsid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Madrid</w:t>
      </w:r>
      <w:r w:rsid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DC2E6A" w:rsidRPr="00DC2E6A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1989</w:t>
      </w:r>
      <w:r w:rsidR="009F2BC6" w:rsidRPr="009F2BC6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Galería </w:t>
      </w:r>
      <w:r w:rsidR="009F2BC6" w:rsidRPr="0014389E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SEIQUER</w:t>
      </w:r>
      <w:r w:rsid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Madrid</w:t>
      </w:r>
      <w:r w:rsid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14389E" w:rsidRDefault="0014389E" w:rsidP="009F2BC6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14389E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1987</w:t>
      </w:r>
      <w:r w:rsidR="009F2BC6" w:rsidRPr="009F2BC6">
        <w:rPr>
          <w:rFonts w:ascii="Tahoma" w:eastAsia="Times New Roman" w:hAnsi="Tahoma" w:cs="Tahoma"/>
          <w:b/>
          <w:color w:val="202122"/>
          <w:sz w:val="28"/>
          <w:szCs w:val="28"/>
          <w:lang w:eastAsia="es-ES"/>
        </w:rPr>
        <w:t>: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Galería </w:t>
      </w:r>
      <w:r w:rsidR="009F2BC6" w:rsidRPr="009F2BC6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SEIQUER</w:t>
      </w:r>
      <w:r w:rsidR="009F2BC6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</w:t>
      </w:r>
      <w:r w:rsidRPr="0014389E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Madrid</w:t>
      </w:r>
      <w:r w:rsidR="009F2BC6"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9F2BC6"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14389E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​</w:t>
      </w:r>
    </w:p>
    <w:p w:rsidR="009F2BC6" w:rsidRDefault="009F2BC6" w:rsidP="0014389E">
      <w:pPr>
        <w:shd w:val="clear" w:color="auto" w:fill="FFFFFF"/>
        <w:spacing w:before="120" w:after="240" w:line="240" w:lineRule="auto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9F2BC6" w:rsidRDefault="009F2BC6" w:rsidP="009F2BC6">
      <w:pPr>
        <w:shd w:val="clear" w:color="auto" w:fill="FFFFFF"/>
        <w:spacing w:after="60" w:line="240" w:lineRule="auto"/>
        <w:ind w:firstLine="708"/>
        <w:outlineLvl w:val="1"/>
        <w:rPr>
          <w:rFonts w:asciiTheme="majorHAnsi" w:eastAsia="Times New Roman" w:hAnsiTheme="majorHAnsi" w:cs="Tahoma"/>
          <w:b/>
          <w:bCs/>
          <w:sz w:val="28"/>
          <w:szCs w:val="28"/>
          <w:lang w:eastAsia="es-ES"/>
        </w:rPr>
      </w:pPr>
      <w:r w:rsidRPr="00DC2E6A">
        <w:rPr>
          <w:rFonts w:ascii="Arial Black" w:eastAsia="Times New Roman" w:hAnsi="Arial Black" w:cs="Times New Roman"/>
          <w:b/>
          <w:bCs/>
          <w:sz w:val="24"/>
          <w:szCs w:val="24"/>
          <w:lang w:eastAsia="es-ES"/>
        </w:rPr>
        <w:t>=</w:t>
      </w:r>
      <w:r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sz w:val="28"/>
          <w:szCs w:val="28"/>
          <w:u w:val="single"/>
          <w:lang w:eastAsia="es-ES"/>
        </w:rPr>
        <w:t>PREMIO</w:t>
      </w:r>
      <w:r w:rsidRPr="009F2BC6">
        <w:rPr>
          <w:rFonts w:ascii="Tahoma" w:eastAsia="Times New Roman" w:hAnsi="Tahoma" w:cs="Tahoma"/>
          <w:b/>
          <w:bCs/>
          <w:sz w:val="28"/>
          <w:szCs w:val="28"/>
          <w:u w:val="single"/>
          <w:lang w:eastAsia="es-ES"/>
        </w:rPr>
        <w:t>S</w:t>
      </w:r>
      <w:r w:rsidRPr="00DC2E6A">
        <w:rPr>
          <w:rFonts w:asciiTheme="majorHAnsi" w:eastAsia="Times New Roman" w:hAnsiTheme="majorHAnsi" w:cs="Tahoma"/>
          <w:b/>
          <w:bCs/>
          <w:sz w:val="28"/>
          <w:szCs w:val="28"/>
          <w:lang w:eastAsia="es-ES"/>
        </w:rPr>
        <w:t>:</w:t>
      </w:r>
    </w:p>
    <w:p w:rsidR="009F2BC6" w:rsidRDefault="009F2BC6" w:rsidP="009F2BC6">
      <w:pPr>
        <w:shd w:val="clear" w:color="auto" w:fill="FFFFFF"/>
        <w:spacing w:after="60" w:line="240" w:lineRule="auto"/>
        <w:ind w:firstLine="708"/>
        <w:outlineLvl w:val="1"/>
        <w:rPr>
          <w:rFonts w:asciiTheme="majorHAnsi" w:eastAsia="Times New Roman" w:hAnsiTheme="majorHAnsi" w:cs="Tahoma"/>
          <w:b/>
          <w:bCs/>
          <w:sz w:val="28"/>
          <w:szCs w:val="28"/>
          <w:lang w:eastAsia="es-ES"/>
        </w:rPr>
      </w:pPr>
    </w:p>
    <w:p w:rsidR="0014389E" w:rsidRPr="009F2BC6" w:rsidRDefault="0014389E" w:rsidP="001E57B0">
      <w:pPr>
        <w:pStyle w:val="Prrafodelista"/>
        <w:numPr>
          <w:ilvl w:val="0"/>
          <w:numId w:val="1"/>
        </w:numPr>
        <w:shd w:val="clear" w:color="auto" w:fill="FFFFFF"/>
        <w:spacing w:after="0" w:line="480" w:lineRule="auto"/>
        <w:ind w:left="1378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F2BC6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1996</w:t>
      </w:r>
      <w:r w:rsidR="009F2BC6" w:rsidRPr="009F2BC6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9F2BC6" w:rsidRPr="009F2BC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ICARO DE ARTES PLÁSTICAS</w:t>
      </w:r>
      <w:r w:rsidR="001E57B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”, Diario 16 (</w:t>
      </w:r>
      <w:r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Madrid</w:t>
      </w:r>
      <w:r w:rsidR="001E57B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).</w:t>
      </w:r>
      <w:r w:rsidR="001E57B0"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14389E" w:rsidRPr="009F2BC6" w:rsidRDefault="0014389E" w:rsidP="001E57B0">
      <w:pPr>
        <w:pStyle w:val="Prrafodelista"/>
        <w:numPr>
          <w:ilvl w:val="0"/>
          <w:numId w:val="1"/>
        </w:numPr>
        <w:shd w:val="clear" w:color="auto" w:fill="FFFFFF"/>
        <w:spacing w:after="0" w:line="480" w:lineRule="auto"/>
        <w:ind w:left="1378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F2BC6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2001</w:t>
      </w:r>
      <w:r w:rsidR="009F2BC6" w:rsidRPr="009F2BC6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1E57B0" w:rsidRPr="001E57B0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ALTADIS ARTES PLÁSTICAS 2001</w:t>
      </w:r>
      <w:r w:rsidR="001E57B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</w:t>
      </w:r>
      <w:r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Madrid</w:t>
      </w:r>
      <w:r w:rsidR="001E57B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1E57B0"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14389E" w:rsidRPr="009F2BC6" w:rsidRDefault="0014389E" w:rsidP="001E57B0">
      <w:pPr>
        <w:pStyle w:val="Prrafodelista"/>
        <w:numPr>
          <w:ilvl w:val="0"/>
          <w:numId w:val="1"/>
        </w:numPr>
        <w:shd w:val="clear" w:color="auto" w:fill="FFFFFF"/>
        <w:spacing w:after="0" w:line="480" w:lineRule="auto"/>
        <w:ind w:left="1378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F2BC6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2007</w:t>
      </w:r>
      <w:r w:rsidR="009F2BC6" w:rsidRPr="009F2BC6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1E57B0" w:rsidRPr="001E57B0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NACIONAL DE ARTE GRÁFICO CALCOGRAFÍA NACIONAL</w:t>
      </w:r>
      <w:r w:rsidR="001E57B0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, </w:t>
      </w:r>
      <w:r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Real Academia de Bellas Artes de San Ferna</w:t>
      </w:r>
      <w:r w:rsidR="001E57B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ndo (</w:t>
      </w:r>
      <w:r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Madrid</w:t>
      </w:r>
      <w:r w:rsidR="001E57B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 w:rsidRPr="009F2BC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9F2BC6" w:rsidRDefault="009F2BC6" w:rsidP="0014389E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</w:p>
    <w:p w:rsidR="009F2BC6" w:rsidRPr="001E57B0" w:rsidRDefault="001E57B0" w:rsidP="001E57B0">
      <w:pPr>
        <w:shd w:val="clear" w:color="auto" w:fill="FFFFFF"/>
        <w:spacing w:after="60" w:line="240" w:lineRule="auto"/>
        <w:ind w:left="708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  <w:r w:rsidRPr="00DC2E6A">
        <w:rPr>
          <w:rFonts w:ascii="Arial Black" w:eastAsia="Times New Roman" w:hAnsi="Arial Black" w:cs="Times New Roman"/>
          <w:b/>
          <w:bCs/>
          <w:sz w:val="24"/>
          <w:szCs w:val="24"/>
          <w:lang w:eastAsia="es-ES"/>
        </w:rPr>
        <w:t>=</w:t>
      </w:r>
      <w:r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sz w:val="28"/>
          <w:szCs w:val="28"/>
          <w:u w:val="single"/>
          <w:lang w:eastAsia="es-ES"/>
        </w:rPr>
        <w:t>COLECCIONES</w:t>
      </w:r>
      <w:r w:rsidRPr="001E57B0">
        <w:rPr>
          <w:rFonts w:ascii="Tahoma" w:eastAsia="Times New Roman" w:hAnsi="Tahoma" w:cs="Tahoma"/>
          <w:b/>
          <w:bCs/>
          <w:sz w:val="28"/>
          <w:szCs w:val="28"/>
          <w:lang w:eastAsia="es-ES"/>
        </w:rPr>
        <w:t>:</w:t>
      </w:r>
    </w:p>
    <w:p w:rsidR="009F2BC6" w:rsidRDefault="009F2BC6" w:rsidP="0014389E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INSTITUTO DE LA JUVENTUD, Ministerio de Cultura </w:t>
      </w:r>
      <w:r w:rsidRPr="001E57B0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</w:t>
      </w:r>
      <w:r w:rsidRPr="001E57B0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adrid).</w:t>
      </w: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lastRenderedPageBreak/>
        <w:t xml:space="preserve">MUSEO DE ÁLAVA </w:t>
      </w:r>
      <w:r w:rsidRPr="001E57B0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(Á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lava</w:t>
      </w:r>
      <w:r w:rsidRPr="001E57B0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).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JUNTA DE EXTREMADURA </w:t>
      </w:r>
      <w:r w:rsidRPr="001E57B0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(B</w:t>
      </w:r>
      <w:r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adajoz</w:t>
      </w:r>
      <w:r w:rsidRPr="001E57B0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).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COLECCIÓN BANCO DE ESPAÑ</w:t>
      </w:r>
      <w:r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A </w:t>
      </w:r>
      <w:r w:rsidRPr="001E57B0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(Madrid).</w:t>
      </w: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MUSEO MARUGAME HIRAI, </w:t>
      </w:r>
      <w:proofErr w:type="spellStart"/>
      <w:r w:rsidRPr="001E57B0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Marugame</w:t>
      </w:r>
      <w:proofErr w:type="spellEnd"/>
      <w:r w:rsidRPr="001E57B0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 (JAPÓN).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COLECCIÓN TELEFÓNICA </w:t>
      </w:r>
      <w:r w:rsidRPr="001E57B0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(Madrid).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COLECCIÓN ARGENTARIA</w:t>
      </w: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 </w:t>
      </w:r>
      <w:r w:rsidRPr="001E57B0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(Madrid).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COLECCIÓN L´OREAL</w:t>
      </w:r>
      <w:r w:rsidR="00EA4783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 </w:t>
      </w:r>
      <w:r w:rsidR="00EA4783" w:rsidRPr="00EA4783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</w:t>
      </w:r>
      <w:r w:rsidRPr="00EA4783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M</w:t>
      </w:r>
      <w:r w:rsidR="00EA4783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adrid</w:t>
      </w:r>
      <w:r w:rsidR="00EA4783" w:rsidRPr="00EA4783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)</w:t>
      </w:r>
      <w:r w:rsidRPr="00EA4783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.</w:t>
      </w: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COMU</w:t>
      </w:r>
      <w:r w:rsidR="00EA4783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NIDAD AUTÓNOMA DE MURCIA</w:t>
      </w: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. </w:t>
      </w:r>
    </w:p>
    <w:p w:rsidR="001E57B0" w:rsidRPr="001E57B0" w:rsidRDefault="00EA4783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COLECCIÓN CAJA MADRID</w:t>
      </w:r>
      <w:r w:rsidR="001E57B0"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 </w:t>
      </w:r>
      <w:r w:rsidRPr="00EA4783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(Madrid)</w:t>
      </w:r>
      <w:r w:rsidR="001E57B0" w:rsidRPr="00EA4783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.</w:t>
      </w:r>
      <w:r w:rsidR="001E57B0"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 </w:t>
      </w:r>
    </w:p>
    <w:p w:rsidR="001E57B0" w:rsidRPr="00EA4783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COLECCIÓN</w:t>
      </w:r>
      <w:r w:rsidR="00EA4783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 ARTE CONTEMPORÁNEO “LA CAIXA” </w:t>
      </w:r>
      <w:r w:rsidR="00EA4783" w:rsidRPr="00EA4783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(Barcelona)</w:t>
      </w:r>
      <w:r w:rsidRPr="00EA4783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1E57B0" w:rsidRPr="00EA4783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COLECCIÓN CAJA BURGOS</w:t>
      </w:r>
      <w:r w:rsidR="00EA4783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 </w:t>
      </w:r>
      <w:r w:rsidR="00EA4783" w:rsidRPr="00EA4783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>(Burgos)</w:t>
      </w:r>
      <w:r w:rsidRPr="00EA4783"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  <w:t xml:space="preserve">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COLECCIÓN CULTURAL R</w:t>
      </w:r>
      <w:r w:rsidR="00EA4783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IOJA</w:t>
      </w: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COLECCIÓN UNIVERSIDAD DE SALAMANCA. SALAMANCA.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COLECCIÓN ALTADIS. MADRID.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COLECCIÓN AYUNTAMIENTO DE LLEIDA. LLEIDA.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COLLECCIÓ TESTIMONI DE LA CAIXA. BARCELONA.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M.U.S.A.C. MUSEO DE ARTE CONTEMPORÁNEO DE CASTILLA Y LEÓN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COLECCIÓN ARTIUM.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COLECCIÓN MUSEO PATIO HERRERIANO.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ASAMBLEA DE EXTREMADURA. BADAJOZ.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>COLECCIÓN AENA.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MUSEO DE TORRELAGUNA.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COLECCIÓN HELGA DE ALVEAR. MADRID. </w:t>
      </w:r>
    </w:p>
    <w:p w:rsidR="001E57B0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MUSEO DE BELLAS ARTES DE SANTANDER. </w:t>
      </w:r>
    </w:p>
    <w:p w:rsidR="0014389E" w:rsidRPr="001E57B0" w:rsidRDefault="001E57B0" w:rsidP="001E57B0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1378" w:hanging="357"/>
        <w:jc w:val="both"/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</w:pPr>
      <w:r w:rsidRPr="001E57B0">
        <w:rPr>
          <w:rFonts w:asciiTheme="majorHAnsi" w:eastAsia="Times New Roman" w:hAnsiTheme="majorHAnsi" w:cs="Arial"/>
          <w:i/>
          <w:color w:val="202122"/>
          <w:sz w:val="28"/>
          <w:szCs w:val="28"/>
          <w:lang w:eastAsia="es-ES"/>
        </w:rPr>
        <w:t xml:space="preserve">COLECCIÓN BBVA. </w:t>
      </w:r>
    </w:p>
    <w:p w:rsidR="00970C69" w:rsidRDefault="00970C69"/>
    <w:sectPr w:rsidR="00970C69" w:rsidSect="0014389E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717CF0"/>
    <w:multiLevelType w:val="hybridMultilevel"/>
    <w:tmpl w:val="B84A7C18"/>
    <w:lvl w:ilvl="0" w:tplc="989890A6">
      <w:start w:val="198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14389E"/>
    <w:rsid w:val="0014389E"/>
    <w:rsid w:val="001E57B0"/>
    <w:rsid w:val="00487637"/>
    <w:rsid w:val="00970C69"/>
    <w:rsid w:val="009F2BC6"/>
    <w:rsid w:val="00DC2E6A"/>
    <w:rsid w:val="00EA47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C69"/>
  </w:style>
  <w:style w:type="paragraph" w:styleId="Ttulo2">
    <w:name w:val="heading 2"/>
    <w:basedOn w:val="Normal"/>
    <w:link w:val="Ttulo2Car"/>
    <w:uiPriority w:val="9"/>
    <w:qFormat/>
    <w:rsid w:val="001438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4389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43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w-editsection">
    <w:name w:val="mw-editsection"/>
    <w:basedOn w:val="Fuentedeprrafopredeter"/>
    <w:rsid w:val="0014389E"/>
  </w:style>
  <w:style w:type="character" w:customStyle="1" w:styleId="mw-editsection-bracket">
    <w:name w:val="mw-editsection-bracket"/>
    <w:basedOn w:val="Fuentedeprrafopredeter"/>
    <w:rsid w:val="0014389E"/>
  </w:style>
  <w:style w:type="character" w:styleId="Hipervnculo">
    <w:name w:val="Hyperlink"/>
    <w:basedOn w:val="Fuentedeprrafopredeter"/>
    <w:uiPriority w:val="99"/>
    <w:semiHidden/>
    <w:unhideWhenUsed/>
    <w:rsid w:val="0014389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876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03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073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8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42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181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</cp:revision>
  <dcterms:created xsi:type="dcterms:W3CDTF">2024-07-23T21:48:00Z</dcterms:created>
  <dcterms:modified xsi:type="dcterms:W3CDTF">2024-07-23T22:42:00Z</dcterms:modified>
</cp:coreProperties>
</file>