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777" w:rsidRPr="009F135A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6"/>
          <w:szCs w:val="36"/>
          <w:lang w:eastAsia="ja-JP"/>
        </w:rPr>
      </w:pPr>
      <w:r w:rsidRPr="009F135A">
        <w:rPr>
          <w:rFonts w:ascii="Arial Black" w:hAnsi="Arial Black" w:cs="Helvetica"/>
          <w:bCs/>
          <w:sz w:val="28"/>
          <w:szCs w:val="28"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9F135A">
        <w:rPr>
          <w:rFonts w:ascii="Arial Black" w:hAnsi="Arial Black" w:cs="Helvetica"/>
          <w:bCs/>
          <w:sz w:val="36"/>
          <w:szCs w:val="36"/>
          <w:u w:val="double"/>
          <w:lang w:eastAsia="ja-JP"/>
        </w:rPr>
        <w:t>FICHA TÉCNICA</w:t>
      </w:r>
      <w:r w:rsidRPr="009F135A">
        <w:rPr>
          <w:rFonts w:ascii="Arial Black" w:hAnsi="Arial Black" w:cs="Helvetica"/>
          <w:bCs/>
          <w:sz w:val="36"/>
          <w:szCs w:val="36"/>
          <w:lang w:eastAsia="ja-JP"/>
        </w:rPr>
        <w:t>.</w:t>
      </w:r>
      <w:r w:rsidR="009F135A">
        <w:rPr>
          <w:rFonts w:ascii="Arial Black" w:hAnsi="Arial Black" w:cs="Helvetica"/>
          <w:bCs/>
          <w:sz w:val="36"/>
          <w:szCs w:val="36"/>
          <w:lang w:eastAsia="ja-JP"/>
        </w:rPr>
        <w:t>-</w:t>
      </w: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E9657A" w:rsidRPr="00352777" w:rsidRDefault="00E9657A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Helvetica" w:hAnsi="Helvetica" w:cs="Helvetica"/>
          <w:b/>
          <w:bCs/>
          <w:lang w:eastAsia="ja-JP"/>
        </w:rPr>
      </w:pPr>
    </w:p>
    <w:p w:rsidR="003D559E" w:rsidRDefault="003D559E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ascii="Elephant" w:hAnsi="Elephant" w:cs="Tahoma"/>
          <w:sz w:val="36"/>
          <w:szCs w:val="36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val="es-ES" w:eastAsia="ja-JP"/>
        </w:rPr>
        <w:t>+</w:t>
      </w:r>
      <w:r>
        <w:rPr>
          <w:rFonts w:ascii="Arial Black" w:hAnsi="Arial Black" w:cs="Tahoma"/>
          <w:lang w:val="es-ES"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" w:eastAsia="ja-JP"/>
        </w:rPr>
        <w:t>AUTOR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="00802BA3">
        <w:rPr>
          <w:rFonts w:ascii="Elephant" w:hAnsi="Elephant" w:cs="Tahoma"/>
          <w:sz w:val="36"/>
          <w:szCs w:val="36"/>
          <w:u w:val="thick"/>
          <w:lang w:val="es-ES" w:eastAsia="ja-JP"/>
        </w:rPr>
        <w:t>FELICIDAD MORENO</w:t>
      </w:r>
      <w:r w:rsidRPr="00E9657A">
        <w:rPr>
          <w:rFonts w:ascii="Elephant" w:hAnsi="Elephant" w:cs="Tahoma"/>
          <w:sz w:val="36"/>
          <w:szCs w:val="36"/>
          <w:lang w:val="es-ES" w:eastAsia="ja-JP"/>
        </w:rPr>
        <w:t>.</w:t>
      </w:r>
    </w:p>
    <w:p w:rsidR="00352777" w:rsidRDefault="00352777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left="560"/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</w:pPr>
      <w:r w:rsidRPr="00352777">
        <w:rPr>
          <w:rFonts w:ascii="Arial Black" w:hAnsi="Arial Black" w:cs="Tahoma"/>
          <w:bCs/>
          <w:lang w:eastAsia="ja-JP"/>
        </w:rPr>
        <w:t>+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bCs/>
          <w:sz w:val="28"/>
          <w:szCs w:val="28"/>
          <w:lang w:eastAsia="ja-JP"/>
        </w:rPr>
        <w:t>TÍTULO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>:</w:t>
      </w:r>
      <w:r w:rsidR="003D559E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="003D559E" w:rsidRPr="00E9657A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>“</w:t>
      </w:r>
      <w:r w:rsidR="00802BA3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 xml:space="preserve">Sin </w:t>
      </w:r>
      <w:proofErr w:type="spellStart"/>
      <w:r w:rsidR="00802BA3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Título</w:t>
      </w:r>
      <w:proofErr w:type="spellEnd"/>
      <w:r w:rsidR="001743EF" w:rsidRPr="00E9657A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>”.</w:t>
      </w:r>
    </w:p>
    <w:p w:rsidR="00352777" w:rsidRDefault="003378C2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ascii="Tahoma" w:hAnsi="Tahoma" w:cs="Tahoma"/>
          <w:i/>
          <w:sz w:val="28"/>
          <w:szCs w:val="28"/>
          <w:lang w:val="es-ES" w:eastAsia="ja-JP"/>
        </w:rPr>
      </w:pP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ab/>
      </w:r>
      <w:r w:rsidR="00352777" w:rsidRPr="00352777">
        <w:rPr>
          <w:rFonts w:ascii="Arial Black" w:hAnsi="Arial Black" w:cs="Tahoma"/>
          <w:lang w:val="es-ES" w:eastAsia="ja-JP"/>
        </w:rPr>
        <w:t>+</w:t>
      </w:r>
      <w:r w:rsidR="00352777">
        <w:rPr>
          <w:rFonts w:ascii="Arial Black" w:hAnsi="Arial Black" w:cs="Tahoma"/>
          <w:lang w:val="es-ES" w:eastAsia="ja-JP"/>
        </w:rPr>
        <w:t xml:space="preserve"> </w:t>
      </w:r>
      <w:r w:rsidR="003D559E">
        <w:rPr>
          <w:rFonts w:ascii="Tahoma" w:hAnsi="Tahoma" w:cs="Tahoma"/>
          <w:b/>
          <w:sz w:val="28"/>
          <w:szCs w:val="28"/>
          <w:lang w:val="es-ES" w:eastAsia="ja-JP"/>
        </w:rPr>
        <w:t>TÉCNICA</w:t>
      </w:r>
      <w:r w:rsidR="00352777"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 w:rsidR="003D559E"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="00802BA3">
        <w:rPr>
          <w:rFonts w:ascii="Tahoma" w:hAnsi="Tahoma" w:cs="Tahoma"/>
          <w:sz w:val="28"/>
          <w:szCs w:val="28"/>
          <w:lang w:val="es-ES" w:eastAsia="ja-JP"/>
        </w:rPr>
        <w:t>Mixta sobre papel</w:t>
      </w:r>
      <w:r w:rsidR="006065A5" w:rsidRPr="006065A5">
        <w:rPr>
          <w:rFonts w:ascii="Tahoma" w:hAnsi="Tahoma" w:cs="Tahoma"/>
          <w:i/>
          <w:sz w:val="28"/>
          <w:szCs w:val="28"/>
          <w:lang w:val="es-ES" w:eastAsia="ja-JP"/>
        </w:rPr>
        <w:t>.</w:t>
      </w:r>
    </w:p>
    <w:p w:rsidR="00352777" w:rsidRDefault="00352777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left="560"/>
        <w:rPr>
          <w:rFonts w:ascii="Tahoma" w:hAnsi="Tahoma" w:cs="Tahoma"/>
          <w:sz w:val="28"/>
          <w:szCs w:val="28"/>
          <w:lang w:val="es-ES" w:eastAsia="ja-JP"/>
        </w:rPr>
      </w:pPr>
      <w:r w:rsidRPr="00352777">
        <w:rPr>
          <w:rFonts w:ascii="Arial Black" w:hAnsi="Arial Black" w:cs="Tahoma"/>
          <w:lang w:val="es-ES" w:eastAsia="ja-JP"/>
        </w:rPr>
        <w:t>+</w:t>
      </w:r>
      <w:r w:rsidR="00E9657A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val="es-ES" w:eastAsia="ja-JP"/>
        </w:rPr>
        <w:t>MEDIDAS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="00802BA3">
        <w:rPr>
          <w:rFonts w:ascii="Tahoma" w:hAnsi="Tahoma" w:cs="Tahoma"/>
          <w:sz w:val="28"/>
          <w:szCs w:val="28"/>
          <w:lang w:val="es-ES" w:eastAsia="ja-JP"/>
        </w:rPr>
        <w:t>68</w:t>
      </w:r>
      <w:r w:rsidR="00E9657A">
        <w:rPr>
          <w:rFonts w:ascii="Tahoma" w:hAnsi="Tahoma" w:cs="Tahoma"/>
          <w:sz w:val="28"/>
          <w:szCs w:val="28"/>
          <w:lang w:val="es-ES" w:eastAsia="ja-JP"/>
        </w:rPr>
        <w:t xml:space="preserve"> x </w:t>
      </w:r>
      <w:r w:rsidR="00802BA3">
        <w:rPr>
          <w:rFonts w:ascii="Tahoma" w:hAnsi="Tahoma" w:cs="Tahoma"/>
          <w:sz w:val="28"/>
          <w:szCs w:val="28"/>
          <w:lang w:val="es-ES" w:eastAsia="ja-JP"/>
        </w:rPr>
        <w:t>48</w:t>
      </w:r>
      <w:r w:rsidR="006065A5">
        <w:rPr>
          <w:rFonts w:ascii="Tahoma" w:hAnsi="Tahoma" w:cs="Tahoma"/>
          <w:sz w:val="28"/>
          <w:szCs w:val="28"/>
          <w:lang w:val="es-ES" w:eastAsia="ja-JP"/>
        </w:rPr>
        <w:t xml:space="preserve"> centímetros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.</w:t>
      </w:r>
    </w:p>
    <w:p w:rsidR="00352777" w:rsidRDefault="00352777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AÑO</w:t>
      </w:r>
      <w:r w:rsidR="006065A5">
        <w:rPr>
          <w:rFonts w:ascii="Tahoma" w:hAnsi="Tahoma" w:cs="Tahoma"/>
          <w:b/>
          <w:sz w:val="28"/>
          <w:szCs w:val="28"/>
          <w:lang w:eastAsia="ja-JP"/>
        </w:rPr>
        <w:t xml:space="preserve"> DE REAL</w:t>
      </w:r>
      <w:r w:rsidR="003D559E">
        <w:rPr>
          <w:rFonts w:ascii="Tahoma" w:hAnsi="Tahoma" w:cs="Tahoma"/>
          <w:b/>
          <w:sz w:val="28"/>
          <w:szCs w:val="28"/>
          <w:lang w:eastAsia="ja-JP"/>
        </w:rPr>
        <w:t>IZACIÓN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 w:rsidR="001743EF">
        <w:rPr>
          <w:rFonts w:ascii="Tahoma" w:hAnsi="Tahoma" w:cs="Tahoma"/>
          <w:sz w:val="28"/>
          <w:szCs w:val="28"/>
          <w:lang w:eastAsia="ja-JP"/>
        </w:rPr>
        <w:t xml:space="preserve"> </w:t>
      </w:r>
      <w:r w:rsidR="00E9657A">
        <w:rPr>
          <w:rFonts w:ascii="Tahoma" w:hAnsi="Tahoma" w:cs="Tahoma"/>
          <w:sz w:val="28"/>
          <w:szCs w:val="28"/>
          <w:lang w:eastAsia="ja-JP"/>
        </w:rPr>
        <w:t>199</w:t>
      </w:r>
      <w:r w:rsidR="00802BA3">
        <w:rPr>
          <w:rFonts w:ascii="Tahoma" w:hAnsi="Tahoma" w:cs="Tahoma"/>
          <w:sz w:val="28"/>
          <w:szCs w:val="28"/>
          <w:lang w:eastAsia="ja-JP"/>
        </w:rPr>
        <w:t>7</w:t>
      </w:r>
      <w:r w:rsidR="003D559E">
        <w:rPr>
          <w:rFonts w:ascii="Tahoma" w:hAnsi="Tahoma" w:cs="Tahoma"/>
          <w:sz w:val="28"/>
          <w:szCs w:val="28"/>
          <w:lang w:eastAsia="ja-JP"/>
        </w:rPr>
        <w:t>.</w:t>
      </w:r>
    </w:p>
    <w:p w:rsidR="006065A5" w:rsidRPr="00E9657A" w:rsidRDefault="006065A5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jc w:val="both"/>
        <w:rPr>
          <w:rFonts w:asciiTheme="majorHAnsi" w:hAnsiTheme="majorHAnsi" w:cstheme="minorHAnsi"/>
          <w:i/>
          <w:lang w:eastAsia="ja-JP"/>
        </w:rPr>
      </w:pPr>
      <w:r>
        <w:rPr>
          <w:color w:val="333333"/>
          <w:sz w:val="18"/>
          <w:szCs w:val="18"/>
          <w:shd w:val="clear" w:color="auto" w:fill="FFFFFF"/>
        </w:rPr>
        <w:tab/>
      </w:r>
      <w:r w:rsidR="00E9657A" w:rsidRPr="00352777">
        <w:rPr>
          <w:rFonts w:ascii="Arial Black" w:hAnsi="Arial Black" w:cs="Tahoma"/>
          <w:lang w:eastAsia="ja-JP"/>
        </w:rPr>
        <w:t>+</w:t>
      </w:r>
      <w:r w:rsidR="00E9657A"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proofErr w:type="spellStart"/>
      <w:r w:rsidR="00E9657A">
        <w:rPr>
          <w:rFonts w:ascii="Tahoma" w:hAnsi="Tahoma" w:cs="Tahoma"/>
          <w:b/>
          <w:sz w:val="28"/>
          <w:szCs w:val="28"/>
          <w:lang w:eastAsia="ja-JP"/>
        </w:rPr>
        <w:t>Firmado</w:t>
      </w:r>
      <w:proofErr w:type="spellEnd"/>
      <w:r w:rsidR="00E9657A"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 w:rsidR="00802BA3" w:rsidRPr="00802BA3">
        <w:rPr>
          <w:rFonts w:ascii="Tahoma" w:hAnsi="Tahoma" w:cs="Tahoma"/>
          <w:sz w:val="28"/>
          <w:szCs w:val="28"/>
          <w:lang w:eastAsia="ja-JP"/>
        </w:rPr>
        <w:t>y</w:t>
      </w:r>
      <w:r w:rsidR="00802BA3"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proofErr w:type="spellStart"/>
      <w:r w:rsidR="00802BA3">
        <w:rPr>
          <w:rFonts w:ascii="Tahoma" w:hAnsi="Tahoma" w:cs="Tahoma"/>
          <w:b/>
          <w:sz w:val="28"/>
          <w:szCs w:val="28"/>
          <w:lang w:eastAsia="ja-JP"/>
        </w:rPr>
        <w:t>fechado</w:t>
      </w:r>
      <w:proofErr w:type="spellEnd"/>
      <w:r w:rsidR="00802BA3"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 w:rsidR="00E9657A" w:rsidRPr="00E9657A">
        <w:rPr>
          <w:rFonts w:ascii="Tahoma" w:hAnsi="Tahoma" w:cs="Tahoma"/>
          <w:sz w:val="28"/>
          <w:szCs w:val="28"/>
          <w:lang w:eastAsia="ja-JP"/>
        </w:rPr>
        <w:t xml:space="preserve">en el </w:t>
      </w:r>
      <w:proofErr w:type="spellStart"/>
      <w:r w:rsidR="00802BA3">
        <w:rPr>
          <w:rFonts w:ascii="Tahoma" w:hAnsi="Tahoma" w:cs="Tahoma"/>
          <w:sz w:val="28"/>
          <w:szCs w:val="28"/>
          <w:lang w:eastAsia="ja-JP"/>
        </w:rPr>
        <w:t>ángulo</w:t>
      </w:r>
      <w:proofErr w:type="spellEnd"/>
      <w:r w:rsidR="00E9657A" w:rsidRPr="00E9657A">
        <w:rPr>
          <w:rFonts w:ascii="Tahoma" w:hAnsi="Tahoma" w:cs="Tahoma"/>
          <w:sz w:val="28"/>
          <w:szCs w:val="28"/>
          <w:lang w:eastAsia="ja-JP"/>
        </w:rPr>
        <w:t xml:space="preserve"> inferior </w:t>
      </w:r>
      <w:proofErr w:type="spellStart"/>
      <w:r w:rsidR="00E9657A" w:rsidRPr="00E9657A">
        <w:rPr>
          <w:rFonts w:ascii="Tahoma" w:hAnsi="Tahoma" w:cs="Tahoma"/>
          <w:sz w:val="28"/>
          <w:szCs w:val="28"/>
          <w:lang w:eastAsia="ja-JP"/>
        </w:rPr>
        <w:t>derecho</w:t>
      </w:r>
      <w:proofErr w:type="spellEnd"/>
      <w:r w:rsidR="00E9657A" w:rsidRPr="00E9657A">
        <w:rPr>
          <w:rFonts w:ascii="Tahoma" w:hAnsi="Tahoma" w:cs="Tahoma"/>
          <w:sz w:val="28"/>
          <w:szCs w:val="28"/>
          <w:lang w:eastAsia="ja-JP"/>
        </w:rPr>
        <w:t>.</w:t>
      </w:r>
    </w:p>
    <w:p w:rsidR="003378C2" w:rsidRDefault="003378C2" w:rsidP="00E9657A">
      <w:pPr>
        <w:spacing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</w:pPr>
    </w:p>
    <w:sectPr w:rsidR="003378C2" w:rsidSect="00352777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52777"/>
    <w:rsid w:val="00025FD1"/>
    <w:rsid w:val="0006061E"/>
    <w:rsid w:val="00162326"/>
    <w:rsid w:val="001743EF"/>
    <w:rsid w:val="00276557"/>
    <w:rsid w:val="003378C2"/>
    <w:rsid w:val="00352777"/>
    <w:rsid w:val="00362EA4"/>
    <w:rsid w:val="003D559E"/>
    <w:rsid w:val="0043158B"/>
    <w:rsid w:val="00456090"/>
    <w:rsid w:val="00473112"/>
    <w:rsid w:val="004B0E78"/>
    <w:rsid w:val="00567113"/>
    <w:rsid w:val="005C3F75"/>
    <w:rsid w:val="005E4679"/>
    <w:rsid w:val="006065A5"/>
    <w:rsid w:val="006E3454"/>
    <w:rsid w:val="00802BA3"/>
    <w:rsid w:val="009A16CF"/>
    <w:rsid w:val="009F135A"/>
    <w:rsid w:val="00A01FC6"/>
    <w:rsid w:val="00A67072"/>
    <w:rsid w:val="00BD48A2"/>
    <w:rsid w:val="00DE4E40"/>
    <w:rsid w:val="00E1153C"/>
    <w:rsid w:val="00E9657A"/>
    <w:rsid w:val="00ED0BCC"/>
    <w:rsid w:val="00ED4EAC"/>
    <w:rsid w:val="00F012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777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link w:val="Ttulo1Car"/>
    <w:uiPriority w:val="9"/>
    <w:qFormat/>
    <w:rsid w:val="00802BA3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5A5"/>
    <w:pPr>
      <w:spacing w:before="100" w:beforeAutospacing="1" w:after="100" w:afterAutospacing="1"/>
    </w:pPr>
    <w:rPr>
      <w:rFonts w:eastAsia="Times New Roman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065A5"/>
    <w:rPr>
      <w:b/>
      <w:bCs/>
    </w:rPr>
  </w:style>
  <w:style w:type="character" w:styleId="nfasis">
    <w:name w:val="Emphasis"/>
    <w:basedOn w:val="Fuentedeprrafopredeter"/>
    <w:uiPriority w:val="20"/>
    <w:qFormat/>
    <w:rsid w:val="006065A5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802BA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uthor">
    <w:name w:val="author"/>
    <w:basedOn w:val="Fuentedeprrafopredeter"/>
    <w:rsid w:val="00802BA3"/>
  </w:style>
  <w:style w:type="character" w:customStyle="1" w:styleId="birth">
    <w:name w:val="birth"/>
    <w:basedOn w:val="Fuentedeprrafopredeter"/>
    <w:rsid w:val="00802BA3"/>
  </w:style>
  <w:style w:type="character" w:customStyle="1" w:styleId="objecttitle">
    <w:name w:val="object_title"/>
    <w:basedOn w:val="Fuentedeprrafopredeter"/>
    <w:rsid w:val="00802BA3"/>
  </w:style>
  <w:style w:type="character" w:customStyle="1" w:styleId="techniquematerial">
    <w:name w:val="technique_material"/>
    <w:basedOn w:val="Fuentedeprrafopredeter"/>
    <w:rsid w:val="00802BA3"/>
  </w:style>
  <w:style w:type="character" w:customStyle="1" w:styleId="technicaldescription">
    <w:name w:val="technical_description"/>
    <w:basedOn w:val="Fuentedeprrafopredeter"/>
    <w:rsid w:val="00802BA3"/>
  </w:style>
  <w:style w:type="character" w:customStyle="1" w:styleId="medidas">
    <w:name w:val="medidas"/>
    <w:basedOn w:val="Fuentedeprrafopredeter"/>
    <w:rsid w:val="00802B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9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15</cp:revision>
  <dcterms:created xsi:type="dcterms:W3CDTF">2018-04-01T11:58:00Z</dcterms:created>
  <dcterms:modified xsi:type="dcterms:W3CDTF">2024-07-23T21:47:00Z</dcterms:modified>
</cp:coreProperties>
</file>