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482B8D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926C0E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C6348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411C5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F</w:t>
      </w:r>
      <w:r w:rsidR="00EC6348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ERNANDO</w:t>
      </w:r>
      <w:r w:rsid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EC6348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SÁNCHEZ </w:t>
      </w:r>
      <w:r w:rsid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EC6348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CALDERÓN</w:t>
      </w:r>
      <w:r w:rsidRPr="00EC6348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EC6348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431184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Plaza Hotel NY</w:t>
      </w:r>
      <w:r w:rsidR="008054B0" w:rsidRPr="00EC6348">
        <w:rPr>
          <w:rFonts w:asciiTheme="majorHAnsi" w:hAnsiTheme="majorHAnsi" w:cs="Tahoma"/>
          <w:b/>
          <w:color w:val="000000" w:themeColor="text1"/>
          <w:sz w:val="36"/>
          <w:szCs w:val="36"/>
        </w:rPr>
        <w:t>”</w:t>
      </w:r>
      <w:r w:rsidR="000A79C3" w:rsidRPr="00EC6348">
        <w:rPr>
          <w:rFonts w:asciiTheme="majorHAnsi" w:hAnsiTheme="majorHAnsi" w:cs="Tahoma"/>
          <w:b/>
          <w:color w:val="000000" w:themeColor="text1"/>
          <w:sz w:val="36"/>
          <w:szCs w:val="36"/>
        </w:rPr>
        <w:t>.</w:t>
      </w:r>
    </w:p>
    <w:p w:rsidR="000A79C3" w:rsidRPr="000A79C3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EC6348">
        <w:rPr>
          <w:rFonts w:ascii="Tahoma" w:hAnsi="Tahoma" w:cs="Tahoma"/>
          <w:color w:val="000000" w:themeColor="text1"/>
          <w:sz w:val="28"/>
          <w:szCs w:val="28"/>
        </w:rPr>
        <w:t xml:space="preserve"> 199</w:t>
      </w:r>
      <w:r w:rsidR="00431184">
        <w:rPr>
          <w:rFonts w:ascii="Tahoma" w:hAnsi="Tahoma" w:cs="Tahoma"/>
          <w:color w:val="000000" w:themeColor="text1"/>
          <w:sz w:val="28"/>
          <w:szCs w:val="28"/>
        </w:rPr>
        <w:t>2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</w:t>
      </w:r>
      <w:r w:rsidR="00431184">
        <w:rPr>
          <w:rFonts w:ascii="Tahoma" w:hAnsi="Tahoma" w:cs="Tahoma"/>
          <w:color w:val="000000" w:themeColor="text1"/>
          <w:sz w:val="28"/>
          <w:szCs w:val="28"/>
        </w:rPr>
        <w:t>lienzo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Default="00CD6C63" w:rsidP="00482B8D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1</w:t>
      </w:r>
      <w:r w:rsidR="00EB7073">
        <w:rPr>
          <w:rFonts w:ascii="Tahoma" w:hAnsi="Tahoma" w:cs="Tahoma"/>
          <w:color w:val="000000" w:themeColor="text1"/>
          <w:sz w:val="28"/>
          <w:szCs w:val="28"/>
        </w:rPr>
        <w:t>95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431184">
        <w:rPr>
          <w:rFonts w:ascii="Tahoma" w:hAnsi="Tahoma" w:cs="Tahoma"/>
          <w:color w:val="000000" w:themeColor="text1"/>
          <w:sz w:val="28"/>
          <w:szCs w:val="28"/>
        </w:rPr>
        <w:t>97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s.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="00926C0E" w:rsidRPr="00926C0E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0A0ECC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0A0ECC" w:rsidRPr="000A0ECC">
        <w:rPr>
          <w:rFonts w:ascii="Tahoma" w:hAnsi="Tahoma" w:cs="Tahoma"/>
          <w:color w:val="000000" w:themeColor="text1"/>
          <w:sz w:val="28"/>
          <w:szCs w:val="28"/>
        </w:rPr>
        <w:t>y</w:t>
      </w:r>
      <w:r w:rsidR="000A0ECC"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fechado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 xml:space="preserve"> en </w:t>
      </w:r>
      <w:r w:rsidR="00EC6348">
        <w:rPr>
          <w:rFonts w:ascii="Tahoma" w:hAnsi="Tahoma" w:cs="Tahoma"/>
          <w:color w:val="000000" w:themeColor="text1"/>
          <w:sz w:val="28"/>
          <w:szCs w:val="28"/>
        </w:rPr>
        <w:t xml:space="preserve">el </w:t>
      </w:r>
      <w:r w:rsidR="00AE009A">
        <w:rPr>
          <w:rFonts w:ascii="Tahoma" w:hAnsi="Tahoma" w:cs="Tahoma"/>
          <w:color w:val="000000" w:themeColor="text1"/>
          <w:sz w:val="28"/>
          <w:szCs w:val="28"/>
        </w:rPr>
        <w:t>ángulo inferior derecho de</w:t>
      </w:r>
      <w:r w:rsidR="00EC6348">
        <w:rPr>
          <w:rFonts w:ascii="Tahoma" w:hAnsi="Tahoma" w:cs="Tahoma"/>
          <w:color w:val="000000" w:themeColor="text1"/>
          <w:sz w:val="28"/>
          <w:szCs w:val="28"/>
        </w:rPr>
        <w:t>l cuadro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0ECC" w:rsidRDefault="00EC6348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" w:hAnsi="Arial" w:cs="Arial"/>
          <w:color w:val="212529"/>
          <w:sz w:val="19"/>
          <w:szCs w:val="19"/>
          <w:shd w:val="clear" w:color="auto" w:fill="FFFFFF"/>
        </w:rPr>
      </w:pP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Pr="00926C0E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echado</w:t>
      </w:r>
      <w:r w:rsidRPr="00926C0E"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titulado </w:t>
      </w:r>
      <w:r w:rsidRPr="00EC6348">
        <w:rPr>
          <w:rFonts w:ascii="Tahoma" w:hAnsi="Tahoma" w:cs="Tahoma"/>
          <w:color w:val="000000" w:themeColor="text1"/>
          <w:sz w:val="28"/>
          <w:szCs w:val="28"/>
        </w:rPr>
        <w:t>al dorso.</w:t>
      </w:r>
      <w:r w:rsidR="000A0ECC" w:rsidRPr="000A0ECC">
        <w:rPr>
          <w:rFonts w:ascii="Arial" w:hAnsi="Arial" w:cs="Arial"/>
          <w:color w:val="212529"/>
          <w:sz w:val="19"/>
          <w:szCs w:val="19"/>
          <w:shd w:val="clear" w:color="auto" w:fill="FFFFFF"/>
        </w:rPr>
        <w:t xml:space="preserve"> </w:t>
      </w:r>
    </w:p>
    <w:p w:rsidR="00482B8D" w:rsidRDefault="00482B8D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Pr="00482B8D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OBRA CATALOGADA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</w:p>
    <w:p w:rsidR="00482B8D" w:rsidRPr="00875762" w:rsidRDefault="00482B8D" w:rsidP="00482B8D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color w:val="000000" w:themeColor="text1"/>
          <w:sz w:val="32"/>
          <w:szCs w:val="32"/>
        </w:rPr>
      </w:pP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“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FERNANDO SÁNCHEZ CALDERÓN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. 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Memoria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, 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1992 – 1997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”.</w:t>
      </w:r>
      <w:r w:rsidR="00875762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</w:t>
      </w:r>
      <w:r w:rsidR="00875762" w:rsidRPr="00875762">
        <w:rPr>
          <w:rFonts w:asciiTheme="majorHAnsi" w:hAnsiTheme="majorHAnsi" w:cs="Tahoma"/>
          <w:b/>
          <w:color w:val="000000" w:themeColor="text1"/>
          <w:sz w:val="32"/>
          <w:szCs w:val="32"/>
        </w:rPr>
        <w:t>(Itinerante por Castilla y León)</w:t>
      </w:r>
      <w:r w:rsidR="00875762">
        <w:rPr>
          <w:rFonts w:asciiTheme="majorHAnsi" w:hAnsiTheme="majorHAnsi" w:cs="Tahoma"/>
          <w:b/>
          <w:color w:val="000000" w:themeColor="text1"/>
          <w:sz w:val="32"/>
          <w:szCs w:val="32"/>
        </w:rPr>
        <w:t>.</w:t>
      </w:r>
    </w:p>
    <w:p w:rsidR="00482B8D" w:rsidRPr="00875762" w:rsidRDefault="00482B8D" w:rsidP="00482B8D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  <w:r w:rsidRPr="00875762">
        <w:rPr>
          <w:rFonts w:asciiTheme="majorHAnsi" w:hAnsiTheme="majorHAnsi" w:cs="Tahoma"/>
          <w:b/>
          <w:color w:val="000000" w:themeColor="text1"/>
          <w:sz w:val="28"/>
          <w:szCs w:val="28"/>
        </w:rPr>
        <w:t>JUNTA DE CASTILLA Y LEÓN.</w:t>
      </w:r>
    </w:p>
    <w:p w:rsidR="00482B8D" w:rsidRPr="00482B8D" w:rsidRDefault="00482B8D" w:rsidP="00482B8D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482B8D">
        <w:rPr>
          <w:rFonts w:asciiTheme="majorHAnsi" w:hAnsiTheme="majorHAnsi" w:cs="Tahoma"/>
          <w:color w:val="000000" w:themeColor="text1"/>
          <w:sz w:val="28"/>
          <w:szCs w:val="28"/>
          <w:u w:val="single"/>
        </w:rPr>
        <w:t>Comisario</w:t>
      </w:r>
      <w:r w:rsidRPr="00482B8D">
        <w:rPr>
          <w:rFonts w:asciiTheme="majorHAnsi" w:hAnsiTheme="majorHAnsi" w:cs="Tahoma"/>
          <w:color w:val="000000" w:themeColor="text1"/>
          <w:sz w:val="28"/>
          <w:szCs w:val="28"/>
        </w:rPr>
        <w:t>: Miguel Fernández-Cid.</w:t>
      </w:r>
    </w:p>
    <w:p w:rsidR="00482B8D" w:rsidRDefault="00875762" w:rsidP="00482B8D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  <w:r>
        <w:rPr>
          <w:rFonts w:asciiTheme="majorHAnsi" w:hAnsiTheme="majorHAnsi" w:cs="Tahoma"/>
          <w:b/>
          <w:color w:val="000000" w:themeColor="text1"/>
          <w:sz w:val="28"/>
          <w:szCs w:val="28"/>
        </w:rPr>
        <w:t>Página 45</w:t>
      </w:r>
      <w:r w:rsidR="00482B8D" w:rsidRPr="00482B8D">
        <w:rPr>
          <w:rFonts w:asciiTheme="majorHAnsi" w:hAnsiTheme="majorHAnsi" w:cs="Tahoma"/>
          <w:b/>
          <w:color w:val="000000" w:themeColor="text1"/>
          <w:sz w:val="28"/>
          <w:szCs w:val="28"/>
        </w:rPr>
        <w:t>.</w:t>
      </w:r>
    </w:p>
    <w:p w:rsidR="00875762" w:rsidRPr="00482B8D" w:rsidRDefault="00875762" w:rsidP="00875762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i/>
          <w:color w:val="000000" w:themeColor="text1"/>
          <w:sz w:val="32"/>
          <w:szCs w:val="32"/>
        </w:rPr>
      </w:pP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“</w:t>
      </w:r>
      <w:r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XIII SALÓN DE LOS 16 - 1993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”.</w:t>
      </w:r>
    </w:p>
    <w:p w:rsidR="00875762" w:rsidRPr="00875762" w:rsidRDefault="00875762" w:rsidP="00875762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  <w:r w:rsidRPr="00875762">
        <w:rPr>
          <w:rFonts w:asciiTheme="majorHAnsi" w:hAnsiTheme="majorHAnsi" w:cs="Tahoma"/>
          <w:b/>
          <w:color w:val="000000" w:themeColor="text1"/>
          <w:sz w:val="28"/>
          <w:szCs w:val="28"/>
        </w:rPr>
        <w:t>AUDITORIO DE GALICIA - Santiago de Compostela</w:t>
      </w:r>
      <w:r>
        <w:rPr>
          <w:rFonts w:asciiTheme="majorHAnsi" w:hAnsiTheme="majorHAnsi" w:cs="Tahoma"/>
          <w:b/>
          <w:color w:val="000000" w:themeColor="text1"/>
          <w:sz w:val="28"/>
          <w:szCs w:val="28"/>
        </w:rPr>
        <w:t>.</w:t>
      </w:r>
    </w:p>
    <w:p w:rsidR="00875762" w:rsidRPr="00875762" w:rsidRDefault="00875762" w:rsidP="00875762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875762">
        <w:rPr>
          <w:rFonts w:asciiTheme="majorHAnsi" w:hAnsiTheme="majorHAnsi" w:cs="Tahoma"/>
          <w:color w:val="000000" w:themeColor="text1"/>
          <w:sz w:val="28"/>
          <w:szCs w:val="28"/>
        </w:rPr>
        <w:t>(16 de Septiembre – 10 de Octubre de 1993)</w:t>
      </w:r>
      <w:r>
        <w:rPr>
          <w:rFonts w:asciiTheme="majorHAnsi" w:hAnsiTheme="majorHAnsi" w:cs="Tahoma"/>
          <w:color w:val="000000" w:themeColor="text1"/>
          <w:sz w:val="28"/>
          <w:szCs w:val="28"/>
        </w:rPr>
        <w:t>.</w:t>
      </w:r>
    </w:p>
    <w:p w:rsidR="00875762" w:rsidRPr="00482B8D" w:rsidRDefault="00875762" w:rsidP="00875762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482B8D">
        <w:rPr>
          <w:rFonts w:asciiTheme="majorHAnsi" w:hAnsiTheme="majorHAnsi" w:cs="Tahoma"/>
          <w:color w:val="000000" w:themeColor="text1"/>
          <w:sz w:val="28"/>
          <w:szCs w:val="28"/>
          <w:u w:val="single"/>
        </w:rPr>
        <w:t>Comisario</w:t>
      </w:r>
      <w:r w:rsidRPr="00482B8D">
        <w:rPr>
          <w:rFonts w:asciiTheme="majorHAnsi" w:hAnsiTheme="majorHAnsi" w:cs="Tahoma"/>
          <w:color w:val="000000" w:themeColor="text1"/>
          <w:sz w:val="28"/>
          <w:szCs w:val="28"/>
        </w:rPr>
        <w:t>: Miguel Fernández-Cid.</w:t>
      </w:r>
    </w:p>
    <w:p w:rsidR="00875762" w:rsidRDefault="00875762" w:rsidP="00875762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  <w:r>
        <w:rPr>
          <w:rFonts w:asciiTheme="majorHAnsi" w:hAnsiTheme="majorHAnsi" w:cs="Tahoma"/>
          <w:b/>
          <w:color w:val="000000" w:themeColor="text1"/>
          <w:sz w:val="28"/>
          <w:szCs w:val="28"/>
        </w:rPr>
        <w:t>Página 164</w:t>
      </w:r>
      <w:r w:rsidRPr="00482B8D">
        <w:rPr>
          <w:rFonts w:asciiTheme="majorHAnsi" w:hAnsiTheme="majorHAnsi" w:cs="Tahoma"/>
          <w:b/>
          <w:color w:val="000000" w:themeColor="text1"/>
          <w:sz w:val="28"/>
          <w:szCs w:val="28"/>
        </w:rPr>
        <w:t>.</w:t>
      </w:r>
    </w:p>
    <w:p w:rsidR="00875762" w:rsidRPr="00482B8D" w:rsidRDefault="00875762" w:rsidP="00875762">
      <w:pPr>
        <w:pStyle w:val="NormalWeb"/>
        <w:spacing w:before="0" w:beforeAutospacing="0" w:after="0" w:afterAutospacing="0" w:line="480" w:lineRule="auto"/>
        <w:ind w:left="1070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</w:p>
    <w:p w:rsidR="00EC6348" w:rsidRPr="00926C0E" w:rsidRDefault="00EC6348" w:rsidP="004411C5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Helvetica" w:hAnsi="Helvetica" w:cs="Helvetica"/>
          <w:color w:val="1D2228"/>
          <w:sz w:val="16"/>
          <w:szCs w:val="16"/>
        </w:rPr>
        <w:lastRenderedPageBreak/>
        <w:br/>
      </w:r>
    </w:p>
    <w:sectPr w:rsidR="00EC6348" w:rsidRPr="00926C0E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B231F9"/>
    <w:multiLevelType w:val="hybridMultilevel"/>
    <w:tmpl w:val="B5669ED8"/>
    <w:lvl w:ilvl="0" w:tplc="39107DFC">
      <w:numFmt w:val="bullet"/>
      <w:lvlText w:val=""/>
      <w:lvlJc w:val="left"/>
      <w:pPr>
        <w:ind w:left="1070" w:hanging="360"/>
      </w:pPr>
      <w:rPr>
        <w:rFonts w:ascii="Symbol" w:eastAsia="Times New Roman" w:hAnsi="Symbol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0ECC"/>
    <w:rsid w:val="000A79C3"/>
    <w:rsid w:val="001F512B"/>
    <w:rsid w:val="00230EB0"/>
    <w:rsid w:val="002B010B"/>
    <w:rsid w:val="00431184"/>
    <w:rsid w:val="004411C5"/>
    <w:rsid w:val="00482B8D"/>
    <w:rsid w:val="00541A19"/>
    <w:rsid w:val="005E4C44"/>
    <w:rsid w:val="0067673C"/>
    <w:rsid w:val="006900D2"/>
    <w:rsid w:val="008054B0"/>
    <w:rsid w:val="00817247"/>
    <w:rsid w:val="00875762"/>
    <w:rsid w:val="00926C0E"/>
    <w:rsid w:val="0099669C"/>
    <w:rsid w:val="009D71FB"/>
    <w:rsid w:val="00A76521"/>
    <w:rsid w:val="00AB0F61"/>
    <w:rsid w:val="00AE009A"/>
    <w:rsid w:val="00BA0653"/>
    <w:rsid w:val="00CD6C63"/>
    <w:rsid w:val="00D6707B"/>
    <w:rsid w:val="00EB11AC"/>
    <w:rsid w:val="00EB1A23"/>
    <w:rsid w:val="00EB7073"/>
    <w:rsid w:val="00EC6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92</Words>
  <Characters>509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14</cp:revision>
  <dcterms:created xsi:type="dcterms:W3CDTF">2018-03-15T00:17:00Z</dcterms:created>
  <dcterms:modified xsi:type="dcterms:W3CDTF">2024-06-27T10:55:00Z</dcterms:modified>
</cp:coreProperties>
</file>