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10" w:type="pct"/>
        <w:tblCellSpacing w:w="0" w:type="dxa"/>
        <w:tblCellMar>
          <w:left w:w="0" w:type="dxa"/>
          <w:right w:w="0" w:type="dxa"/>
        </w:tblCellMar>
        <w:tblLook w:val="0000"/>
      </w:tblPr>
      <w:tblGrid>
        <w:gridCol w:w="9638"/>
        <w:gridCol w:w="19"/>
      </w:tblGrid>
      <w:tr w:rsidR="00ED0A73" w:rsidTr="001A7332">
        <w:trPr>
          <w:tblCellSpacing w:w="0" w:type="dxa"/>
        </w:trPr>
        <w:tc>
          <w:tcPr>
            <w:tcW w:w="4990" w:type="pct"/>
            <w:vAlign w:val="center"/>
          </w:tcPr>
          <w:p w:rsidR="00ED0A73" w:rsidRPr="001A7332" w:rsidRDefault="001A7332" w:rsidP="001A7332">
            <w:pPr>
              <w:spacing w:line="360" w:lineRule="auto"/>
              <w:jc w:val="both"/>
              <w:rPr>
                <w:rFonts w:ascii="Broadway" w:hAnsi="Broadway"/>
                <w:sz w:val="40"/>
                <w:szCs w:val="40"/>
              </w:rPr>
            </w:pPr>
            <w:r w:rsidRPr="001A7332">
              <w:rPr>
                <w:rFonts w:ascii="Broadway" w:hAnsi="Broadway"/>
                <w:sz w:val="40"/>
                <w:szCs w:val="40"/>
                <w:u w:val="thick"/>
              </w:rPr>
              <w:t>FERNANDO YÁÑEZ</w:t>
            </w:r>
            <w:r w:rsidRPr="001A7332">
              <w:rPr>
                <w:rFonts w:ascii="Broadway" w:hAnsi="Broadway"/>
                <w:sz w:val="40"/>
                <w:szCs w:val="40"/>
              </w:rPr>
              <w:t xml:space="preserve"> (Lugo, 1978).</w:t>
            </w:r>
          </w:p>
        </w:tc>
        <w:tc>
          <w:tcPr>
            <w:tcW w:w="10" w:type="pct"/>
            <w:vAlign w:val="center"/>
          </w:tcPr>
          <w:p w:rsidR="00ED0A73" w:rsidRDefault="00ED0A73" w:rsidP="00523A15"/>
        </w:tc>
      </w:tr>
      <w:tr w:rsidR="00ED0A73" w:rsidTr="001A7332">
        <w:trPr>
          <w:gridAfter w:val="1"/>
          <w:wAfter w:w="10" w:type="pct"/>
          <w:tblCellSpacing w:w="0" w:type="dxa"/>
        </w:trPr>
        <w:tc>
          <w:tcPr>
            <w:tcW w:w="0" w:type="auto"/>
          </w:tcPr>
          <w:p w:rsidR="001A7332" w:rsidRDefault="001A7332" w:rsidP="00523A15"/>
          <w:p w:rsidR="001A7332" w:rsidRDefault="001A7332" w:rsidP="001A7332">
            <w:pPr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</w:pPr>
          </w:p>
          <w:p w:rsidR="001A7332" w:rsidRDefault="001A7332" w:rsidP="001A7332">
            <w:pPr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</w:pPr>
          </w:p>
          <w:p w:rsidR="001A7332" w:rsidRDefault="001A7332" w:rsidP="001A7332">
            <w:pPr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</w:pPr>
          </w:p>
          <w:p w:rsidR="00ED0A73" w:rsidRDefault="001A7332" w:rsidP="001A7332">
            <w:pPr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874EF5">
              <w:rPr>
                <w:rStyle w:val="Textoennegrita"/>
                <w:rFonts w:ascii="Arial Black" w:hAnsi="Arial Black" w:cs="Tahoma"/>
                <w:b w:val="0"/>
                <w:color w:val="000000" w:themeColor="text1"/>
                <w:sz w:val="22"/>
                <w:szCs w:val="22"/>
              </w:rPr>
              <w:t>=</w:t>
            </w:r>
            <w:r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  <w:t xml:space="preserve"> </w:t>
            </w:r>
            <w:r w:rsidR="00914ADB" w:rsidRPr="00914ADB">
              <w:rPr>
                <w:rStyle w:val="Textoennegrita"/>
                <w:rFonts w:ascii="Tahoma" w:hAnsi="Tahoma" w:cs="Tahoma"/>
                <w:color w:val="000000" w:themeColor="text1"/>
              </w:rPr>
              <w:t>LICENCIADO EN BELLAS ARTES</w:t>
            </w:r>
            <w:r w:rsidR="00ED0A73" w:rsidRPr="001A7332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 xml:space="preserve">. Facultad de Bellas Artes de Pontevedra. </w:t>
            </w:r>
            <w:r w:rsidR="00ED0A73" w:rsidRPr="00914ADB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 xml:space="preserve">Especialidad </w:t>
            </w:r>
            <w:r w:rsidRPr="00914ADB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de Pintura</w:t>
            </w:r>
            <w:r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>. Universidad de Vigo</w:t>
            </w:r>
            <w:r w:rsidR="00ED0A73" w:rsidRPr="001A7332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(</w:t>
            </w:r>
            <w:r w:rsidR="00ED0A73"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1996-2001</w:t>
            </w:r>
            <w:r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)</w:t>
            </w:r>
            <w:r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="00ED0A73" w:rsidRPr="001A7332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="00ED0A73" w:rsidRPr="001A7332">
              <w:rPr>
                <w:rFonts w:ascii="Tahoma" w:hAnsi="Tahoma" w:cs="Tahoma"/>
                <w:color w:val="000000" w:themeColor="text1"/>
              </w:rPr>
              <w:br/>
            </w:r>
            <w:r w:rsidR="00ED0A73" w:rsidRPr="001A7332">
              <w:rPr>
                <w:rFonts w:ascii="Tahoma" w:hAnsi="Tahoma" w:cs="Tahoma"/>
                <w:color w:val="000000" w:themeColor="text1"/>
              </w:rPr>
              <w:br/>
            </w:r>
            <w:r w:rsidRPr="00874EF5">
              <w:rPr>
                <w:rStyle w:val="Textoennegrita"/>
                <w:rFonts w:ascii="Arial Black" w:hAnsi="Arial Black" w:cs="Tahoma"/>
                <w:b w:val="0"/>
                <w:color w:val="000000" w:themeColor="text1"/>
                <w:sz w:val="22"/>
                <w:szCs w:val="22"/>
              </w:rPr>
              <w:t>=</w:t>
            </w:r>
            <w:r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  <w:t xml:space="preserve"> </w:t>
            </w:r>
            <w:r w:rsidR="00ED0A73" w:rsidRPr="00914ADB">
              <w:rPr>
                <w:rStyle w:val="Textoennegrita"/>
                <w:rFonts w:ascii="Tahoma" w:hAnsi="Tahoma" w:cs="Tahoma"/>
                <w:color w:val="000000" w:themeColor="text1"/>
              </w:rPr>
              <w:t>MFA</w:t>
            </w:r>
            <w:r w:rsidR="00ED0A73" w:rsidRPr="00914ADB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 xml:space="preserve">. </w:t>
            </w:r>
            <w:r w:rsidR="00ED0A73" w:rsidRPr="00914ADB">
              <w:rPr>
                <w:rStyle w:val="Textoennegrita"/>
                <w:rFonts w:ascii="Tahoma" w:hAnsi="Tahoma" w:cs="Tahoma"/>
                <w:color w:val="000000" w:themeColor="text1"/>
              </w:rPr>
              <w:t>Máster en Teoría y Práctica de las Artes Plásticas Contemporáneas.</w:t>
            </w:r>
            <w:r w:rsidR="00ED0A73" w:rsidRPr="001A7332">
              <w:rPr>
                <w:rStyle w:val="Textoennegrita"/>
                <w:rFonts w:ascii="Tahoma" w:hAnsi="Tahoma" w:cs="Tahoma"/>
                <w:b w:val="0"/>
                <w:color w:val="000000" w:themeColor="text1"/>
              </w:rPr>
              <w:t xml:space="preserve"> </w:t>
            </w:r>
            <w:r w:rsidR="00ED0A73" w:rsidRPr="001A7332">
              <w:rPr>
                <w:rFonts w:ascii="Tahoma" w:hAnsi="Tahoma" w:cs="Tahoma"/>
                <w:b/>
                <w:color w:val="000000" w:themeColor="text1"/>
              </w:rPr>
              <w:br/>
            </w:r>
            <w:r w:rsidR="00ED0A73" w:rsidRPr="001A7332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>Un</w:t>
            </w:r>
            <w:r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>iversidad Complutense de Madrid</w:t>
            </w:r>
            <w:r w:rsidR="00ED0A73" w:rsidRPr="001A7332"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(</w:t>
            </w:r>
            <w:r w:rsidR="00ED0A73"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2002</w:t>
            </w:r>
            <w:r w:rsidRPr="001A7332">
              <w:rPr>
                <w:rStyle w:val="textocomun21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)</w:t>
            </w:r>
            <w:r>
              <w:rPr>
                <w:rStyle w:val="textocomun21"/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1A7332" w:rsidRPr="001A7332" w:rsidRDefault="001A7332" w:rsidP="001A7332">
            <w:pPr>
              <w:rPr>
                <w:rFonts w:ascii="Tahoma" w:hAnsi="Tahoma" w:cs="Tahoma"/>
                <w:color w:val="000000" w:themeColor="text1"/>
              </w:rPr>
            </w:pPr>
          </w:p>
        </w:tc>
      </w:tr>
    </w:tbl>
    <w:p w:rsidR="001A7332" w:rsidRDefault="001A7332" w:rsidP="001A7332">
      <w:pPr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</w:pPr>
      <w:r w:rsidRPr="001A7332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>=</w:t>
      </w:r>
      <w:r w:rsidRPr="001A7332"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  <w:t xml:space="preserve"> </w:t>
      </w:r>
      <w:r w:rsidRPr="001A7332"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  <w:u w:val="double"/>
        </w:rPr>
        <w:t>EXPOSICIONES</w:t>
      </w:r>
      <w:r w:rsidRPr="001A7332"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  <w:t xml:space="preserve">. </w:t>
      </w:r>
    </w:p>
    <w:p w:rsidR="004E22FA" w:rsidRPr="001A7332" w:rsidRDefault="004E22FA" w:rsidP="001A7332">
      <w:pPr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</w:pPr>
    </w:p>
    <w:p w:rsidR="001A7332" w:rsidRPr="001A7332" w:rsidRDefault="001A7332" w:rsidP="001A7332">
      <w:pPr>
        <w:spacing w:line="360" w:lineRule="auto"/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</w:pPr>
      <w:r w:rsidRPr="004E22FA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  <w:u w:val="double"/>
        </w:rPr>
        <w:t>2006</w:t>
      </w:r>
      <w:r w:rsidRPr="001A7332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>:</w:t>
      </w: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 xml:space="preserve">Galería SALA </w:t>
      </w:r>
      <w:proofErr w:type="spellStart"/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XIII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.Torrelodones</w:t>
      </w:r>
      <w:proofErr w:type="spellEnd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, MADRID. </w:t>
      </w: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E22FA">
        <w:rPr>
          <w:rStyle w:val="Textoennegrita"/>
          <w:rFonts w:ascii="Tahoma" w:hAnsi="Tahoma" w:cs="Tahoma"/>
          <w:i/>
          <w:color w:val="000000" w:themeColor="text1"/>
        </w:rPr>
        <w:t>LUX AETERNA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Galería Pardo Bazán, A CORUÑA. </w:t>
      </w:r>
    </w:p>
    <w:p w:rsidR="001A7332" w:rsidRP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Fonts w:ascii="Tahoma" w:hAnsi="Tahoma" w:cs="Tahoma"/>
          <w:color w:val="000000" w:themeColor="text1"/>
        </w:rPr>
      </w:pPr>
      <w:r w:rsidRPr="004E22FA">
        <w:rPr>
          <w:rFonts w:ascii="Tahoma" w:hAnsi="Tahoma" w:cs="Tahoma"/>
          <w:color w:val="000000" w:themeColor="text1"/>
        </w:rPr>
        <w:t>Exposición itinerante</w:t>
      </w:r>
      <w:r w:rsidRPr="00425351">
        <w:rPr>
          <w:rFonts w:ascii="Tahoma" w:hAnsi="Tahoma" w:cs="Tahoma"/>
          <w:color w:val="000000" w:themeColor="text1"/>
        </w:rPr>
        <w:t>. “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ARS MOENIA</w:t>
      </w:r>
      <w:r w:rsidRPr="00425351">
        <w:rPr>
          <w:rFonts w:ascii="Tahoma" w:hAnsi="Tahoma" w:cs="Tahoma"/>
          <w:color w:val="000000" w:themeColor="text1"/>
        </w:rPr>
        <w:t xml:space="preserve">”. Artistas Lucenses en el Museo Provincial de </w:t>
      </w:r>
      <w:r w:rsidRPr="00425351">
        <w:rPr>
          <w:rFonts w:ascii="Tahoma" w:hAnsi="Tahoma" w:cs="Tahoma"/>
          <w:color w:val="000000" w:themeColor="text1"/>
        </w:rPr>
        <w:br/>
        <w:t xml:space="preserve">Lugo. Sala de la Diputación Provincial de Lugo. </w:t>
      </w:r>
    </w:p>
    <w:p w:rsidR="001A7332" w:rsidRPr="001A7332" w:rsidRDefault="001A7332" w:rsidP="001A7332">
      <w:pPr>
        <w:tabs>
          <w:tab w:val="num" w:pos="720"/>
        </w:tabs>
        <w:rPr>
          <w:rFonts w:ascii="Arial Black" w:hAnsi="Arial Black" w:cs="Tahoma"/>
          <w:bCs/>
          <w:color w:val="000000" w:themeColor="text1"/>
        </w:rPr>
      </w:pPr>
      <w:r w:rsidRPr="004E22FA">
        <w:rPr>
          <w:rFonts w:ascii="Arial Black" w:hAnsi="Arial Black" w:cs="Tahoma"/>
          <w:bCs/>
          <w:color w:val="000000" w:themeColor="text1"/>
          <w:u w:val="double"/>
        </w:rPr>
        <w:t>2005</w:t>
      </w:r>
      <w:r w:rsidRPr="001A7332">
        <w:rPr>
          <w:rFonts w:ascii="Arial Black" w:hAnsi="Arial Black" w:cs="Tahoma"/>
          <w:bCs/>
          <w:color w:val="000000" w:themeColor="text1"/>
        </w:rPr>
        <w:t>:</w:t>
      </w:r>
    </w:p>
    <w:p w:rsidR="001A7332" w:rsidRPr="001A7332" w:rsidRDefault="001A7332" w:rsidP="001A7332">
      <w:pPr>
        <w:tabs>
          <w:tab w:val="num" w:pos="720"/>
        </w:tabs>
        <w:ind w:left="360"/>
        <w:rPr>
          <w:rFonts w:ascii="Tahoma" w:hAnsi="Tahoma" w:cs="Tahoma"/>
          <w:color w:val="000000" w:themeColor="text1"/>
        </w:rPr>
      </w:pPr>
      <w:r w:rsidRPr="001A7332">
        <w:rPr>
          <w:rFonts w:ascii="Tahoma" w:hAnsi="Tahoma" w:cs="Tahoma"/>
          <w:b/>
          <w:bCs/>
          <w:color w:val="000000" w:themeColor="text1"/>
        </w:rPr>
        <w:tab/>
      </w:r>
      <w:r w:rsidRPr="001A7332">
        <w:rPr>
          <w:rFonts w:ascii="Tahoma" w:hAnsi="Tahoma" w:cs="Tahoma"/>
          <w:color w:val="000000" w:themeColor="text1"/>
        </w:rPr>
        <w:t>  </w:t>
      </w: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Galería Paloma Pintos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</w:t>
      </w:r>
    </w:p>
    <w:p w:rsidR="00425351" w:rsidRPr="00425351" w:rsidRDefault="00425351" w:rsidP="00425351">
      <w:pPr>
        <w:pStyle w:val="Prrafodelista"/>
        <w:ind w:left="644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Colaboración en el V Premio “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FIZ VERGARA VILARIÑO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” de Poesía. Sarria,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Centro Comarcal de la Marina Occidental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Viveiro</w:t>
      </w:r>
      <w:proofErr w:type="spellEnd"/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Fonts w:ascii="Tahoma" w:hAnsi="Tahoma" w:cs="Tahoma"/>
          <w:color w:val="000000" w:themeColor="text1"/>
        </w:rPr>
      </w:pPr>
      <w:r w:rsidRPr="004E22FA">
        <w:rPr>
          <w:rFonts w:ascii="Tahoma" w:hAnsi="Tahoma" w:cs="Tahoma"/>
          <w:color w:val="000000" w:themeColor="text1"/>
        </w:rPr>
        <w:t>Exposición itinerante</w:t>
      </w:r>
      <w:r w:rsidRPr="00425351">
        <w:rPr>
          <w:rFonts w:ascii="Tahoma" w:hAnsi="Tahoma" w:cs="Tahoma"/>
          <w:color w:val="000000" w:themeColor="text1"/>
        </w:rPr>
        <w:t>. “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ARS MOENIA</w:t>
      </w:r>
      <w:r w:rsidRPr="00425351">
        <w:rPr>
          <w:rFonts w:ascii="Tahoma" w:hAnsi="Tahoma" w:cs="Tahoma"/>
          <w:color w:val="000000" w:themeColor="text1"/>
        </w:rPr>
        <w:t xml:space="preserve">”. Artistas Lucenses en el Museo Provincial de </w:t>
      </w:r>
      <w:r w:rsidRPr="00425351">
        <w:rPr>
          <w:rFonts w:ascii="Tahoma" w:hAnsi="Tahoma" w:cs="Tahoma"/>
          <w:color w:val="000000" w:themeColor="text1"/>
        </w:rPr>
        <w:br/>
        <w:t xml:space="preserve">Lugo. MUSEO NACIONAL DE ARTE MODERNO. Cluj-Napoca. (Rumania). // MUSEO </w:t>
      </w:r>
      <w:r w:rsidRPr="00425351">
        <w:rPr>
          <w:rFonts w:ascii="Tahoma" w:hAnsi="Tahoma" w:cs="Tahoma"/>
          <w:color w:val="000000" w:themeColor="text1"/>
        </w:rPr>
        <w:br/>
        <w:t>DE CONSTANZA. (Rumania).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Participación en la carpeta de 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Grabados de Artistas Gallegos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150 Aniversario del </w:t>
      </w:r>
      <w:r w:rsidRPr="00425351">
        <w:rPr>
          <w:rFonts w:ascii="Tahoma" w:hAnsi="Tahoma" w:cs="Tahoma"/>
          <w:color w:val="000000" w:themeColor="text1"/>
        </w:rPr>
        <w:br/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Círculo de las Artes,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 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425351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1A7332"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EMERXENTES 2005</w:t>
      </w:r>
      <w:r w:rsidR="001A7332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Casa da Parra. XUNTA DE GALICIA,</w:t>
      </w:r>
      <w:r w:rsidR="001A7332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1A7332" w:rsidRPr="00425351">
        <w:rPr>
          <w:rFonts w:ascii="Tahoma" w:hAnsi="Tahoma" w:cs="Tahoma"/>
          <w:color w:val="000000" w:themeColor="text1"/>
        </w:rPr>
        <w:br/>
      </w:r>
      <w:r w:rsidR="001A7332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Santiago de Compostela. </w:t>
      </w:r>
    </w:p>
    <w:p w:rsidR="00425351" w:rsidRPr="00425351" w:rsidRDefault="00425351" w:rsidP="00425351">
      <w:pPr>
        <w:pStyle w:val="Prrafodelista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ARTE FLUIDO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Nave del Arte. San Sebastián de los Reye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s,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 xml:space="preserve">SILOS </w:t>
      </w:r>
      <w:proofErr w:type="spellStart"/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Gallery</w:t>
      </w:r>
      <w:proofErr w:type="spellEnd"/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Tarifa,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C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ádiz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="00425351"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DIÁLOGOS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".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Galería CHROMA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Vigo.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E22FA">
        <w:rPr>
          <w:rStyle w:val="Textoennegrita"/>
          <w:rFonts w:ascii="Tahoma" w:hAnsi="Tahoma" w:cs="Tahoma"/>
          <w:i/>
          <w:color w:val="000000" w:themeColor="text1"/>
        </w:rPr>
        <w:t>REQUIEM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Galería A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NTIGUA FÁBRICA NOGUERA. </w:t>
      </w:r>
      <w:proofErr w:type="spellStart"/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Beceite</w:t>
      </w:r>
      <w:proofErr w:type="spellEnd"/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TERUEL.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1A7332" w:rsidRP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Fonts w:ascii="Tahoma" w:hAnsi="Tahoma" w:cs="Tahoma"/>
          <w:color w:val="000000" w:themeColor="text1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E22FA">
        <w:rPr>
          <w:rStyle w:val="Textoennegrita"/>
          <w:rFonts w:ascii="Tahoma" w:hAnsi="Tahoma" w:cs="Tahoma"/>
          <w:i/>
          <w:color w:val="000000" w:themeColor="text1"/>
        </w:rPr>
        <w:t>REQUIEM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Galería SALA XIII. </w:t>
      </w:r>
      <w:proofErr w:type="spellStart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Torrelodones</w:t>
      </w:r>
      <w:proofErr w:type="spellEnd"/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  <w:r w:rsidRPr="00425351">
        <w:rPr>
          <w:rFonts w:ascii="Tahoma" w:hAnsi="Tahoma" w:cs="Tahoma"/>
          <w:color w:val="000000" w:themeColor="text1"/>
        </w:rPr>
        <w:t xml:space="preserve"> </w:t>
      </w:r>
    </w:p>
    <w:p w:rsidR="001A7332" w:rsidRPr="001A7332" w:rsidRDefault="001A7332" w:rsidP="001A7332">
      <w:pPr>
        <w:tabs>
          <w:tab w:val="num" w:pos="720"/>
        </w:tabs>
        <w:rPr>
          <w:rFonts w:ascii="Tahoma" w:hAnsi="Tahoma" w:cs="Tahoma"/>
          <w:color w:val="000000" w:themeColor="text1"/>
        </w:rPr>
      </w:pPr>
    </w:p>
    <w:p w:rsidR="00425351" w:rsidRDefault="001A7332" w:rsidP="001A7332">
      <w:pPr>
        <w:tabs>
          <w:tab w:val="num" w:pos="720"/>
        </w:tabs>
        <w:rPr>
          <w:rFonts w:ascii="Tahoma" w:hAnsi="Tahoma" w:cs="Tahoma"/>
          <w:color w:val="000000" w:themeColor="text1"/>
        </w:rPr>
      </w:pPr>
      <w:r w:rsidRPr="004E22FA">
        <w:rPr>
          <w:rFonts w:ascii="Arial Black" w:hAnsi="Arial Black" w:cs="Tahoma"/>
          <w:bCs/>
          <w:color w:val="000000" w:themeColor="text1"/>
          <w:u w:val="double"/>
        </w:rPr>
        <w:lastRenderedPageBreak/>
        <w:t>2004</w:t>
      </w:r>
      <w:r w:rsidR="00425351" w:rsidRPr="00425351">
        <w:rPr>
          <w:rFonts w:ascii="Arial Black" w:hAnsi="Arial Black" w:cs="Tahoma"/>
          <w:bCs/>
          <w:color w:val="000000" w:themeColor="text1"/>
        </w:rPr>
        <w:t>:</w:t>
      </w:r>
      <w:r w:rsidRPr="001A7332">
        <w:rPr>
          <w:rFonts w:ascii="Tahoma" w:hAnsi="Tahoma" w:cs="Tahoma"/>
          <w:color w:val="000000" w:themeColor="text1"/>
        </w:rPr>
        <w:br/>
      </w: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="004E22FA" w:rsidRPr="004E22FA">
        <w:rPr>
          <w:rStyle w:val="Textoennegrita"/>
          <w:rFonts w:ascii="Tahoma" w:hAnsi="Tahoma" w:cs="Tahoma"/>
          <w:i/>
          <w:color w:val="000000" w:themeColor="text1"/>
        </w:rPr>
        <w:t>ESPACIOS DE VACÍO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Museo Provincial de Lugo.</w:t>
      </w:r>
    </w:p>
    <w:p w:rsidR="00425351" w:rsidRDefault="00425351" w:rsidP="00425351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itinerante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ARS MOENIA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”. Artistas Lucenses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en el Museo Provincial de Lugo ///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25351">
        <w:rPr>
          <w:rStyle w:val="Textoennegrita"/>
          <w:rFonts w:ascii="Tahoma" w:hAnsi="Tahoma" w:cs="Tahoma"/>
          <w:b w:val="0"/>
          <w:color w:val="000000" w:themeColor="text1"/>
        </w:rPr>
        <w:t>Sala Paseo del Arte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Centro Puerta de Toledo, Madrid ///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teneo de la Universidad de León, León.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ARTESANTANDER ´04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XIII Feria Internacional de Arte Contemporán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eo de Santander. Galería </w:t>
      </w:r>
      <w:proofErr w:type="spellStart"/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Quorum</w:t>
      </w:r>
      <w:proofErr w:type="spellEnd"/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 benéfica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“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IV Exposición artistas plásticos con la protectora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”. Sala </w:t>
      </w:r>
      <w:proofErr w:type="spellStart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Uxío</w:t>
      </w:r>
      <w:proofErr w:type="spellEnd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Novo Neira. Lugo.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425351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NAVIDAD 2004, formato 40 X 40cm</w:t>
      </w:r>
      <w:r w:rsidRPr="00425351">
        <w:rPr>
          <w:rStyle w:val="textocomun21"/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” </w:t>
      </w:r>
      <w:r w:rsidRPr="00425351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ACERARTE</w:t>
      </w:r>
      <w:r w:rsid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 Centro de Arte Contemporáneo,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Oviedo.</w:t>
      </w:r>
    </w:p>
    <w:p w:rsidR="00425351" w:rsidRPr="00425351" w:rsidRDefault="00425351" w:rsidP="00425351">
      <w:pPr>
        <w:pStyle w:val="Prrafodelista"/>
        <w:rPr>
          <w:rFonts w:ascii="Tahoma" w:hAnsi="Tahoma" w:cs="Tahoma"/>
          <w:color w:val="000000" w:themeColor="text1"/>
        </w:rPr>
      </w:pPr>
    </w:p>
    <w:p w:rsidR="001A7332" w:rsidRDefault="001A7332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normal1"/>
          <w:rFonts w:ascii="Tahoma" w:hAnsi="Tahoma" w:cs="Tahoma"/>
          <w:color w:val="000000" w:themeColor="text1"/>
        </w:rPr>
      </w:pPr>
      <w:r w:rsidRPr="00425351">
        <w:rPr>
          <w:rStyle w:val="Textoennegrita"/>
          <w:rFonts w:ascii="Tahoma" w:hAnsi="Tahoma" w:cs="Tahoma"/>
          <w:b w:val="0"/>
          <w:i/>
          <w:color w:val="000000" w:themeColor="text1"/>
        </w:rPr>
        <w:t>LINEART 2004</w:t>
      </w:r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Feria Internacional de Arte Contemporáneo. Stand Galería </w:t>
      </w:r>
      <w:proofErr w:type="spellStart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Quorum</w:t>
      </w:r>
      <w:proofErr w:type="spellEnd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(Madrid). </w:t>
      </w:r>
      <w:proofErr w:type="spellStart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Gent</w:t>
      </w:r>
      <w:proofErr w:type="spellEnd"/>
      <w:r w:rsidRPr="00425351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Bélgica.</w:t>
      </w:r>
      <w:r w:rsidRPr="00425351">
        <w:rPr>
          <w:rStyle w:val="normal1"/>
          <w:rFonts w:ascii="Tahoma" w:hAnsi="Tahoma" w:cs="Tahoma"/>
          <w:color w:val="000000" w:themeColor="text1"/>
        </w:rPr>
        <w:t xml:space="preserve"> </w:t>
      </w:r>
    </w:p>
    <w:p w:rsidR="001146E0" w:rsidRDefault="001146E0" w:rsidP="001146E0">
      <w:pPr>
        <w:pStyle w:val="Prrafodelista"/>
        <w:rPr>
          <w:rStyle w:val="normal1"/>
          <w:rFonts w:ascii="Tahoma" w:hAnsi="Tahoma" w:cs="Tahoma"/>
          <w:color w:val="000000" w:themeColor="text1"/>
        </w:rPr>
      </w:pPr>
    </w:p>
    <w:p w:rsidR="001146E0" w:rsidRPr="001146E0" w:rsidRDefault="001146E0" w:rsidP="001146E0">
      <w:pPr>
        <w:rPr>
          <w:rStyle w:val="normal1"/>
          <w:rFonts w:ascii="Tahoma" w:hAnsi="Tahoma" w:cs="Tahoma"/>
          <w:color w:val="000000" w:themeColor="text1"/>
        </w:rPr>
      </w:pPr>
      <w:r w:rsidRPr="004E22FA">
        <w:rPr>
          <w:rStyle w:val="normal1"/>
          <w:rFonts w:ascii="Arial Black" w:hAnsi="Arial Black" w:cs="Tahoma"/>
          <w:bCs/>
          <w:color w:val="000000" w:themeColor="text1"/>
          <w:u w:val="double"/>
        </w:rPr>
        <w:t>2003</w:t>
      </w:r>
      <w:r w:rsidRPr="001146E0">
        <w:rPr>
          <w:rStyle w:val="normal1"/>
          <w:rFonts w:ascii="Arial Black" w:hAnsi="Arial Black" w:cs="Tahoma"/>
          <w:bCs/>
          <w:color w:val="000000" w:themeColor="text1"/>
        </w:rPr>
        <w:t>:</w:t>
      </w:r>
      <w:r w:rsidRPr="001146E0">
        <w:rPr>
          <w:rFonts w:ascii="Tahoma" w:hAnsi="Tahoma" w:cs="Tahoma"/>
          <w:color w:val="000000" w:themeColor="text1"/>
        </w:rPr>
        <w:br/>
      </w: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="004E22FA" w:rsidRPr="004E22FA">
        <w:rPr>
          <w:rStyle w:val="Textoennegrita"/>
          <w:rFonts w:ascii="Tahoma" w:hAnsi="Tahoma" w:cs="Tahoma"/>
          <w:i/>
          <w:color w:val="000000" w:themeColor="text1"/>
        </w:rPr>
        <w:t>ESPACIOS DE VACÍO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Galería Pardo Bazán,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 Coruña.</w:t>
      </w:r>
    </w:p>
    <w:p w:rsidR="001146E0" w:rsidRDefault="001146E0" w:rsidP="001146E0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CD Multimedia "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Artistas Lucenses del Siglo XX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Museo Provincial de Lugo.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 benéfica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1A7332">
        <w:rPr>
          <w:rStyle w:val="Textoennegrita"/>
          <w:rFonts w:ascii="Tahoma" w:hAnsi="Tahoma" w:cs="Tahoma"/>
          <w:color w:val="000000" w:themeColor="text1"/>
        </w:rPr>
        <w:t>"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III Exposición Artistas Plásticos con la protectora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Sala Almirante,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Pr="001146E0" w:rsidRDefault="001146E0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Proyecto artístico para el 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Grupo </w:t>
      </w:r>
      <w:proofErr w:type="spellStart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Konectanet</w:t>
      </w:r>
      <w:proofErr w:type="spellEnd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 S.L</w:t>
      </w:r>
      <w:r w:rsidRPr="001146E0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.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Alcobendas,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1146E0" w:rsidRDefault="001146E0" w:rsidP="001146E0">
      <w:pPr>
        <w:pStyle w:val="Prrafodelista"/>
        <w:tabs>
          <w:tab w:val="num" w:pos="720"/>
        </w:tabs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1146E0" w:rsidRPr="004E22FA" w:rsidRDefault="001146E0" w:rsidP="001146E0">
      <w:pPr>
        <w:tabs>
          <w:tab w:val="num" w:pos="720"/>
        </w:tabs>
        <w:rPr>
          <w:rStyle w:val="textocomun21"/>
          <w:rFonts w:ascii="Arial Black" w:hAnsi="Arial Black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  <w:u w:val="double"/>
        </w:rPr>
        <w:t>2002</w:t>
      </w:r>
      <w:r w:rsidRPr="004E22FA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>:</w:t>
      </w:r>
      <w:r w:rsidRPr="004E22FA">
        <w:rPr>
          <w:rFonts w:ascii="Arial Black" w:hAnsi="Arial Black" w:cs="Tahoma"/>
          <w:color w:val="000000" w:themeColor="text1"/>
        </w:rPr>
        <w:br/>
      </w: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Exposición - inauguración 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CONNOS Estudio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1146E0" w:rsidRDefault="001146E0" w:rsidP="001146E0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proofErr w:type="spellStart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Kaleidoscopium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". Galería ARTSIL, </w:t>
      </w:r>
      <w:proofErr w:type="spellStart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Bertamiráns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proofErr w:type="spellStart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Xeracións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Sala Almirante,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Exposición - presentación de la web 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CONNOS Estudio. Teatro Pradillo,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 benéfica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II Exposición artistas plásticos con la protectora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Sala Almirante,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Small </w:t>
      </w:r>
      <w:proofErr w:type="spellStart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Format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Galería ARTSIL,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Bertamiráns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425351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CONNOS Estudio. "</w:t>
      </w:r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Trabajo en formato pequeño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1146E0" w:rsidRP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1A7332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>Master</w:t>
      </w:r>
      <w:proofErr w:type="spellEnd"/>
      <w:r w:rsidRPr="001146E0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 en Teoría y Práctica de las Artes Plásticas Contemporáneas.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Facultad de Bellas Artes. Universidad Complutense de Madrid.</w:t>
      </w:r>
    </w:p>
    <w:p w:rsid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Pr="001146E0" w:rsidRDefault="001146E0" w:rsidP="001146E0">
      <w:pPr>
        <w:tabs>
          <w:tab w:val="num" w:pos="720"/>
        </w:tabs>
        <w:rPr>
          <w:rFonts w:ascii="Arial Black" w:hAnsi="Arial Black" w:cs="Tahoma"/>
          <w:b/>
          <w:bCs/>
          <w:color w:val="000000" w:themeColor="text1"/>
        </w:rPr>
      </w:pPr>
      <w:r w:rsidRPr="004E22FA">
        <w:rPr>
          <w:rStyle w:val="textocomun21"/>
          <w:rFonts w:ascii="Arial Black" w:hAnsi="Arial Black" w:cs="Tahoma"/>
          <w:b/>
          <w:bCs/>
          <w:color w:val="000000" w:themeColor="text1"/>
          <w:sz w:val="24"/>
          <w:szCs w:val="24"/>
          <w:u w:val="double"/>
        </w:rPr>
        <w:lastRenderedPageBreak/>
        <w:t>2001</w:t>
      </w:r>
      <w:r w:rsidRPr="001146E0">
        <w:rPr>
          <w:rFonts w:ascii="Arial Black" w:hAnsi="Arial Black"/>
        </w:rPr>
        <w:t>:</w:t>
      </w:r>
    </w:p>
    <w:p w:rsidR="001146E0" w:rsidRDefault="001146E0" w:rsidP="001146E0">
      <w:pPr>
        <w:pStyle w:val="Prrafodelista"/>
        <w:rPr>
          <w:rFonts w:ascii="Tahoma" w:hAnsi="Tahoma" w:cs="Tahoma"/>
          <w:color w:val="000000" w:themeColor="text1"/>
        </w:rPr>
      </w:pPr>
    </w:p>
    <w:p w:rsidR="001146E0" w:rsidRDefault="001146E0" w:rsidP="001A7332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 benéfica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0D4FB2">
        <w:rPr>
          <w:rStyle w:val="Textoennegrita"/>
          <w:rFonts w:ascii="Tahoma" w:hAnsi="Tahoma" w:cs="Tahoma"/>
          <w:b w:val="0"/>
          <w:i/>
          <w:color w:val="000000" w:themeColor="text1"/>
        </w:rPr>
        <w:t>Arte Solidario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". 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Sala de exposiciones </w:t>
      </w:r>
      <w:proofErr w:type="spellStart"/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Ayuntamiento de Pontevedra.</w:t>
      </w:r>
    </w:p>
    <w:p w:rsidR="001146E0" w:rsidRDefault="001146E0" w:rsidP="001146E0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1146E0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1146E0"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1146E0" w:rsidRPr="004E22F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"</w:t>
      </w:r>
      <w:r w:rsidR="004E22FA" w:rsidRPr="004E22FA">
        <w:rPr>
          <w:rStyle w:val="Textoennegrita"/>
          <w:rFonts w:ascii="Tahoma" w:hAnsi="Tahoma" w:cs="Tahoma"/>
          <w:i/>
          <w:color w:val="000000" w:themeColor="text1"/>
        </w:rPr>
        <w:t>QUATTRO STAGIONI</w:t>
      </w:r>
      <w:r w:rsid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”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Círculo de las Artes,</w:t>
      </w:r>
      <w:r w:rsidR="001146E0"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0D4FB2" w:rsidRDefault="000D4FB2" w:rsidP="000D4FB2">
      <w:pPr>
        <w:pStyle w:val="Prrafodelista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0D4FB2" w:rsidRPr="000D4FB2" w:rsidRDefault="000D4FB2" w:rsidP="000D4FB2">
      <w:pPr>
        <w:rPr>
          <w:rStyle w:val="textocomun21"/>
          <w:rFonts w:ascii="Arial Black" w:hAnsi="Arial Black" w:cs="Tahoma"/>
          <w:b/>
          <w:bCs/>
          <w:color w:val="000000" w:themeColor="text1"/>
          <w:sz w:val="24"/>
          <w:szCs w:val="24"/>
        </w:rPr>
      </w:pPr>
      <w:r w:rsidRPr="004E22FA">
        <w:rPr>
          <w:rStyle w:val="textocomun21"/>
          <w:rFonts w:ascii="Arial Black" w:hAnsi="Arial Black" w:cs="Tahoma"/>
          <w:b/>
          <w:bCs/>
          <w:color w:val="000000" w:themeColor="text1"/>
          <w:sz w:val="24"/>
          <w:szCs w:val="24"/>
          <w:u w:val="double"/>
        </w:rPr>
        <w:t>1999</w:t>
      </w:r>
      <w:r w:rsidRPr="000D4FB2">
        <w:rPr>
          <w:rStyle w:val="textocomun21"/>
          <w:rFonts w:ascii="Arial Black" w:hAnsi="Arial Black" w:cs="Tahoma"/>
          <w:b/>
          <w:bCs/>
          <w:color w:val="000000" w:themeColor="text1"/>
          <w:sz w:val="24"/>
          <w:szCs w:val="24"/>
        </w:rPr>
        <w:t>:</w:t>
      </w:r>
    </w:p>
    <w:p w:rsidR="000D4FB2" w:rsidRPr="000D4FB2" w:rsidRDefault="000D4FB2" w:rsidP="000D4FB2">
      <w:pPr>
        <w:pStyle w:val="Prrafodelista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0D4FB2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Exposición colectiva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Casa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de la Cultura de </w:t>
      </w:r>
      <w:proofErr w:type="spellStart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Meira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0D4FB2" w:rsidRDefault="000D4FB2" w:rsidP="000D4FB2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0D4FB2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  <w:u w:val="single"/>
        </w:rPr>
        <w:t>Exposición individual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E22F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“</w:t>
      </w:r>
      <w:r w:rsidR="004E22FA" w:rsidRPr="004E22FA">
        <w:rPr>
          <w:rStyle w:val="Textoennegrita"/>
          <w:rFonts w:ascii="Tahoma" w:hAnsi="Tahoma" w:cs="Tahoma"/>
          <w:i/>
          <w:color w:val="000000" w:themeColor="text1"/>
        </w:rPr>
        <w:t>ESPACIOS ALTERNATIVOS</w:t>
      </w:r>
      <w:r w:rsidRPr="004E22FA">
        <w:rPr>
          <w:rStyle w:val="Textoennegrita"/>
          <w:rFonts w:ascii="Tahoma" w:hAnsi="Tahoma" w:cs="Tahoma"/>
          <w:color w:val="000000" w:themeColor="text1"/>
        </w:rPr>
        <w:t>”</w:t>
      </w:r>
      <w:r w:rsidRPr="000D4FB2">
        <w:rPr>
          <w:rStyle w:val="Textoennegrita"/>
          <w:rFonts w:ascii="Tahoma" w:hAnsi="Tahoma" w:cs="Tahoma"/>
          <w:b w:val="0"/>
          <w:color w:val="000000" w:themeColor="text1"/>
        </w:rPr>
        <w:t>,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Ayuntamiento de Pontevedra.</w:t>
      </w:r>
    </w:p>
    <w:p w:rsidR="000D4FB2" w:rsidRPr="000D4FB2" w:rsidRDefault="000D4FB2" w:rsidP="000D4FB2">
      <w:pPr>
        <w:pStyle w:val="Prrafodelista"/>
        <w:rPr>
          <w:rFonts w:ascii="Tahoma" w:hAnsi="Tahoma" w:cs="Tahoma"/>
          <w:color w:val="000000" w:themeColor="text1"/>
        </w:rPr>
      </w:pPr>
    </w:p>
    <w:p w:rsidR="000D4FB2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0D4FB2">
        <w:rPr>
          <w:rStyle w:val="Textoennegrita"/>
          <w:rFonts w:ascii="Tahoma" w:hAnsi="Tahoma" w:cs="Tahoma"/>
          <w:b w:val="0"/>
          <w:color w:val="000000" w:themeColor="text1"/>
        </w:rPr>
        <w:t>MÁSTER INTERNACIONA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L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Creatividad Aplicada Total. </w:t>
      </w:r>
      <w:r w:rsidRPr="000D4FB2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CREARTE 99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: </w:t>
      </w:r>
      <w:r w:rsidRPr="001146E0">
        <w:rPr>
          <w:rFonts w:ascii="Tahoma" w:hAnsi="Tahoma" w:cs="Tahoma"/>
          <w:color w:val="000000" w:themeColor="text1"/>
        </w:rPr>
        <w:br/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</w:t>
      </w:r>
      <w:r w:rsidRPr="000D4FB2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Creatividad y vanguardia artística para el tercer milenio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",</w:t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 </w:t>
      </w:r>
      <w:r w:rsidRPr="001146E0">
        <w:rPr>
          <w:rFonts w:ascii="Tahoma" w:hAnsi="Tahoma" w:cs="Tahoma"/>
          <w:color w:val="000000" w:themeColor="text1"/>
        </w:rPr>
        <w:br/>
      </w:r>
      <w:r w:rsidRPr="001146E0">
        <w:rPr>
          <w:rStyle w:val="textocomun21"/>
          <w:rFonts w:ascii="Tahoma" w:hAnsi="Tahoma" w:cs="Tahoma"/>
          <w:color w:val="000000" w:themeColor="text1"/>
          <w:sz w:val="24"/>
          <w:szCs w:val="24"/>
        </w:rPr>
        <w:t>Instalación colectiva en la Plaza de Toros de Pontevedra.</w:t>
      </w:r>
    </w:p>
    <w:p w:rsidR="000D4FB2" w:rsidRDefault="000D4FB2" w:rsidP="000D4FB2">
      <w:pPr>
        <w:pStyle w:val="Prrafodelista"/>
        <w:rPr>
          <w:rFonts w:ascii="Tahoma" w:hAnsi="Tahoma" w:cs="Tahoma"/>
          <w:color w:val="000000" w:themeColor="text1"/>
        </w:rPr>
      </w:pPr>
    </w:p>
    <w:p w:rsidR="000D4FB2" w:rsidRPr="000D4FB2" w:rsidRDefault="000D4FB2" w:rsidP="000D4FB2">
      <w:pPr>
        <w:rPr>
          <w:rFonts w:ascii="Arial Black" w:hAnsi="Arial Black" w:cs="Tahoma"/>
          <w:color w:val="000000" w:themeColor="text1"/>
        </w:rPr>
      </w:pPr>
      <w:r w:rsidRPr="004E22FA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  <w:u w:val="double"/>
        </w:rPr>
        <w:t>1998</w:t>
      </w:r>
      <w:r w:rsidRPr="000D4FB2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>:</w:t>
      </w:r>
    </w:p>
    <w:p w:rsidR="000D4FB2" w:rsidRPr="000D4FB2" w:rsidRDefault="000D4FB2" w:rsidP="000D4FB2">
      <w:pPr>
        <w:pStyle w:val="Prrafodelista"/>
        <w:rPr>
          <w:rFonts w:ascii="Tahoma" w:hAnsi="Tahoma" w:cs="Tahoma"/>
          <w:color w:val="000000" w:themeColor="text1"/>
        </w:rPr>
      </w:pPr>
    </w:p>
    <w:p w:rsidR="000D4FB2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ennegrita"/>
          <w:rFonts w:ascii="Tahoma" w:hAnsi="Tahoma" w:cs="Tahoma"/>
          <w:b w:val="0"/>
          <w:color w:val="000000" w:themeColor="text1"/>
        </w:rPr>
        <w:t xml:space="preserve">Instalación colectiva en el Parque Sto. Domingo de </w:t>
      </w:r>
      <w:proofErr w:type="spellStart"/>
      <w:r w:rsidRPr="004E22FA">
        <w:rPr>
          <w:rStyle w:val="Textoennegrita"/>
          <w:rFonts w:ascii="Tahoma" w:hAnsi="Tahoma" w:cs="Tahoma"/>
          <w:b w:val="0"/>
          <w:color w:val="000000" w:themeColor="text1"/>
        </w:rPr>
        <w:t>Bonava</w:t>
      </w:r>
      <w:r w:rsidRPr="004E22F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l</w:t>
      </w:r>
      <w:proofErr w:type="spellEnd"/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0D4FB2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CREARTE 99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</w:t>
      </w:r>
    </w:p>
    <w:p w:rsidR="000D4FB2" w:rsidRDefault="000D4FB2" w:rsidP="000D4FB2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0D4FB2" w:rsidRPr="001146E0" w:rsidRDefault="000D4FB2" w:rsidP="001146E0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4E22FA">
        <w:rPr>
          <w:rStyle w:val="Textoennegrita"/>
          <w:rFonts w:ascii="Tahoma" w:hAnsi="Tahoma" w:cs="Tahoma"/>
          <w:b w:val="0"/>
          <w:color w:val="000000" w:themeColor="text1"/>
        </w:rPr>
        <w:t>Exposición colectiva de pintura en el Auditorio Gustavo Freire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Fiestas de la Milagrosa,</w:t>
      </w:r>
      <w:r w:rsidRPr="001A733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  <w:r w:rsidRPr="001146E0">
        <w:rPr>
          <w:rFonts w:ascii="Tahoma" w:hAnsi="Tahoma" w:cs="Tahoma"/>
          <w:color w:val="000000" w:themeColor="text1"/>
        </w:rPr>
        <w:br/>
      </w:r>
    </w:p>
    <w:p w:rsidR="00ED0A73" w:rsidRPr="000D4FB2" w:rsidRDefault="000D4FB2" w:rsidP="000D4FB2">
      <w:pPr>
        <w:spacing w:line="360" w:lineRule="auto"/>
        <w:rPr>
          <w:rFonts w:ascii="Arial Black" w:hAnsi="Arial Black" w:cs="Tahoma"/>
          <w:bCs/>
          <w:color w:val="000000" w:themeColor="text1"/>
          <w:sz w:val="28"/>
          <w:szCs w:val="28"/>
        </w:rPr>
      </w:pPr>
      <w:r w:rsidRPr="000D4FB2">
        <w:rPr>
          <w:rFonts w:ascii="Arial Black" w:hAnsi="Arial Black" w:cs="Tahoma"/>
          <w:bCs/>
          <w:color w:val="000000" w:themeColor="text1"/>
        </w:rPr>
        <w:t>=</w:t>
      </w:r>
      <w:r w:rsidRPr="000D4FB2">
        <w:rPr>
          <w:rFonts w:ascii="Arial Black" w:hAnsi="Arial Black" w:cs="Tahoma"/>
          <w:bCs/>
          <w:color w:val="000000" w:themeColor="text1"/>
          <w:sz w:val="28"/>
          <w:szCs w:val="28"/>
        </w:rPr>
        <w:t xml:space="preserve"> </w:t>
      </w:r>
      <w:r w:rsidR="00ED0A73" w:rsidRPr="000D4FB2">
        <w:rPr>
          <w:rFonts w:ascii="Arial Black" w:hAnsi="Arial Black" w:cs="Tahoma"/>
          <w:bCs/>
          <w:color w:val="000000" w:themeColor="text1"/>
          <w:sz w:val="28"/>
          <w:szCs w:val="28"/>
          <w:u w:val="double"/>
        </w:rPr>
        <w:t>PREMIOS</w:t>
      </w:r>
      <w:r w:rsidRPr="000D4FB2">
        <w:rPr>
          <w:rFonts w:ascii="Arial Black" w:hAnsi="Arial Black" w:cs="Tahoma"/>
          <w:bCs/>
          <w:color w:val="000000" w:themeColor="text1"/>
          <w:sz w:val="28"/>
          <w:szCs w:val="28"/>
        </w:rPr>
        <w:t>.</w:t>
      </w:r>
    </w:p>
    <w:p w:rsidR="00ED0A73" w:rsidRPr="000D4FB2" w:rsidRDefault="00ED0A73" w:rsidP="000D4FB2">
      <w:pPr>
        <w:spacing w:line="360" w:lineRule="auto"/>
        <w:rPr>
          <w:rFonts w:ascii="Arial Black" w:hAnsi="Arial Black" w:cs="Tahoma"/>
          <w:b/>
          <w:bCs/>
          <w:color w:val="000000" w:themeColor="text1"/>
        </w:rPr>
      </w:pPr>
      <w:r w:rsidRPr="004E22FA">
        <w:rPr>
          <w:rFonts w:ascii="Arial Black" w:hAnsi="Arial Black" w:cs="Tahoma"/>
          <w:b/>
          <w:bCs/>
          <w:color w:val="000000" w:themeColor="text1"/>
          <w:u w:val="double"/>
        </w:rPr>
        <w:t>2005</w:t>
      </w:r>
      <w:r w:rsidR="000D4FB2" w:rsidRPr="000D4FB2">
        <w:rPr>
          <w:rFonts w:ascii="Arial Black" w:hAnsi="Arial Black" w:cs="Tahoma"/>
          <w:b/>
          <w:bCs/>
          <w:color w:val="000000" w:themeColor="text1"/>
        </w:rPr>
        <w:t>:</w:t>
      </w:r>
    </w:p>
    <w:p w:rsidR="000D4FB2" w:rsidRPr="000D4FB2" w:rsidRDefault="00ED0A73" w:rsidP="000D4FB2">
      <w:pPr>
        <w:pStyle w:val="Prrafodelista"/>
        <w:numPr>
          <w:ilvl w:val="0"/>
          <w:numId w:val="1"/>
        </w:numPr>
        <w:spacing w:line="360" w:lineRule="auto"/>
        <w:rPr>
          <w:rStyle w:val="Textoennegrita"/>
          <w:rFonts w:ascii="Tahoma" w:hAnsi="Tahoma" w:cs="Tahoma"/>
          <w:color w:val="000000" w:themeColor="text1"/>
          <w:u w:val="single"/>
        </w:rPr>
      </w:pPr>
      <w:r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VI Certamen Internacional de Artes Plásticas </w:t>
      </w:r>
      <w:r w:rsidR="004E22FA"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>DIPUTACIÓN DE ORENSE</w:t>
      </w:r>
      <w:r w:rsidRPr="000D4FB2">
        <w:rPr>
          <w:rStyle w:val="Textoennegrita"/>
          <w:rFonts w:ascii="Tahoma" w:hAnsi="Tahoma" w:cs="Tahoma"/>
          <w:b w:val="0"/>
          <w:color w:val="000000" w:themeColor="text1"/>
        </w:rPr>
        <w:t>.</w:t>
      </w:r>
      <w:r w:rsidR="00E528DA">
        <w:rPr>
          <w:rStyle w:val="Textoennegrita"/>
          <w:rFonts w:ascii="Tahoma" w:hAnsi="Tahoma" w:cs="Tahoma"/>
          <w:b w:val="0"/>
          <w:color w:val="000000" w:themeColor="text1"/>
        </w:rPr>
        <w:t xml:space="preserve"> </w:t>
      </w:r>
      <w:r w:rsidR="00E528DA" w:rsidRPr="00E528DA">
        <w:rPr>
          <w:rStyle w:val="Textoennegrita"/>
          <w:rFonts w:ascii="Tahoma" w:hAnsi="Tahoma" w:cs="Tahoma"/>
          <w:color w:val="000000" w:themeColor="text1"/>
        </w:rPr>
        <w:t>(</w:t>
      </w:r>
      <w:r w:rsidR="00E528DA" w:rsidRPr="00E528DA">
        <w:rPr>
          <w:rStyle w:val="Textoennegrita"/>
          <w:rFonts w:ascii="Tahoma" w:hAnsi="Tahoma" w:cs="Tahoma"/>
          <w:color w:val="000000" w:themeColor="text1"/>
          <w:u w:val="single"/>
        </w:rPr>
        <w:t>Seleccionado</w:t>
      </w:r>
      <w:r w:rsidR="00E528DA" w:rsidRPr="00E528DA">
        <w:rPr>
          <w:rStyle w:val="Textoennegrita"/>
          <w:rFonts w:ascii="Tahoma" w:hAnsi="Tahoma" w:cs="Tahoma"/>
          <w:color w:val="000000" w:themeColor="text1"/>
        </w:rPr>
        <w:t>)</w:t>
      </w:r>
      <w:r w:rsidR="00E528DA">
        <w:rPr>
          <w:rStyle w:val="Textoennegrita"/>
          <w:rFonts w:ascii="Tahoma" w:hAnsi="Tahoma" w:cs="Tahoma"/>
          <w:b w:val="0"/>
          <w:color w:val="000000" w:themeColor="text1"/>
        </w:rPr>
        <w:t>.</w:t>
      </w:r>
    </w:p>
    <w:p w:rsidR="000D4FB2" w:rsidRPr="000D4FB2" w:rsidRDefault="00ED0A73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VI Certamen de Pintura Contemporánea de </w:t>
      </w:r>
      <w:r w:rsidR="004E22FA"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>TORRELODONES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0D4FB2" w:rsidRPr="000D4FB2" w:rsidRDefault="00ED0A73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>VII Bienal Internacional de Pintura</w:t>
      </w:r>
      <w:r w:rsidRPr="000D4FB2">
        <w:rPr>
          <w:rStyle w:val="Textoennegrita"/>
          <w:rFonts w:ascii="Tahoma" w:hAnsi="Tahoma" w:cs="Tahoma"/>
          <w:b w:val="0"/>
          <w:color w:val="000000" w:themeColor="text1"/>
        </w:rPr>
        <w:t xml:space="preserve"> FUNDACIÓN </w:t>
      </w:r>
      <w:r w:rsidRPr="004E22FA">
        <w:rPr>
          <w:rStyle w:val="Textoennegrita"/>
          <w:rFonts w:ascii="Tahoma" w:hAnsi="Tahoma" w:cs="Tahoma"/>
          <w:b w:val="0"/>
          <w:i/>
          <w:color w:val="000000" w:themeColor="text1"/>
        </w:rPr>
        <w:t>ARAGUANEY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0D4FB2" w:rsidRPr="000D4FB2" w:rsidRDefault="000D4FB2" w:rsidP="000D4FB2">
      <w:pPr>
        <w:spacing w:line="360" w:lineRule="auto"/>
        <w:rPr>
          <w:rFonts w:ascii="Arial Black" w:hAnsi="Arial Black" w:cs="Tahoma"/>
          <w:bCs/>
          <w:color w:val="000000" w:themeColor="text1"/>
        </w:rPr>
      </w:pPr>
      <w:r w:rsidRPr="00E528DA">
        <w:rPr>
          <w:rFonts w:ascii="Arial Black" w:hAnsi="Arial Black" w:cs="Tahoma"/>
          <w:bCs/>
          <w:color w:val="000000" w:themeColor="text1"/>
          <w:u w:val="double"/>
        </w:rPr>
        <w:t>2004</w:t>
      </w:r>
      <w:r w:rsidRPr="000D4FB2">
        <w:rPr>
          <w:rFonts w:ascii="Arial Black" w:hAnsi="Arial Black" w:cs="Tahoma"/>
          <w:bCs/>
          <w:color w:val="000000" w:themeColor="text1"/>
        </w:rPr>
        <w:t>:</w:t>
      </w:r>
    </w:p>
    <w:p w:rsidR="000D4FB2" w:rsidRPr="000D4FB2" w:rsidRDefault="004E22FA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0D4FB2">
        <w:rPr>
          <w:rStyle w:val="Textoennegrita"/>
          <w:rFonts w:ascii="Tahoma" w:hAnsi="Tahoma" w:cs="Tahoma"/>
          <w:b w:val="0"/>
          <w:i/>
          <w:color w:val="000000" w:themeColor="text1"/>
        </w:rPr>
        <w:t>V SALÓN DE OTOÑO DE PINTURA</w:t>
      </w:r>
      <w:r w:rsidR="000D4FB2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Real Academia Gallega de B</w:t>
      </w:r>
      <w:r w:rsidR="000D4FB2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ellas </w:t>
      </w:r>
      <w:r w:rsid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Artes de Nuestra Señora del R</w:t>
      </w:r>
      <w:r w:rsidR="000D4FB2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osario y Excma. Diputación Provincial de A Coruña. Sala de Exposiciones de la Fundación </w:t>
      </w:r>
      <w:proofErr w:type="spellStart"/>
      <w:r w:rsidR="000D4FB2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="000D4FB2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Galicia de A Coruña.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0D4FB2" w:rsidRDefault="000D4FB2" w:rsidP="000D4FB2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b/>
          <w:bCs/>
          <w:color w:val="000000" w:themeColor="text1"/>
          <w:u w:val="single"/>
        </w:rPr>
      </w:pPr>
      <w:r w:rsidRPr="004E22F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I Certamen de Pintura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0D4FB2">
        <w:rPr>
          <w:rStyle w:val="Textoennegrita"/>
          <w:rFonts w:ascii="Tahoma" w:hAnsi="Tahoma" w:cs="Tahoma"/>
          <w:b w:val="0"/>
          <w:i/>
          <w:color w:val="000000" w:themeColor="text1"/>
        </w:rPr>
        <w:t>CONCELLO DE MONFORTE DE LEMOS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0D4FB2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Ay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untamiento de </w:t>
      </w:r>
      <w:proofErr w:type="spellStart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Monforte</w:t>
      </w:r>
      <w:proofErr w:type="spellEnd"/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de Lemos,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 </w:t>
      </w:r>
      <w:r w:rsidRPr="000D4FB2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0D4FB2">
        <w:rPr>
          <w:rStyle w:val="Textoennegrita"/>
          <w:rFonts w:ascii="Tahoma" w:hAnsi="Tahoma" w:cs="Tahoma"/>
          <w:color w:val="000000" w:themeColor="text1"/>
          <w:u w:val="single"/>
        </w:rPr>
        <w:t>ACCÉSIT</w:t>
      </w:r>
      <w:r w:rsidRPr="000D4FB2">
        <w:rPr>
          <w:rStyle w:val="Textoennegrita"/>
          <w:rFonts w:ascii="Tahoma" w:hAnsi="Tahoma" w:cs="Tahoma"/>
          <w:color w:val="000000" w:themeColor="text1"/>
        </w:rPr>
        <w:t>)</w:t>
      </w:r>
      <w:r>
        <w:rPr>
          <w:rStyle w:val="Textoennegrita"/>
          <w:rFonts w:ascii="Tahoma" w:hAnsi="Tahoma" w:cs="Tahoma"/>
          <w:b w:val="0"/>
          <w:color w:val="000000" w:themeColor="text1"/>
        </w:rPr>
        <w:t>.</w:t>
      </w:r>
      <w:r w:rsidRPr="000D4FB2">
        <w:rPr>
          <w:rFonts w:ascii="Tahoma" w:hAnsi="Tahoma" w:cs="Tahoma"/>
          <w:b/>
          <w:bCs/>
          <w:color w:val="000000" w:themeColor="text1"/>
          <w:u w:val="single"/>
        </w:rPr>
        <w:t xml:space="preserve"> </w:t>
      </w:r>
    </w:p>
    <w:p w:rsidR="000D4FB2" w:rsidRPr="000D4FB2" w:rsidRDefault="000D4FB2" w:rsidP="000D4FB2">
      <w:pPr>
        <w:spacing w:line="360" w:lineRule="auto"/>
        <w:rPr>
          <w:rStyle w:val="Textoennegrita"/>
          <w:rFonts w:ascii="Arial Black" w:hAnsi="Arial Black" w:cs="Tahoma"/>
          <w:color w:val="000000" w:themeColor="text1"/>
        </w:rPr>
      </w:pPr>
      <w:r w:rsidRPr="00E528DA">
        <w:rPr>
          <w:rFonts w:ascii="Arial Black" w:hAnsi="Arial Black" w:cs="Tahoma"/>
          <w:bCs/>
          <w:color w:val="000000" w:themeColor="text1"/>
          <w:u w:val="double"/>
        </w:rPr>
        <w:t>2003</w:t>
      </w:r>
      <w:r w:rsidRPr="000D4FB2">
        <w:rPr>
          <w:rFonts w:ascii="Arial Black" w:hAnsi="Arial Black" w:cs="Tahoma"/>
          <w:bCs/>
          <w:color w:val="000000" w:themeColor="text1"/>
        </w:rPr>
        <w:t>:</w:t>
      </w:r>
    </w:p>
    <w:p w:rsidR="00523A15" w:rsidRDefault="000D4FB2" w:rsidP="000D4FB2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b/>
          <w:bCs/>
          <w:color w:val="000000" w:themeColor="text1"/>
          <w:u w:val="single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VI Certamen de Pintura </w:t>
      </w:r>
      <w:r w:rsidR="00E528DA" w:rsidRPr="00E528DA">
        <w:rPr>
          <w:rStyle w:val="Textoennegrita"/>
          <w:rFonts w:ascii="Tahoma" w:hAnsi="Tahoma" w:cs="Tahoma"/>
          <w:b w:val="0"/>
          <w:i/>
          <w:color w:val="000000" w:themeColor="text1"/>
        </w:rPr>
        <w:t>COMARCA DO SAR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Ayuntamiento de Padrón,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 Coruña.</w:t>
      </w:r>
      <w:r w:rsidRPr="000D4FB2">
        <w:rPr>
          <w:rStyle w:val="Textoennegrita"/>
          <w:rFonts w:ascii="Tahoma" w:hAnsi="Tahoma" w:cs="Tahoma"/>
          <w:color w:val="000000" w:themeColor="text1"/>
        </w:rPr>
        <w:t xml:space="preserve"> </w:t>
      </w:r>
      <w:r>
        <w:rPr>
          <w:rStyle w:val="Textoennegrita"/>
          <w:rFonts w:ascii="Tahoma" w:hAnsi="Tahoma" w:cs="Tahoma"/>
          <w:color w:val="000000" w:themeColor="text1"/>
        </w:rPr>
        <w:t>(</w:t>
      </w:r>
      <w:r w:rsidRPr="000D4FB2">
        <w:rPr>
          <w:rStyle w:val="Textoennegrita"/>
          <w:rFonts w:ascii="Tahoma" w:hAnsi="Tahoma" w:cs="Tahoma"/>
          <w:color w:val="000000" w:themeColor="text1"/>
          <w:u w:val="single"/>
        </w:rPr>
        <w:t>MENCIÓN HONORÍFICA</w:t>
      </w:r>
      <w:r>
        <w:rPr>
          <w:rStyle w:val="Textoennegrita"/>
          <w:rFonts w:ascii="Tahoma" w:hAnsi="Tahoma" w:cs="Tahoma"/>
          <w:color w:val="000000" w:themeColor="text1"/>
        </w:rPr>
        <w:t>).</w:t>
      </w:r>
      <w:r w:rsidR="00523A15" w:rsidRPr="00523A15">
        <w:rPr>
          <w:rFonts w:ascii="Tahoma" w:hAnsi="Tahoma" w:cs="Tahoma"/>
          <w:b/>
          <w:bCs/>
          <w:color w:val="000000" w:themeColor="text1"/>
          <w:u w:val="single"/>
        </w:rPr>
        <w:t xml:space="preserve"> </w:t>
      </w:r>
    </w:p>
    <w:p w:rsidR="00523A15" w:rsidRDefault="00523A15" w:rsidP="00523A15">
      <w:pPr>
        <w:spacing w:line="360" w:lineRule="auto"/>
        <w:rPr>
          <w:rFonts w:ascii="Arial Black" w:hAnsi="Arial Black" w:cs="Tahoma"/>
          <w:bCs/>
          <w:color w:val="000000" w:themeColor="text1"/>
        </w:rPr>
      </w:pPr>
    </w:p>
    <w:p w:rsidR="00E528DA" w:rsidRDefault="00E528DA" w:rsidP="00523A15">
      <w:pPr>
        <w:spacing w:line="360" w:lineRule="auto"/>
        <w:rPr>
          <w:rFonts w:ascii="Arial Black" w:hAnsi="Arial Black" w:cs="Tahoma"/>
          <w:bCs/>
          <w:color w:val="000000" w:themeColor="text1"/>
        </w:rPr>
      </w:pPr>
    </w:p>
    <w:p w:rsidR="00523A15" w:rsidRPr="00523A15" w:rsidRDefault="00523A15" w:rsidP="00523A15">
      <w:pPr>
        <w:spacing w:line="360" w:lineRule="auto"/>
        <w:rPr>
          <w:rStyle w:val="Textoennegrita"/>
          <w:rFonts w:ascii="Arial Black" w:hAnsi="Arial Black" w:cs="Tahoma"/>
          <w:color w:val="000000" w:themeColor="text1"/>
        </w:rPr>
      </w:pPr>
      <w:r w:rsidRPr="00E528DA">
        <w:rPr>
          <w:rFonts w:ascii="Arial Black" w:hAnsi="Arial Black" w:cs="Tahoma"/>
          <w:bCs/>
          <w:color w:val="000000" w:themeColor="text1"/>
          <w:u w:val="double"/>
        </w:rPr>
        <w:t>2002</w:t>
      </w:r>
      <w:r w:rsidRPr="00523A15">
        <w:rPr>
          <w:rFonts w:ascii="Arial Black" w:hAnsi="Arial Black" w:cs="Tahoma"/>
          <w:bCs/>
          <w:color w:val="000000" w:themeColor="text1"/>
        </w:rPr>
        <w:t>:</w:t>
      </w:r>
    </w:p>
    <w:p w:rsidR="00523A15" w:rsidRPr="00523A15" w:rsidRDefault="00523A15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Certamen de Artes Plásticas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CIUDAD DE LUGO</w:t>
      </w:r>
      <w:r w:rsidR="00E528DA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Delegación de Cultura y Educación del Ayuntamiento de Lugo.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523A15" w:rsidRPr="00523A15" w:rsidRDefault="00523A15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E528DA">
        <w:rPr>
          <w:rStyle w:val="Textoennegrita"/>
          <w:rFonts w:ascii="Tahoma" w:hAnsi="Tahoma" w:cs="Tahoma"/>
          <w:b w:val="0"/>
          <w:i/>
          <w:color w:val="000000" w:themeColor="text1"/>
        </w:rPr>
        <w:t>Premio Joven 2002 de Artes Plásticas</w:t>
      </w:r>
      <w:r w:rsid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 -</w:t>
      </w: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FUNDACIÓN GENERAL DE LA UNIVERSIDAD COMPLUTENSE DE MADRID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523A15" w:rsidRPr="00523A15" w:rsidRDefault="00523A15" w:rsidP="00523A15">
      <w:pPr>
        <w:spacing w:line="360" w:lineRule="auto"/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</w:pPr>
      <w:r w:rsidRPr="00E528DA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  <w:u w:val="double"/>
        </w:rPr>
        <w:t>2001</w:t>
      </w:r>
      <w:r w:rsidRPr="00523A15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>:</w:t>
      </w:r>
    </w:p>
    <w:p w:rsidR="00523A15" w:rsidRPr="00523A15" w:rsidRDefault="00523A15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VIII Certamen de Artes Plásticas </w:t>
      </w:r>
      <w:r w:rsidRPr="00E528DA">
        <w:rPr>
          <w:rStyle w:val="Textoennegrita"/>
          <w:rFonts w:ascii="Tahoma" w:hAnsi="Tahoma" w:cs="Tahoma"/>
          <w:b w:val="0"/>
          <w:i/>
          <w:color w:val="000000" w:themeColor="text1"/>
          <w:u w:val="double"/>
        </w:rPr>
        <w:t>Ciudad de Lugo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Delegación de Cultura y Educación del Ayuntamiento de Lugo.</w:t>
      </w:r>
      <w:r w:rsidRPr="00523A15">
        <w:rPr>
          <w:rStyle w:val="Textoennegrita"/>
          <w:rFonts w:ascii="Tahoma" w:hAnsi="Tahoma" w:cs="Tahoma"/>
          <w:color w:val="000000" w:themeColor="text1"/>
        </w:rPr>
        <w:t xml:space="preserve"> </w:t>
      </w:r>
      <w:r>
        <w:rPr>
          <w:rStyle w:val="Textoennegrita"/>
          <w:rFonts w:ascii="Tahoma" w:hAnsi="Tahoma" w:cs="Tahoma"/>
          <w:color w:val="000000" w:themeColor="text1"/>
        </w:rPr>
        <w:t>(</w:t>
      </w:r>
      <w:r w:rsidRPr="00523A15">
        <w:rPr>
          <w:rStyle w:val="Textoennegrita"/>
          <w:rFonts w:ascii="Tahoma" w:hAnsi="Tahoma" w:cs="Tahoma"/>
          <w:color w:val="000000" w:themeColor="text1"/>
          <w:u w:val="single"/>
        </w:rPr>
        <w:t>MENCIÓN HONORÍFICA</w:t>
      </w:r>
      <w:r>
        <w:rPr>
          <w:rStyle w:val="Textoennegrita"/>
          <w:rFonts w:ascii="Tahoma" w:hAnsi="Tahoma" w:cs="Tahoma"/>
          <w:color w:val="000000" w:themeColor="text1"/>
        </w:rPr>
        <w:t>)</w:t>
      </w: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.</w:t>
      </w:r>
    </w:p>
    <w:p w:rsidR="00523A15" w:rsidRPr="00523A15" w:rsidRDefault="00E528DA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XI CERTAMEN GALLEGO DE ARTE</w:t>
      </w:r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Premio "</w:t>
      </w:r>
      <w:proofErr w:type="spellStart"/>
      <w:r w:rsidR="00523A15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Jose</w:t>
      </w:r>
      <w:proofErr w:type="spellEnd"/>
      <w:r w:rsidR="00523A15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 Domínguez </w:t>
      </w:r>
      <w:proofErr w:type="spellStart"/>
      <w:r w:rsidR="00523A15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Guizán</w:t>
      </w:r>
      <w:proofErr w:type="spellEnd"/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". Diputación de Lugo,</w:t>
      </w:r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Begonte</w:t>
      </w:r>
      <w:proofErr w:type="spellEnd"/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523A15" w:rsidRPr="00523A15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523A15">
        <w:rPr>
          <w:rStyle w:val="Textoennegrita"/>
          <w:rFonts w:ascii="Tahoma" w:hAnsi="Tahoma" w:cs="Tahoma"/>
          <w:color w:val="000000" w:themeColor="text1"/>
        </w:rPr>
        <w:t>(</w:t>
      </w:r>
      <w:r w:rsidR="00523A15" w:rsidRPr="00523A15">
        <w:rPr>
          <w:rStyle w:val="Textoennegrita"/>
          <w:rFonts w:ascii="Tahoma" w:hAnsi="Tahoma" w:cs="Tahoma"/>
          <w:color w:val="000000" w:themeColor="text1"/>
          <w:u w:val="single"/>
        </w:rPr>
        <w:t>PRIMER PREMIO</w:t>
      </w:r>
      <w:r w:rsidR="00523A15">
        <w:rPr>
          <w:rStyle w:val="Textoennegrita"/>
          <w:rFonts w:ascii="Tahoma" w:hAnsi="Tahoma" w:cs="Tahoma"/>
          <w:color w:val="000000" w:themeColor="text1"/>
        </w:rPr>
        <w:t>).</w:t>
      </w:r>
    </w:p>
    <w:p w:rsidR="00523A15" w:rsidRDefault="00523A15" w:rsidP="000D4FB2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b/>
          <w:bCs/>
          <w:color w:val="000000" w:themeColor="text1"/>
          <w:u w:val="single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IX Certamen de Artes Plásticas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CIUDAD DE LUGO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Delegación de Cultura y Educación del Ayuntamiento de Lugo</w:t>
      </w:r>
      <w:r w:rsidRP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E528DA" w:rsidRPr="00E528DA">
        <w:rPr>
          <w:rFonts w:ascii="Tahoma" w:hAnsi="Tahoma" w:cs="Tahoma"/>
          <w:b/>
          <w:bCs/>
          <w:color w:val="000000" w:themeColor="text1"/>
        </w:rPr>
        <w:t xml:space="preserve"> (</w:t>
      </w:r>
      <w:r w:rsidR="00E528DA">
        <w:rPr>
          <w:rFonts w:ascii="Tahoma" w:hAnsi="Tahoma" w:cs="Tahoma"/>
          <w:b/>
          <w:bCs/>
          <w:color w:val="000000" w:themeColor="text1"/>
          <w:u w:val="single"/>
        </w:rPr>
        <w:t>Seleccionado</w:t>
      </w:r>
      <w:r w:rsidR="00E528DA" w:rsidRPr="00E528DA">
        <w:rPr>
          <w:rFonts w:ascii="Tahoma" w:hAnsi="Tahoma" w:cs="Tahoma"/>
          <w:b/>
          <w:bCs/>
          <w:color w:val="000000" w:themeColor="text1"/>
        </w:rPr>
        <w:t>).</w:t>
      </w:r>
    </w:p>
    <w:p w:rsidR="00523A15" w:rsidRPr="00E528DA" w:rsidRDefault="00523A15" w:rsidP="00523A15">
      <w:pPr>
        <w:spacing w:line="360" w:lineRule="auto"/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  <w:u w:val="single"/>
        </w:rPr>
      </w:pPr>
      <w:r w:rsidRPr="00E528DA">
        <w:rPr>
          <w:rFonts w:ascii="Arial Black" w:hAnsi="Arial Black" w:cs="Tahoma"/>
          <w:bCs/>
          <w:color w:val="000000" w:themeColor="text1"/>
          <w:u w:val="double"/>
        </w:rPr>
        <w:t>2000</w:t>
      </w:r>
      <w:r w:rsidR="00E528DA" w:rsidRPr="00E528DA">
        <w:rPr>
          <w:rFonts w:ascii="Arial Black" w:hAnsi="Arial Black" w:cs="Tahoma"/>
          <w:bCs/>
          <w:color w:val="000000" w:themeColor="text1"/>
        </w:rPr>
        <w:t>:</w:t>
      </w:r>
    </w:p>
    <w:p w:rsidR="00523A15" w:rsidRPr="00523A15" w:rsidRDefault="00523A15" w:rsidP="000D4FB2">
      <w:pPr>
        <w:pStyle w:val="Prrafodelista"/>
        <w:numPr>
          <w:ilvl w:val="0"/>
          <w:numId w:val="1"/>
        </w:numPr>
        <w:spacing w:line="360" w:lineRule="auto"/>
        <w:rPr>
          <w:rStyle w:val="textocomun21"/>
          <w:rFonts w:ascii="Tahoma" w:hAnsi="Tahoma" w:cs="Tahoma"/>
          <w:b/>
          <w:bCs/>
          <w:color w:val="000000" w:themeColor="text1"/>
          <w:sz w:val="24"/>
          <w:szCs w:val="24"/>
          <w:u w:val="single"/>
        </w:rPr>
      </w:pPr>
      <w:r w:rsidRPr="00E528DA">
        <w:rPr>
          <w:rStyle w:val="Textoennegrita"/>
          <w:rFonts w:ascii="Tahoma" w:hAnsi="Tahoma" w:cs="Tahoma"/>
          <w:b w:val="0"/>
          <w:i/>
          <w:color w:val="000000" w:themeColor="text1"/>
        </w:rPr>
        <w:t>VII Certamen de Artes Plásticas</w:t>
      </w: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 xml:space="preserve"> </w:t>
      </w:r>
      <w:r w:rsidR="00E528DA"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CIUDAD DE LUGO</w:t>
      </w:r>
      <w:r w:rsidR="00E528DA" w:rsidRPr="00523A15">
        <w:rPr>
          <w:rStyle w:val="Textoennegrita"/>
          <w:rFonts w:ascii="Tahoma" w:hAnsi="Tahoma" w:cs="Tahoma"/>
          <w:b w:val="0"/>
          <w:color w:val="000000" w:themeColor="text1"/>
        </w:rPr>
        <w:t>.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Delegación de Cultura y Educación del Ayuntamiento de Lugo. Sala de Exposiciones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de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523A15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Caixa</w:t>
      </w:r>
      <w:proofErr w:type="spellEnd"/>
      <w:r w:rsidRPr="00523A15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 Galicia</w:t>
      </w:r>
      <w:r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="00E528DA"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 w:rsidR="00E528DA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523A15" w:rsidRPr="00523A15" w:rsidRDefault="00523A15" w:rsidP="000D4FB2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Fonts w:ascii="Tahoma" w:hAnsi="Tahoma" w:cs="Tahoma"/>
          <w:color w:val="000000" w:themeColor="text1"/>
        </w:rPr>
      </w:pPr>
      <w:r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 xml:space="preserve">XVII Certamen de Pintura </w:t>
      </w:r>
      <w:r w:rsidR="00E528DA" w:rsidRPr="00E528DA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AYUNTAMIENTO DE CAMBRE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Diputación de A Coruña.</w:t>
      </w:r>
      <w:r w:rsidRPr="00523A15">
        <w:rPr>
          <w:rFonts w:ascii="Tahoma" w:hAnsi="Tahoma" w:cs="Tahoma"/>
          <w:b/>
          <w:bCs/>
          <w:color w:val="000000" w:themeColor="text1"/>
          <w:u w:val="single"/>
        </w:rPr>
        <w:t xml:space="preserve"> </w:t>
      </w:r>
      <w:r w:rsidRPr="00523A15">
        <w:rPr>
          <w:rFonts w:ascii="Tahoma" w:hAnsi="Tahoma" w:cs="Tahoma"/>
          <w:b/>
          <w:bCs/>
          <w:color w:val="000000" w:themeColor="text1"/>
        </w:rPr>
        <w:t>(</w:t>
      </w:r>
      <w:r w:rsidRPr="00523A15">
        <w:rPr>
          <w:rStyle w:val="Textoennegrita"/>
          <w:rFonts w:ascii="Tahoma" w:hAnsi="Tahoma" w:cs="Tahoma"/>
          <w:color w:val="000000" w:themeColor="text1"/>
          <w:u w:val="single"/>
        </w:rPr>
        <w:t>PRIMER PREMIO</w:t>
      </w:r>
      <w:r>
        <w:rPr>
          <w:rStyle w:val="Textoennegrita"/>
          <w:rFonts w:ascii="Tahoma" w:hAnsi="Tahoma" w:cs="Tahoma"/>
          <w:color w:val="000000" w:themeColor="text1"/>
        </w:rPr>
        <w:t>)</w:t>
      </w: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.</w:t>
      </w:r>
    </w:p>
    <w:p w:rsidR="00523A15" w:rsidRPr="00523A15" w:rsidRDefault="00523A15" w:rsidP="00523A15">
      <w:pPr>
        <w:spacing w:line="360" w:lineRule="auto"/>
        <w:rPr>
          <w:rStyle w:val="textocomun21"/>
          <w:rFonts w:ascii="Arial Black" w:hAnsi="Arial Black" w:cs="Tahoma"/>
          <w:color w:val="000000" w:themeColor="text1"/>
          <w:sz w:val="24"/>
          <w:szCs w:val="24"/>
        </w:rPr>
      </w:pPr>
      <w:r w:rsidRPr="00E528DA">
        <w:rPr>
          <w:rFonts w:ascii="Arial Black" w:hAnsi="Arial Black" w:cs="Tahoma"/>
          <w:bCs/>
          <w:color w:val="000000" w:themeColor="text1"/>
          <w:u w:val="double"/>
        </w:rPr>
        <w:t>1999</w:t>
      </w:r>
      <w:r w:rsidRPr="00523A15">
        <w:rPr>
          <w:rFonts w:ascii="Arial Black" w:hAnsi="Arial Black" w:cs="Tahoma"/>
          <w:bCs/>
          <w:color w:val="000000" w:themeColor="text1"/>
        </w:rPr>
        <w:t>:</w:t>
      </w:r>
    </w:p>
    <w:p w:rsidR="00523A15" w:rsidRDefault="00E528DA" w:rsidP="000D4FB2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E528DA">
        <w:rPr>
          <w:rStyle w:val="Textoennegrita"/>
          <w:rFonts w:ascii="Tahoma" w:hAnsi="Tahoma" w:cs="Tahoma"/>
          <w:b w:val="0"/>
          <w:i/>
          <w:color w:val="000000" w:themeColor="text1"/>
        </w:rPr>
        <w:t>XIII CERTAMEN GALLEGO DE ARTES PLÁSTICAS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-</w:t>
      </w:r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XUVENTUDE 99</w:t>
      </w:r>
      <w:r w:rsidR="00523A15" w:rsidRPr="000D4FB2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Xunta de Galicia. Exposición en la</w:t>
      </w:r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Casa de la Cultura de Carballo, A Coruña.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E528DA" w:rsidRPr="00523A15" w:rsidRDefault="00E528DA" w:rsidP="00E528DA">
      <w:pPr>
        <w:pStyle w:val="Prrafodelista"/>
        <w:numPr>
          <w:ilvl w:val="0"/>
          <w:numId w:val="1"/>
        </w:numPr>
        <w:tabs>
          <w:tab w:val="num" w:pos="720"/>
        </w:tabs>
        <w:spacing w:line="360" w:lineRule="auto"/>
        <w:rPr>
          <w:rStyle w:val="textocomun21"/>
          <w:sz w:val="18"/>
        </w:rPr>
      </w:pPr>
      <w:r w:rsidRPr="00E528DA">
        <w:rPr>
          <w:rStyle w:val="Textoennegrita"/>
          <w:rFonts w:ascii="Tahoma" w:hAnsi="Tahoma" w:cs="Tahoma"/>
          <w:b w:val="0"/>
          <w:i/>
          <w:color w:val="000000" w:themeColor="text1"/>
        </w:rPr>
        <w:t>XVI Certamen de Pintura AYUNTAMIENTO DE CAMBRE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Diputación de A Coruña.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511746">
        <w:rPr>
          <w:rStyle w:val="textocomun21"/>
          <w:rFonts w:ascii="Tahoma" w:hAnsi="Tahoma" w:cs="Tahoma"/>
          <w:b/>
          <w:color w:val="000000" w:themeColor="text1"/>
          <w:sz w:val="24"/>
          <w:szCs w:val="24"/>
          <w:u w:val="single"/>
        </w:rPr>
        <w:t>Seleccionado</w:t>
      </w:r>
      <w:r w:rsidRPr="00E528DA">
        <w:rPr>
          <w:rStyle w:val="textocomun21"/>
          <w:rFonts w:ascii="Tahoma" w:hAnsi="Tahoma" w:cs="Tahoma"/>
          <w:b/>
          <w:color w:val="000000" w:themeColor="text1"/>
          <w:sz w:val="24"/>
          <w:szCs w:val="24"/>
        </w:rPr>
        <w:t>)</w:t>
      </w:r>
      <w:r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ED0A73" w:rsidRDefault="00ED0A73" w:rsidP="00ED0A73">
      <w:pPr>
        <w:tabs>
          <w:tab w:val="num" w:pos="720"/>
        </w:tabs>
        <w:rPr>
          <w:rFonts w:ascii="Verdana" w:hAnsi="Verdana"/>
          <w:color w:val="4D4D4F"/>
          <w:sz w:val="14"/>
          <w:szCs w:val="14"/>
        </w:rPr>
      </w:pPr>
      <w:r>
        <w:rPr>
          <w:rFonts w:ascii="Verdana" w:hAnsi="Verdana"/>
          <w:color w:val="4D4D4F"/>
          <w:sz w:val="14"/>
          <w:szCs w:val="14"/>
        </w:rPr>
        <w:br/>
      </w:r>
    </w:p>
    <w:p w:rsidR="00ED0A73" w:rsidRPr="00523A15" w:rsidRDefault="00523A15" w:rsidP="00ED0A73">
      <w:pPr>
        <w:pStyle w:val="Ttulo1"/>
        <w:rPr>
          <w:rFonts w:ascii="Arial Black" w:hAnsi="Arial Black" w:cs="Tahoma"/>
          <w:b w:val="0"/>
          <w:color w:val="000000" w:themeColor="text1"/>
          <w:sz w:val="28"/>
          <w:szCs w:val="28"/>
        </w:rPr>
      </w:pPr>
      <w:r w:rsidRPr="00523A15">
        <w:rPr>
          <w:rFonts w:ascii="Arial Black" w:hAnsi="Arial Black" w:cs="Tahoma"/>
          <w:b w:val="0"/>
          <w:color w:val="000000" w:themeColor="text1"/>
          <w:sz w:val="24"/>
          <w:szCs w:val="24"/>
        </w:rPr>
        <w:t>=</w:t>
      </w:r>
      <w:r w:rsidRPr="00523A15">
        <w:rPr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="00ED0A73" w:rsidRPr="00523A15">
        <w:rPr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OBRA EN COLECCIONES</w:t>
      </w:r>
      <w:r w:rsidRPr="00523A15">
        <w:rPr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  <w:r w:rsidR="00ED0A73" w:rsidRPr="00523A15">
        <w:rPr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</w:p>
    <w:p w:rsidR="00ED0A73" w:rsidRPr="00523A15" w:rsidRDefault="00ED0A73" w:rsidP="00ED0A73">
      <w:pPr>
        <w:rPr>
          <w:rFonts w:ascii="Tahoma" w:hAnsi="Tahoma" w:cs="Tahoma"/>
          <w:color w:val="000000" w:themeColor="text1"/>
        </w:rPr>
      </w:pPr>
    </w:p>
    <w:p w:rsid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 xml:space="preserve">Ayuntamiento de </w:t>
      </w:r>
      <w:proofErr w:type="spellStart"/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Cambre</w:t>
      </w:r>
      <w:proofErr w:type="spellEnd"/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A Coruña. </w:t>
      </w:r>
    </w:p>
    <w:p w:rsidR="00523A15" w:rsidRDefault="00523A15" w:rsidP="00523A15">
      <w:pPr>
        <w:pStyle w:val="Prrafodelista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 xml:space="preserve">Ayuntamiento de </w:t>
      </w:r>
      <w:proofErr w:type="spellStart"/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Begonte</w:t>
      </w:r>
      <w:proofErr w:type="spellEnd"/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523A15" w:rsidRPr="00523A15" w:rsidRDefault="00523A15" w:rsidP="00523A15">
      <w:pPr>
        <w:pStyle w:val="Prrafodelista"/>
        <w:rPr>
          <w:rFonts w:ascii="Tahoma" w:hAnsi="Tahoma" w:cs="Tahoma"/>
          <w:color w:val="000000" w:themeColor="text1"/>
        </w:rPr>
      </w:pPr>
    </w:p>
    <w:p w:rsid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Círculo de las Artes</w:t>
      </w:r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523A15" w:rsidRPr="00523A15" w:rsidRDefault="00523A15" w:rsidP="00523A15">
      <w:pPr>
        <w:pStyle w:val="Prrafodelista"/>
        <w:rPr>
          <w:rFonts w:ascii="Tahoma" w:hAnsi="Tahoma" w:cs="Tahoma"/>
          <w:color w:val="000000" w:themeColor="text1"/>
        </w:rPr>
      </w:pPr>
    </w:p>
    <w:p w:rsidR="00523A15" w:rsidRP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ennegrita"/>
          <w:rFonts w:ascii="Tahoma" w:hAnsi="Tahoma" w:cs="Tahoma"/>
          <w:b w:val="0"/>
          <w:bCs w:val="0"/>
          <w:color w:val="000000" w:themeColor="text1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Museo Provincial de Lugo.</w:t>
      </w:r>
    </w:p>
    <w:p w:rsidR="00523A15" w:rsidRPr="00523A15" w:rsidRDefault="00523A15" w:rsidP="00523A15">
      <w:pPr>
        <w:pStyle w:val="Prrafodelista"/>
        <w:rPr>
          <w:rFonts w:ascii="Tahoma" w:hAnsi="Tahoma" w:cs="Tahoma"/>
          <w:color w:val="000000" w:themeColor="text1"/>
        </w:rPr>
      </w:pPr>
    </w:p>
    <w:p w:rsid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 xml:space="preserve">Grupo </w:t>
      </w:r>
      <w:proofErr w:type="spellStart"/>
      <w:r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Konectanet</w:t>
      </w:r>
      <w:proofErr w:type="spellEnd"/>
      <w:r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 xml:space="preserve"> S.L</w:t>
      </w:r>
      <w:r w:rsidR="00523A15" w:rsidRPr="00523A15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.</w:t>
      </w:r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 Alcobendas,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Madrid.</w:t>
      </w:r>
    </w:p>
    <w:p w:rsidR="00523A15" w:rsidRPr="00523A15" w:rsidRDefault="00523A15" w:rsidP="00523A15">
      <w:pPr>
        <w:pStyle w:val="Prrafodelista"/>
        <w:rPr>
          <w:rFonts w:ascii="Tahoma" w:hAnsi="Tahoma" w:cs="Tahoma"/>
          <w:color w:val="000000" w:themeColor="text1"/>
        </w:rPr>
      </w:pPr>
    </w:p>
    <w:p w:rsid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 xml:space="preserve">Editorial </w:t>
      </w:r>
      <w:proofErr w:type="spellStart"/>
      <w:r w:rsidRPr="00523A15">
        <w:rPr>
          <w:rStyle w:val="Textoennegrita"/>
          <w:rFonts w:ascii="Tahoma" w:hAnsi="Tahoma" w:cs="Tahoma"/>
          <w:b w:val="0"/>
          <w:i/>
          <w:color w:val="000000" w:themeColor="text1"/>
        </w:rPr>
        <w:t>Brabander</w:t>
      </w:r>
      <w:proofErr w:type="spellEnd"/>
      <w:r w:rsid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Lugo.</w:t>
      </w:r>
    </w:p>
    <w:p w:rsidR="00523A15" w:rsidRPr="00523A15" w:rsidRDefault="00523A15" w:rsidP="00523A15">
      <w:pPr>
        <w:pStyle w:val="Prrafodelista"/>
        <w:rPr>
          <w:rFonts w:ascii="Tahoma" w:hAnsi="Tahoma" w:cs="Tahoma"/>
          <w:color w:val="000000" w:themeColor="text1"/>
        </w:rPr>
      </w:pPr>
    </w:p>
    <w:p w:rsidR="00ED0A73" w:rsidRPr="00523A15" w:rsidRDefault="00ED0A73" w:rsidP="00523A15">
      <w:pPr>
        <w:pStyle w:val="Prrafodelista"/>
        <w:numPr>
          <w:ilvl w:val="0"/>
          <w:numId w:val="1"/>
        </w:numPr>
        <w:tabs>
          <w:tab w:val="num" w:pos="720"/>
        </w:tabs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Textoennegrita"/>
          <w:rFonts w:ascii="Tahoma" w:hAnsi="Tahoma" w:cs="Tahoma"/>
          <w:b w:val="0"/>
          <w:color w:val="000000" w:themeColor="text1"/>
        </w:rPr>
        <w:t>Colecciones particulares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ED0A73" w:rsidRDefault="00ED0A73" w:rsidP="00ED0A73">
      <w:pPr>
        <w:tabs>
          <w:tab w:val="num" w:pos="720"/>
        </w:tabs>
        <w:rPr>
          <w:rStyle w:val="textocomun21"/>
        </w:rPr>
      </w:pPr>
    </w:p>
    <w:p w:rsidR="00523A15" w:rsidRDefault="00523A15" w:rsidP="00ED0A73">
      <w:pPr>
        <w:tabs>
          <w:tab w:val="num" w:pos="720"/>
        </w:tabs>
        <w:rPr>
          <w:rStyle w:val="textocomun21"/>
        </w:rPr>
      </w:pPr>
    </w:p>
    <w:p w:rsidR="00ED0A73" w:rsidRPr="00523A15" w:rsidRDefault="00523A15" w:rsidP="00523A15">
      <w:pPr>
        <w:tabs>
          <w:tab w:val="num" w:pos="720"/>
        </w:tabs>
        <w:spacing w:line="360" w:lineRule="auto"/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</w:pPr>
      <w:r w:rsidRPr="00523A15">
        <w:rPr>
          <w:rStyle w:val="textocomun21"/>
          <w:rFonts w:ascii="Arial Black" w:hAnsi="Arial Black" w:cs="Tahoma"/>
          <w:bCs/>
          <w:color w:val="000000" w:themeColor="text1"/>
          <w:sz w:val="24"/>
          <w:szCs w:val="24"/>
        </w:rPr>
        <w:t xml:space="preserve">= </w:t>
      </w:r>
      <w:r w:rsidR="00ED0A73" w:rsidRPr="00523A15"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  <w:u w:val="double"/>
        </w:rPr>
        <w:t>BIBLIOGRAFÍA</w:t>
      </w:r>
      <w:r>
        <w:rPr>
          <w:rStyle w:val="textocomun21"/>
          <w:rFonts w:ascii="Arial Black" w:hAnsi="Arial Black" w:cs="Tahoma"/>
          <w:bCs/>
          <w:color w:val="000000" w:themeColor="text1"/>
          <w:sz w:val="28"/>
          <w:szCs w:val="28"/>
        </w:rPr>
        <w:t>.</w:t>
      </w:r>
    </w:p>
    <w:p w:rsidR="00874EF5" w:rsidRDefault="00ED0A73" w:rsidP="00874EF5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r w:rsidRPr="00874EF5">
        <w:rPr>
          <w:rFonts w:ascii="Tahoma" w:hAnsi="Tahoma" w:cs="Tahoma"/>
          <w:color w:val="000000" w:themeColor="text1"/>
        </w:rPr>
        <w:t>“</w:t>
      </w:r>
      <w:r w:rsidRPr="00874EF5">
        <w:rPr>
          <w:rStyle w:val="textocomunbold1"/>
          <w:rFonts w:ascii="Tahoma" w:hAnsi="Tahoma" w:cs="Tahoma"/>
          <w:i/>
          <w:color w:val="000000" w:themeColor="text1"/>
          <w:sz w:val="24"/>
          <w:szCs w:val="24"/>
          <w:u w:val="single"/>
        </w:rPr>
        <w:t xml:space="preserve">Lux </w:t>
      </w:r>
      <w:proofErr w:type="spellStart"/>
      <w:r w:rsidRPr="00874EF5">
        <w:rPr>
          <w:rStyle w:val="textocomunbold1"/>
          <w:rFonts w:ascii="Tahoma" w:hAnsi="Tahoma" w:cs="Tahoma"/>
          <w:i/>
          <w:color w:val="000000" w:themeColor="text1"/>
          <w:sz w:val="24"/>
          <w:szCs w:val="24"/>
          <w:u w:val="single"/>
        </w:rPr>
        <w:t>Aeterna</w:t>
      </w:r>
      <w:proofErr w:type="spellEnd"/>
      <w:r w:rsidRPr="00874EF5">
        <w:rPr>
          <w:rFonts w:ascii="Tahoma" w:hAnsi="Tahoma" w:cs="Tahoma"/>
          <w:color w:val="000000" w:themeColor="text1"/>
        </w:rPr>
        <w:t>”. Joaquín Lens.</w:t>
      </w:r>
      <w:r w:rsidR="00874EF5">
        <w:rPr>
          <w:rFonts w:ascii="Tahoma" w:hAnsi="Tahoma" w:cs="Tahoma"/>
          <w:color w:val="000000" w:themeColor="text1"/>
        </w:rPr>
        <w:t xml:space="preserve"> </w:t>
      </w:r>
      <w:r w:rsidRPr="00874EF5">
        <w:rPr>
          <w:rFonts w:ascii="Tahoma" w:hAnsi="Tahoma" w:cs="Tahoma"/>
          <w:color w:val="000000" w:themeColor="text1"/>
        </w:rPr>
        <w:t>LA VOZ DE GALICIA. 27 de Marzo de 2006. Pág. 67</w:t>
      </w:r>
      <w:r w:rsidR="00874EF5">
        <w:rPr>
          <w:rFonts w:ascii="Tahoma" w:hAnsi="Tahoma" w:cs="Tahoma"/>
          <w:color w:val="000000" w:themeColor="text1"/>
        </w:rPr>
        <w:t>.</w:t>
      </w:r>
    </w:p>
    <w:p w:rsidR="00874EF5" w:rsidRDefault="00874EF5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bCs/>
          <w:noProof/>
          <w:color w:val="000000" w:themeColor="text1"/>
        </w:rPr>
        <w:t>“</w:t>
      </w:r>
      <w:r w:rsidR="00ED0A73" w:rsidRPr="00874EF5">
        <w:rPr>
          <w:rStyle w:val="textocomunbold1"/>
          <w:rFonts w:ascii="Tahoma" w:hAnsi="Tahoma" w:cs="Tahoma"/>
          <w:i/>
          <w:color w:val="000000" w:themeColor="text1"/>
          <w:sz w:val="24"/>
          <w:szCs w:val="24"/>
          <w:u w:val="single"/>
        </w:rPr>
        <w:t>F. Yáñez, en Pardo Bazán</w:t>
      </w:r>
      <w:r w:rsidR="00ED0A73"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”. </w:t>
      </w:r>
      <w:proofErr w:type="spellStart"/>
      <w:r w:rsidR="00ED0A73"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Ánxeles</w:t>
      </w:r>
      <w:proofErr w:type="spellEnd"/>
      <w:r w:rsidR="00ED0A73"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Penas. 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EL IDEAL GALLEGO. 2 de Abril de 2006. Pág. 16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Requiem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según Fernando Yáñez</w:t>
      </w:r>
      <w:r w:rsidRPr="00523A15">
        <w:rPr>
          <w:rFonts w:ascii="Tahoma" w:hAnsi="Tahoma" w:cs="Tahoma"/>
          <w:color w:val="000000" w:themeColor="text1"/>
        </w:rPr>
        <w:t>”. Juan Antonio Tinte.</w:t>
      </w:r>
      <w:r w:rsidR="00874EF5">
        <w:rPr>
          <w:rFonts w:ascii="Tahoma" w:hAnsi="Tahoma" w:cs="Tahoma"/>
          <w:color w:val="000000" w:themeColor="text1"/>
        </w:rPr>
        <w:t xml:space="preserve"> </w:t>
      </w:r>
      <w:r w:rsidRPr="00523A15">
        <w:rPr>
          <w:rFonts w:ascii="Tahoma" w:hAnsi="Tahoma" w:cs="Tahoma"/>
          <w:color w:val="000000" w:themeColor="text1"/>
        </w:rPr>
        <w:t>EL PUNTO DE LAS ARTES. 11 al 17 de Noviembre de 2005. Pág. 11</w:t>
      </w:r>
      <w:r w:rsidR="00874EF5">
        <w:rPr>
          <w:rFonts w:ascii="Tahoma" w:hAnsi="Tahoma" w:cs="Tahoma"/>
          <w:color w:val="000000" w:themeColor="text1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Arte Emergente</w:t>
      </w:r>
      <w:r w:rsidRPr="00523A15">
        <w:rPr>
          <w:rStyle w:val="nfasis"/>
          <w:rFonts w:ascii="Tahoma" w:hAnsi="Tahoma" w:cs="Tahoma"/>
          <w:color w:val="000000" w:themeColor="text1"/>
        </w:rPr>
        <w:t>”</w:t>
      </w:r>
      <w:r w:rsidRPr="00523A15">
        <w:rPr>
          <w:rFonts w:ascii="Tahoma" w:hAnsi="Tahoma" w:cs="Tahoma"/>
          <w:color w:val="000000" w:themeColor="text1"/>
        </w:rPr>
        <w:t>. Juan Antonio Tinte.</w:t>
      </w:r>
      <w:r w:rsidR="00874EF5">
        <w:rPr>
          <w:rFonts w:ascii="Tahoma" w:hAnsi="Tahoma" w:cs="Tahoma"/>
          <w:color w:val="000000" w:themeColor="text1"/>
        </w:rPr>
        <w:t xml:space="preserve"> </w:t>
      </w:r>
      <w:r w:rsidRPr="00523A15">
        <w:rPr>
          <w:rFonts w:ascii="Tahoma" w:hAnsi="Tahoma" w:cs="Tahoma"/>
          <w:color w:val="000000" w:themeColor="text1"/>
        </w:rPr>
        <w:t>Conferencia celebrada en la Galería Sala XIII, a raíz de la exposición REQUIEM. 2005</w:t>
      </w:r>
      <w:r w:rsidR="00874EF5">
        <w:rPr>
          <w:rFonts w:ascii="Tahoma" w:hAnsi="Tahoma" w:cs="Tahoma"/>
          <w:color w:val="000000" w:themeColor="text1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Fernando Yáñez</w:t>
      </w:r>
      <w:r w:rsidRPr="00523A15">
        <w:rPr>
          <w:rStyle w:val="nfasis"/>
          <w:rFonts w:ascii="Tahoma" w:hAnsi="Tahoma" w:cs="Tahoma"/>
          <w:color w:val="000000" w:themeColor="text1"/>
        </w:rPr>
        <w:t>”</w:t>
      </w:r>
      <w:r w:rsidRPr="00523A15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523A15">
        <w:rPr>
          <w:rFonts w:ascii="Tahoma" w:hAnsi="Tahoma" w:cs="Tahoma"/>
          <w:color w:val="000000" w:themeColor="text1"/>
        </w:rPr>
        <w:t>Nair</w:t>
      </w:r>
      <w:proofErr w:type="spellEnd"/>
      <w:r w:rsidRPr="00523A15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23A15">
        <w:rPr>
          <w:rFonts w:ascii="Tahoma" w:hAnsi="Tahoma" w:cs="Tahoma"/>
          <w:color w:val="000000" w:themeColor="text1"/>
        </w:rPr>
        <w:t>Mesejo</w:t>
      </w:r>
      <w:proofErr w:type="spellEnd"/>
      <w:r w:rsidRPr="00523A15">
        <w:rPr>
          <w:rFonts w:ascii="Tahoma" w:hAnsi="Tahoma" w:cs="Tahoma"/>
          <w:color w:val="000000" w:themeColor="text1"/>
        </w:rPr>
        <w:t>.</w:t>
      </w:r>
      <w:r w:rsidR="00874EF5">
        <w:rPr>
          <w:rFonts w:ascii="Tahoma" w:hAnsi="Tahoma" w:cs="Tahoma"/>
          <w:color w:val="000000" w:themeColor="text1"/>
        </w:rPr>
        <w:t xml:space="preserve"> </w:t>
      </w:r>
      <w:r w:rsidRPr="00523A15">
        <w:rPr>
          <w:rFonts w:ascii="Tahoma" w:hAnsi="Tahoma" w:cs="Tahoma"/>
          <w:color w:val="000000" w:themeColor="text1"/>
        </w:rPr>
        <w:t>Entrevista publicada en el DIARIO DE PONTEVEDRA el 16 de Agosto de 2005. Pág. 49</w:t>
      </w:r>
      <w:r w:rsidR="00874EF5">
        <w:rPr>
          <w:rFonts w:ascii="Tahoma" w:hAnsi="Tahoma" w:cs="Tahoma"/>
          <w:color w:val="000000" w:themeColor="text1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Novas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presenzas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na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Plástica Contemporánea Galega</w:t>
      </w:r>
      <w:r w:rsidRPr="00523A15">
        <w:rPr>
          <w:rStyle w:val="nfasis"/>
          <w:rFonts w:ascii="Tahoma" w:hAnsi="Tahoma" w:cs="Tahoma"/>
          <w:color w:val="000000" w:themeColor="text1"/>
        </w:rPr>
        <w:t>”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David Chao.</w:t>
      </w:r>
      <w:r w:rsidRPr="00523A15">
        <w:rPr>
          <w:rFonts w:ascii="Tahoma" w:hAnsi="Tahoma" w:cs="Tahoma"/>
          <w:color w:val="000000" w:themeColor="text1"/>
        </w:rPr>
        <w:br/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Cat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álogo EMERXENTES. Casa da Parra,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Santiago de Compostela. Xunta de Galicia. 2005.</w:t>
      </w:r>
      <w:r w:rsidRPr="00523A15">
        <w:rPr>
          <w:rFonts w:ascii="Tahoma" w:hAnsi="Tahoma" w:cs="Tahoma"/>
          <w:color w:val="000000" w:themeColor="text1"/>
        </w:rPr>
        <w:br/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Pág. 33 – 35.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Fernando Yáñez</w:t>
      </w: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Antonio Garrido.</w:t>
      </w:r>
      <w:r w:rsidRPr="00523A15">
        <w:rPr>
          <w:rFonts w:ascii="Tahoma" w:hAnsi="Tahoma" w:cs="Tahoma"/>
          <w:color w:val="000000" w:themeColor="text1"/>
        </w:rPr>
        <w:br/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Texto para el catálogo </w:t>
      </w:r>
      <w:r w:rsidRPr="00874EF5">
        <w:rPr>
          <w:rStyle w:val="textocomun21"/>
          <w:rFonts w:ascii="Tahoma" w:hAnsi="Tahoma" w:cs="Tahoma"/>
          <w:i/>
          <w:color w:val="000000" w:themeColor="text1"/>
          <w:sz w:val="24"/>
          <w:szCs w:val="24"/>
        </w:rPr>
        <w:t>ARS MOENIA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, obra actual de artistas lucenses en el Museo Provincial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 Lugo. Exposiciones en Sala Paseo del Arte. Centro Puerta de Toledo. Madrid. // Ateneo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 la Universidad de León. 2004 // MUSEO NACIONAL DE ARTE MODERNO. Cluj-Napoca.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(Rumania) // MUSEO DE CONSTANZA. (Rumania). 2005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13225 cm2 de vacío</w:t>
      </w: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Texto de artista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Texto para el catálogo ARS MOENIA, obra actual de artistas lucenses en el Museo Provincial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 Lugo. Exposiciones en Sala Paseo del Arte. Centro Puerta de Toledo. Madrid. // Ateneo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 la Universidad de León. 2004 // MUSEO NACIONAL DE ARTE MODERNO. Cluj-Napoca.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(Rumania) // MUSEO DE CONSTANZA. (Rumania). 2005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523A15">
        <w:rPr>
          <w:rStyle w:val="nfasis"/>
          <w:rFonts w:ascii="Tahoma" w:hAnsi="Tahoma" w:cs="Tahoma"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Tres aspectos da obra de Fernando Yáñez</w:t>
      </w:r>
      <w:r w:rsidRPr="00523A15">
        <w:rPr>
          <w:rStyle w:val="nfasis"/>
          <w:rFonts w:ascii="Tahoma" w:hAnsi="Tahoma" w:cs="Tahoma"/>
          <w:color w:val="000000" w:themeColor="text1"/>
        </w:rPr>
        <w:t>”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Antonio Garrido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Texto para el catálogo FERNANDO YÁÑEZ. Museo Provincial de Lugo. 2004. Pág. 15 – 21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</w:rPr>
        <w:t>“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Do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corpo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o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baleiro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, un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conxunto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de fragmentos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descntextualizados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que </w:t>
      </w:r>
      <w:proofErr w:type="spellStart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>harmonizan</w:t>
      </w:r>
      <w:proofErr w:type="spellEnd"/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  <w:u w:val="single"/>
        </w:rPr>
        <w:t xml:space="preserve"> o cosmos</w:t>
      </w:r>
      <w:r w:rsidRPr="00874EF5">
        <w:rPr>
          <w:rStyle w:val="Textoennegrita"/>
          <w:rFonts w:ascii="Tahoma" w:hAnsi="Tahoma" w:cs="Tahoma"/>
          <w:b w:val="0"/>
          <w:i/>
          <w:iCs/>
          <w:color w:val="000000" w:themeColor="text1"/>
        </w:rPr>
        <w:t>”</w:t>
      </w:r>
      <w:r w:rsidRP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Texto de artista. Texto para el catálogo FERNANDO YÁÑEZ. Museo Provincial de Lugo. 2004. Pág. 25 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–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29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874EF5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874EF5">
        <w:rPr>
          <w:rStyle w:val="nfasis"/>
          <w:rFonts w:ascii="Tahoma" w:hAnsi="Tahoma" w:cs="Tahoma"/>
          <w:bCs/>
          <w:color w:val="000000" w:themeColor="text1"/>
        </w:rPr>
        <w:t>“</w:t>
      </w:r>
      <w:r w:rsidR="00874EF5">
        <w:rPr>
          <w:rStyle w:val="nfasis"/>
          <w:rFonts w:ascii="Tahoma" w:hAnsi="Tahoma" w:cs="Tahoma"/>
          <w:bCs/>
          <w:color w:val="000000" w:themeColor="text1"/>
          <w:u w:val="single"/>
        </w:rPr>
        <w:t>Os lí</w:t>
      </w:r>
      <w:r w:rsidRPr="00874EF5">
        <w:rPr>
          <w:rStyle w:val="nfasis"/>
          <w:rFonts w:ascii="Tahoma" w:hAnsi="Tahoma" w:cs="Tahoma"/>
          <w:bCs/>
          <w:color w:val="000000" w:themeColor="text1"/>
          <w:u w:val="single"/>
        </w:rPr>
        <w:t xml:space="preserve">mites do </w:t>
      </w:r>
      <w:proofErr w:type="spellStart"/>
      <w:r w:rsidRPr="00874EF5">
        <w:rPr>
          <w:rStyle w:val="nfasis"/>
          <w:rFonts w:ascii="Tahoma" w:hAnsi="Tahoma" w:cs="Tahoma"/>
          <w:bCs/>
          <w:color w:val="000000" w:themeColor="text1"/>
          <w:u w:val="single"/>
        </w:rPr>
        <w:t>baleiro</w:t>
      </w:r>
      <w:proofErr w:type="spellEnd"/>
      <w:r w:rsidRPr="00874EF5">
        <w:rPr>
          <w:rStyle w:val="nfasis"/>
          <w:rFonts w:ascii="Tahoma" w:hAnsi="Tahoma" w:cs="Tahoma"/>
          <w:bCs/>
          <w:color w:val="000000" w:themeColor="text1"/>
        </w:rPr>
        <w:t>”</w:t>
      </w:r>
      <w:r w:rsidRP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Texto de artista.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Texto para el catálogo FERNANDO YÁÑEZ. Museo Provincial de Lugo. 2004. Pág. 59 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–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60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ED0A73" w:rsidRDefault="00ED0A73" w:rsidP="00874EF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  <w:r w:rsidRPr="00874EF5">
        <w:rPr>
          <w:rStyle w:val="nfasis"/>
          <w:rFonts w:ascii="Tahoma" w:hAnsi="Tahoma" w:cs="Tahoma"/>
          <w:bCs/>
          <w:color w:val="000000" w:themeColor="text1"/>
        </w:rPr>
        <w:t>“</w:t>
      </w:r>
      <w:r w:rsidRPr="00874EF5">
        <w:rPr>
          <w:rStyle w:val="nfasis"/>
          <w:rFonts w:ascii="Tahoma" w:hAnsi="Tahoma" w:cs="Tahoma"/>
          <w:bCs/>
          <w:color w:val="000000" w:themeColor="text1"/>
          <w:u w:val="single"/>
        </w:rPr>
        <w:t>Espacios de vacío</w:t>
      </w:r>
      <w:r w:rsidRPr="00874EF5">
        <w:rPr>
          <w:rStyle w:val="nfasis"/>
          <w:rFonts w:ascii="Tahoma" w:hAnsi="Tahoma" w:cs="Tahoma"/>
          <w:bCs/>
          <w:color w:val="000000" w:themeColor="text1"/>
        </w:rPr>
        <w:t>”</w:t>
      </w:r>
      <w:r w:rsidRP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Ánxeles</w:t>
      </w:r>
      <w:proofErr w:type="spellEnd"/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Penas.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EL IDEAL GALLEGO. 8 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de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Junio de 2003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  <w:r w:rsidRPr="00523A1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874EF5" w:rsidRDefault="00874EF5" w:rsidP="00874EF5">
      <w:pPr>
        <w:pStyle w:val="NormalWeb"/>
        <w:spacing w:before="0" w:beforeAutospacing="0" w:after="0" w:afterAutospacing="0" w:line="360" w:lineRule="auto"/>
        <w:ind w:left="644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874EF5" w:rsidRDefault="00874EF5" w:rsidP="00874EF5">
      <w:pPr>
        <w:pStyle w:val="NormalWeb"/>
        <w:spacing w:before="0" w:beforeAutospacing="0" w:after="0" w:afterAutospacing="0" w:line="360" w:lineRule="auto"/>
        <w:rPr>
          <w:rStyle w:val="textocomun21"/>
          <w:rFonts w:ascii="Tahoma" w:hAnsi="Tahoma" w:cs="Tahoma"/>
          <w:color w:val="000000" w:themeColor="text1"/>
          <w:sz w:val="24"/>
          <w:szCs w:val="24"/>
        </w:rPr>
      </w:pPr>
    </w:p>
    <w:p w:rsidR="00ED0A73" w:rsidRPr="00874EF5" w:rsidRDefault="00ED0A73" w:rsidP="00523A1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874EF5">
        <w:rPr>
          <w:rStyle w:val="nfasis"/>
          <w:rFonts w:ascii="Tahoma" w:hAnsi="Tahoma" w:cs="Tahoma"/>
          <w:bCs/>
          <w:color w:val="000000" w:themeColor="text1"/>
        </w:rPr>
        <w:t>“</w:t>
      </w:r>
      <w:r w:rsidRPr="00874EF5">
        <w:rPr>
          <w:rStyle w:val="nfasis"/>
          <w:rFonts w:ascii="Tahoma" w:hAnsi="Tahoma" w:cs="Tahoma"/>
          <w:bCs/>
          <w:color w:val="000000" w:themeColor="text1"/>
          <w:u w:val="single"/>
        </w:rPr>
        <w:t>Espacios de vacío</w:t>
      </w:r>
      <w:r w:rsidRPr="00874EF5">
        <w:rPr>
          <w:rStyle w:val="nfasis"/>
          <w:rFonts w:ascii="Tahoma" w:hAnsi="Tahoma" w:cs="Tahoma"/>
          <w:bCs/>
          <w:color w:val="000000" w:themeColor="text1"/>
        </w:rPr>
        <w:t>”</w:t>
      </w:r>
      <w:r w:rsidRP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 Texto de artista.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Texto para el catalogo del Máster en Teoría y Práctica de las Artes Plásticas Contemporáneas. Facultad de Bellas Artes de Madrid. Pág. 248</w:t>
      </w:r>
      <w:r w:rsidR="00874EF5">
        <w:rPr>
          <w:rStyle w:val="textocomun21"/>
          <w:rFonts w:ascii="Tahoma" w:hAnsi="Tahoma" w:cs="Tahoma"/>
          <w:color w:val="000000" w:themeColor="text1"/>
          <w:sz w:val="24"/>
          <w:szCs w:val="24"/>
        </w:rPr>
        <w:t>.</w:t>
      </w:r>
    </w:p>
    <w:p w:rsidR="00ED0A73" w:rsidRDefault="00ED0A73" w:rsidP="00ED0A73">
      <w:pPr>
        <w:tabs>
          <w:tab w:val="num" w:pos="720"/>
        </w:tabs>
      </w:pPr>
    </w:p>
    <w:p w:rsidR="0061545D" w:rsidRDefault="0061545D"/>
    <w:sectPr w:rsidR="0061545D" w:rsidSect="001A7332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733A0"/>
    <w:multiLevelType w:val="hybridMultilevel"/>
    <w:tmpl w:val="1EE22B44"/>
    <w:lvl w:ilvl="0" w:tplc="57D2976C">
      <w:numFmt w:val="bullet"/>
      <w:lvlText w:val=""/>
      <w:lvlJc w:val="left"/>
      <w:pPr>
        <w:ind w:left="644" w:hanging="360"/>
      </w:pPr>
      <w:rPr>
        <w:rFonts w:ascii="Symbol" w:eastAsia="Times New Roman" w:hAnsi="Symbol" w:cs="Tahoma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ED0A73"/>
    <w:rsid w:val="000D4FB2"/>
    <w:rsid w:val="001146E0"/>
    <w:rsid w:val="001A7332"/>
    <w:rsid w:val="003C735E"/>
    <w:rsid w:val="00425351"/>
    <w:rsid w:val="004E22FA"/>
    <w:rsid w:val="00511746"/>
    <w:rsid w:val="00523A15"/>
    <w:rsid w:val="0061545D"/>
    <w:rsid w:val="00874EF5"/>
    <w:rsid w:val="008C655E"/>
    <w:rsid w:val="00914ADB"/>
    <w:rsid w:val="00A763BC"/>
    <w:rsid w:val="00E528DA"/>
    <w:rsid w:val="00ED0A73"/>
    <w:rsid w:val="00F45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ED0A73"/>
    <w:pPr>
      <w:keepNext/>
      <w:tabs>
        <w:tab w:val="num" w:pos="720"/>
      </w:tabs>
      <w:outlineLvl w:val="0"/>
    </w:pPr>
    <w:rPr>
      <w:rFonts w:ascii="Verdana" w:hAnsi="Verdana"/>
      <w:b/>
      <w:bCs/>
      <w:color w:val="4D4D4F"/>
      <w:sz w:val="20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D0A73"/>
    <w:rPr>
      <w:rFonts w:ascii="Verdana" w:eastAsia="Times New Roman" w:hAnsi="Verdana" w:cs="Times New Roman"/>
      <w:b/>
      <w:bCs/>
      <w:color w:val="4D4D4F"/>
      <w:sz w:val="20"/>
      <w:szCs w:val="14"/>
      <w:lang w:eastAsia="es-ES"/>
    </w:rPr>
  </w:style>
  <w:style w:type="character" w:customStyle="1" w:styleId="textocomun21">
    <w:name w:val="textocomun21"/>
    <w:basedOn w:val="Fuentedeprrafopredeter"/>
    <w:rsid w:val="00ED0A73"/>
    <w:rPr>
      <w:rFonts w:ascii="Verdana" w:hAnsi="Verdana"/>
      <w:i w:val="0"/>
      <w:iCs w:val="0"/>
      <w:color w:val="4D4D4F"/>
      <w:sz w:val="14"/>
      <w:szCs w:val="14"/>
    </w:rPr>
  </w:style>
  <w:style w:type="character" w:styleId="Textoennegrita">
    <w:name w:val="Strong"/>
    <w:basedOn w:val="Fuentedeprrafopredeter"/>
    <w:qFormat/>
    <w:rsid w:val="00ED0A73"/>
    <w:rPr>
      <w:b/>
      <w:bCs/>
    </w:rPr>
  </w:style>
  <w:style w:type="character" w:customStyle="1" w:styleId="normal1">
    <w:name w:val="normal1"/>
    <w:basedOn w:val="Fuentedeprrafopredeter"/>
    <w:rsid w:val="00ED0A73"/>
  </w:style>
  <w:style w:type="character" w:customStyle="1" w:styleId="textocomunbold1">
    <w:name w:val="textocomunbold1"/>
    <w:basedOn w:val="Fuentedeprrafopredeter"/>
    <w:rsid w:val="00ED0A73"/>
    <w:rPr>
      <w:rFonts w:ascii="Verdana" w:hAnsi="Verdana" w:hint="default"/>
      <w:sz w:val="14"/>
      <w:szCs w:val="14"/>
    </w:rPr>
  </w:style>
  <w:style w:type="paragraph" w:styleId="NormalWeb">
    <w:name w:val="Normal (Web)"/>
    <w:basedOn w:val="Normal"/>
    <w:rsid w:val="00ED0A73"/>
    <w:pPr>
      <w:spacing w:before="100" w:beforeAutospacing="1" w:after="100" w:afterAutospacing="1"/>
    </w:pPr>
  </w:style>
  <w:style w:type="character" w:styleId="nfasis">
    <w:name w:val="Emphasis"/>
    <w:basedOn w:val="Fuentedeprrafopredeter"/>
    <w:qFormat/>
    <w:rsid w:val="00ED0A73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0A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0A73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4253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1266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2018-03-31T23:04:00Z</dcterms:created>
  <dcterms:modified xsi:type="dcterms:W3CDTF">2018-05-24T12:36:00Z</dcterms:modified>
</cp:coreProperties>
</file>