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50E" w:rsidRPr="0065379E" w:rsidRDefault="0083650E" w:rsidP="004F7128">
      <w:pPr>
        <w:pStyle w:val="Ttulo2"/>
        <w:ind w:firstLine="708"/>
        <w:rPr>
          <w:rFonts w:ascii="Broadway" w:hAnsi="Broadway"/>
          <w:b w:val="0"/>
          <w:sz w:val="40"/>
          <w:szCs w:val="40"/>
        </w:rPr>
      </w:pPr>
      <w:r w:rsidRPr="0065379E">
        <w:rPr>
          <w:rFonts w:ascii="Broadway" w:hAnsi="Broadway"/>
          <w:b w:val="0"/>
          <w:sz w:val="40"/>
          <w:szCs w:val="40"/>
          <w:u w:val="thick"/>
        </w:rPr>
        <w:t>GONZALO  PÉREZ  MATA</w:t>
      </w:r>
      <w:r w:rsidRPr="0065379E">
        <w:rPr>
          <w:rFonts w:ascii="Broadway" w:hAnsi="Broadway"/>
          <w:b w:val="0"/>
          <w:sz w:val="40"/>
          <w:szCs w:val="40"/>
        </w:rPr>
        <w:t>.</w:t>
      </w:r>
    </w:p>
    <w:p w:rsidR="0083650E" w:rsidRDefault="0083650E" w:rsidP="0083650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3650E" w:rsidRDefault="0083650E" w:rsidP="0083650E">
      <w:pPr>
        <w:rPr>
          <w:b/>
          <w:u w:val="single"/>
        </w:rPr>
      </w:pPr>
    </w:p>
    <w:p w:rsidR="0083650E" w:rsidRDefault="0083650E" w:rsidP="0083650E">
      <w:pPr>
        <w:widowControl w:val="0"/>
        <w:autoSpaceDE w:val="0"/>
        <w:autoSpaceDN w:val="0"/>
        <w:adjustRightInd w:val="0"/>
        <w:spacing w:line="280" w:lineRule="atLeast"/>
        <w:rPr>
          <w:rFonts w:ascii="Courier" w:hAnsi="Courier"/>
          <w:lang w:val="es-ES_tradnl"/>
        </w:rPr>
      </w:pPr>
    </w:p>
    <w:p w:rsidR="0083650E" w:rsidRDefault="0083650E" w:rsidP="004F7128">
      <w:pPr>
        <w:widowControl w:val="0"/>
        <w:autoSpaceDE w:val="0"/>
        <w:autoSpaceDN w:val="0"/>
        <w:adjustRightInd w:val="0"/>
        <w:spacing w:line="360" w:lineRule="auto"/>
        <w:ind w:left="1134"/>
        <w:rPr>
          <w:rFonts w:ascii="Courier" w:hAnsi="Courier"/>
          <w:lang w:val="es-ES_tradnl"/>
        </w:rPr>
      </w:pPr>
    </w:p>
    <w:p w:rsidR="0083650E" w:rsidRPr="0083650E" w:rsidRDefault="004F7128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134"/>
        <w:rPr>
          <w:rFonts w:ascii="Tahoma" w:hAnsi="Tahoma" w:cs="Tahoma"/>
          <w:lang w:val="es-ES_tradnl"/>
        </w:rPr>
      </w:pPr>
      <w:r w:rsidRPr="004F7128">
        <w:rPr>
          <w:rFonts w:ascii="Tahoma" w:hAnsi="Tahoma" w:cs="Tahoma"/>
          <w:b/>
          <w:u w:val="single"/>
          <w:lang w:val="es-ES_tradnl"/>
        </w:rPr>
        <w:t>MÁSTER DE FOTOGRAFÍA</w:t>
      </w:r>
      <w:r>
        <w:rPr>
          <w:rFonts w:ascii="Tahoma" w:hAnsi="Tahoma" w:cs="Tahoma"/>
          <w:lang w:val="es-ES_tradnl"/>
        </w:rPr>
        <w:t xml:space="preserve"> </w:t>
      </w:r>
      <w:r w:rsidR="0083650E">
        <w:rPr>
          <w:rFonts w:ascii="Tahoma" w:hAnsi="Tahoma" w:cs="Tahoma"/>
          <w:lang w:val="es-ES_tradnl"/>
        </w:rPr>
        <w:t xml:space="preserve">en la </w:t>
      </w:r>
      <w:r w:rsidR="0083650E" w:rsidRPr="0083650E">
        <w:rPr>
          <w:rFonts w:ascii="Tahoma" w:hAnsi="Tahoma" w:cs="Tahoma"/>
          <w:i/>
          <w:lang w:val="es-ES_tradnl"/>
        </w:rPr>
        <w:t>Escuela</w:t>
      </w:r>
      <w:r w:rsidR="0083650E" w:rsidRPr="0083650E">
        <w:rPr>
          <w:rFonts w:ascii="Tahoma" w:hAnsi="Tahoma" w:cs="Tahoma"/>
          <w:lang w:val="es-ES_tradnl"/>
        </w:rPr>
        <w:t xml:space="preserve"> </w:t>
      </w:r>
      <w:r w:rsidR="0083650E" w:rsidRPr="0083650E">
        <w:rPr>
          <w:rFonts w:ascii="Tahoma" w:hAnsi="Tahoma" w:cs="Tahoma"/>
          <w:i/>
          <w:lang w:val="es-ES_tradnl"/>
        </w:rPr>
        <w:t xml:space="preserve">EFTI </w:t>
      </w:r>
      <w:r w:rsidR="0083650E">
        <w:rPr>
          <w:rFonts w:ascii="Tahoma" w:hAnsi="Tahoma" w:cs="Tahoma"/>
          <w:i/>
          <w:lang w:val="es-ES_tradnl"/>
        </w:rPr>
        <w:t xml:space="preserve"> </w:t>
      </w:r>
      <w:r w:rsidR="0083650E" w:rsidRPr="0083650E">
        <w:rPr>
          <w:rFonts w:ascii="Arial Black" w:hAnsi="Arial Black" w:cs="Tahoma"/>
          <w:lang w:val="es-ES_tradnl"/>
        </w:rPr>
        <w:t>(</w:t>
      </w:r>
      <w:r w:rsidR="0083650E" w:rsidRPr="004F7128">
        <w:rPr>
          <w:rFonts w:ascii="Arial Black" w:hAnsi="Arial Black" w:cs="Tahoma"/>
          <w:u w:val="double"/>
          <w:lang w:val="es-ES_tradnl"/>
        </w:rPr>
        <w:t>2006/2007</w:t>
      </w:r>
      <w:r w:rsidR="0083650E" w:rsidRPr="0083650E">
        <w:rPr>
          <w:rFonts w:ascii="Arial Black" w:hAnsi="Arial Black" w:cs="Tahoma"/>
          <w:lang w:val="es-ES_tradnl"/>
        </w:rPr>
        <w:t>)</w:t>
      </w:r>
      <w:r w:rsidR="0083650E" w:rsidRPr="0083650E">
        <w:rPr>
          <w:rFonts w:ascii="Tahoma" w:hAnsi="Tahoma" w:cs="Tahoma"/>
          <w:lang w:val="es-ES_tradnl"/>
        </w:rPr>
        <w:t xml:space="preserve">. </w:t>
      </w:r>
    </w:p>
    <w:p w:rsidR="0083650E" w:rsidRPr="0083650E" w:rsidRDefault="004F7128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134"/>
        <w:rPr>
          <w:rFonts w:ascii="Tahoma" w:hAnsi="Tahoma" w:cs="Tahoma"/>
          <w:i/>
          <w:lang w:val="es-ES_tradnl"/>
        </w:rPr>
      </w:pPr>
      <w:r w:rsidRPr="004F7128">
        <w:rPr>
          <w:rFonts w:ascii="Tahoma" w:hAnsi="Tahoma" w:cs="Tahoma"/>
          <w:b/>
          <w:u w:val="single"/>
          <w:lang w:val="es-ES_tradnl"/>
        </w:rPr>
        <w:t>LICENCIADO EN COMUNICACIÓN AUDIOVISUAL</w:t>
      </w:r>
      <w:r w:rsidRPr="004F7128">
        <w:rPr>
          <w:rFonts w:ascii="Tahoma" w:hAnsi="Tahoma" w:cs="Tahoma"/>
          <w:b/>
          <w:lang w:val="es-ES_tradnl"/>
        </w:rPr>
        <w:t xml:space="preserve"> </w:t>
      </w:r>
      <w:r w:rsidR="0083650E">
        <w:rPr>
          <w:rFonts w:ascii="Tahoma" w:hAnsi="Tahoma" w:cs="Tahoma"/>
          <w:lang w:val="es-ES_tradnl"/>
        </w:rPr>
        <w:t xml:space="preserve">por la </w:t>
      </w:r>
      <w:r w:rsidR="0083650E" w:rsidRPr="0083650E">
        <w:rPr>
          <w:rFonts w:ascii="Tahoma" w:hAnsi="Tahoma" w:cs="Tahoma"/>
          <w:i/>
          <w:lang w:val="es-ES_tradnl"/>
        </w:rPr>
        <w:t>Universidad CEU Cardenal</w:t>
      </w:r>
    </w:p>
    <w:p w:rsidR="0083650E" w:rsidRPr="0083650E" w:rsidRDefault="0083650E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134"/>
        <w:rPr>
          <w:rFonts w:ascii="Tahoma" w:hAnsi="Tahoma" w:cs="Tahoma"/>
          <w:lang w:val="es-ES_tradnl"/>
        </w:rPr>
      </w:pPr>
      <w:r w:rsidRPr="0083650E">
        <w:rPr>
          <w:rFonts w:ascii="Tahoma" w:hAnsi="Tahoma" w:cs="Tahoma"/>
          <w:i/>
          <w:lang w:val="es-ES_tradnl"/>
        </w:rPr>
        <w:t>Herrera</w:t>
      </w:r>
      <w:r>
        <w:rPr>
          <w:rFonts w:ascii="Tahoma" w:hAnsi="Tahoma" w:cs="Tahoma"/>
          <w:lang w:val="es-ES_tradnl"/>
        </w:rPr>
        <w:t xml:space="preserve">.  Campus de Moncada, Valencia </w:t>
      </w:r>
      <w:r w:rsidRPr="0083650E">
        <w:rPr>
          <w:rFonts w:ascii="Arial Black" w:hAnsi="Arial Black" w:cs="Tahoma"/>
          <w:lang w:val="es-ES_tradnl"/>
        </w:rPr>
        <w:t>(</w:t>
      </w:r>
      <w:r w:rsidRPr="004F7128">
        <w:rPr>
          <w:rFonts w:ascii="Arial Black" w:hAnsi="Arial Black" w:cs="Tahoma"/>
          <w:u w:val="double"/>
          <w:lang w:val="es-ES_tradnl"/>
        </w:rPr>
        <w:t>1998/2002</w:t>
      </w:r>
      <w:r w:rsidRPr="0083650E">
        <w:rPr>
          <w:rFonts w:ascii="Arial Black" w:hAnsi="Arial Black" w:cs="Tahoma"/>
          <w:lang w:val="es-ES_tradnl"/>
        </w:rPr>
        <w:t>)</w:t>
      </w:r>
      <w:r>
        <w:rPr>
          <w:rFonts w:ascii="Tahoma" w:hAnsi="Tahoma" w:cs="Tahoma"/>
          <w:lang w:val="es-ES_tradnl"/>
        </w:rPr>
        <w:t>.</w:t>
      </w:r>
    </w:p>
    <w:p w:rsidR="0083650E" w:rsidRPr="0083650E" w:rsidRDefault="0083650E" w:rsidP="0083650E">
      <w:pPr>
        <w:widowControl w:val="0"/>
        <w:autoSpaceDE w:val="0"/>
        <w:autoSpaceDN w:val="0"/>
        <w:adjustRightInd w:val="0"/>
        <w:spacing w:line="360" w:lineRule="auto"/>
        <w:rPr>
          <w:rFonts w:ascii="Tahoma" w:hAnsi="Tahoma" w:cs="Tahoma"/>
          <w:lang w:val="es-ES_tradnl"/>
        </w:rPr>
      </w:pPr>
    </w:p>
    <w:p w:rsidR="0083650E" w:rsidRPr="0083650E" w:rsidRDefault="0083650E" w:rsidP="004F7128">
      <w:pPr>
        <w:widowControl w:val="0"/>
        <w:autoSpaceDE w:val="0"/>
        <w:autoSpaceDN w:val="0"/>
        <w:adjustRightInd w:val="0"/>
        <w:spacing w:line="360" w:lineRule="auto"/>
        <w:ind w:firstLine="708"/>
        <w:rPr>
          <w:rFonts w:ascii="Arial Black" w:hAnsi="Arial Black" w:cs="Tahoma"/>
          <w:sz w:val="28"/>
          <w:szCs w:val="28"/>
          <w:lang w:val="es-ES_tradnl"/>
        </w:rPr>
      </w:pPr>
      <w:r w:rsidRPr="0083650E">
        <w:rPr>
          <w:rFonts w:ascii="Arial Black" w:hAnsi="Arial Black" w:cs="Tahoma"/>
          <w:lang w:val="es-ES_tradnl"/>
        </w:rPr>
        <w:t>=</w:t>
      </w:r>
      <w:r w:rsidRPr="0083650E">
        <w:rPr>
          <w:rFonts w:ascii="Arial Black" w:hAnsi="Arial Black" w:cs="Tahoma"/>
          <w:sz w:val="28"/>
          <w:szCs w:val="28"/>
          <w:lang w:val="es-ES_tradnl"/>
        </w:rPr>
        <w:t xml:space="preserve"> </w:t>
      </w:r>
      <w:r w:rsidRPr="0083650E">
        <w:rPr>
          <w:rFonts w:ascii="Arial Black" w:hAnsi="Arial Black" w:cs="Tahoma"/>
          <w:sz w:val="28"/>
          <w:szCs w:val="28"/>
          <w:u w:val="double"/>
          <w:lang w:val="es-ES_tradnl"/>
        </w:rPr>
        <w:t>EXPOSICIONES</w:t>
      </w:r>
      <w:r w:rsidRPr="0083650E">
        <w:rPr>
          <w:rFonts w:ascii="Arial Black" w:hAnsi="Arial Black" w:cs="Tahoma"/>
          <w:sz w:val="28"/>
          <w:szCs w:val="28"/>
          <w:lang w:val="es-ES_tradnl"/>
        </w:rPr>
        <w:t>.</w:t>
      </w:r>
    </w:p>
    <w:p w:rsidR="0083650E" w:rsidRPr="0083650E" w:rsidRDefault="0083650E" w:rsidP="004F7128">
      <w:pPr>
        <w:widowControl w:val="0"/>
        <w:autoSpaceDE w:val="0"/>
        <w:autoSpaceDN w:val="0"/>
        <w:adjustRightInd w:val="0"/>
        <w:spacing w:line="360" w:lineRule="auto"/>
        <w:ind w:firstLine="360"/>
        <w:rPr>
          <w:rFonts w:ascii="Arial Black" w:hAnsi="Arial Black" w:cs="Tahoma"/>
          <w:lang w:val="es-ES_tradnl"/>
        </w:rPr>
      </w:pPr>
      <w:r w:rsidRPr="0083650E">
        <w:rPr>
          <w:rFonts w:ascii="Arial Black" w:hAnsi="Arial Black" w:cs="Tahoma"/>
          <w:lang w:val="es-ES_tradnl"/>
        </w:rPr>
        <w:t xml:space="preserve">2008: </w:t>
      </w:r>
    </w:p>
    <w:p w:rsidR="0083650E" w:rsidRPr="00ED01FB" w:rsidRDefault="0083650E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491" w:hanging="357"/>
        <w:rPr>
          <w:rFonts w:ascii="Tahoma" w:hAnsi="Tahoma" w:cs="Tahoma"/>
          <w:lang w:val="es-ES_tradnl"/>
        </w:rPr>
      </w:pPr>
      <w:r w:rsidRPr="00ED01FB">
        <w:rPr>
          <w:rFonts w:ascii="Tahoma" w:hAnsi="Tahoma" w:cs="Tahoma"/>
          <w:lang w:val="es-ES_tradnl"/>
        </w:rPr>
        <w:t>Salón Art Accesible, Milán (ITALIA).</w:t>
      </w:r>
    </w:p>
    <w:p w:rsidR="0083650E" w:rsidRPr="00ED01FB" w:rsidRDefault="00365140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491" w:hanging="357"/>
        <w:rPr>
          <w:rFonts w:ascii="Tahoma" w:hAnsi="Tahoma" w:cs="Tahoma"/>
          <w:lang w:val="es-ES_tradnl"/>
        </w:rPr>
      </w:pPr>
      <w:r w:rsidRPr="00ED01FB">
        <w:rPr>
          <w:rFonts w:ascii="Tahoma" w:hAnsi="Tahoma" w:cs="Tahoma"/>
          <w:i/>
          <w:lang w:val="es-ES_tradnl"/>
        </w:rPr>
        <w:t>ENTREFOTOS</w:t>
      </w:r>
      <w:r w:rsidR="0083650E" w:rsidRPr="00ED01FB">
        <w:rPr>
          <w:rFonts w:ascii="Tahoma" w:hAnsi="Tahoma" w:cs="Tahoma"/>
          <w:lang w:val="es-ES_tradnl"/>
        </w:rPr>
        <w:t>, Madrid</w:t>
      </w:r>
      <w:r w:rsidRPr="00ED01FB">
        <w:rPr>
          <w:rFonts w:ascii="Tahoma" w:hAnsi="Tahoma" w:cs="Tahoma"/>
          <w:lang w:val="es-ES_tradnl"/>
        </w:rPr>
        <w:t xml:space="preserve"> (ESPAÑA).</w:t>
      </w:r>
    </w:p>
    <w:p w:rsidR="0083650E" w:rsidRPr="00ED01FB" w:rsidRDefault="0083650E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491" w:hanging="357"/>
        <w:rPr>
          <w:rFonts w:ascii="Tahoma" w:hAnsi="Tahoma" w:cs="Tahoma"/>
          <w:lang w:val="es-ES_tradnl"/>
        </w:rPr>
      </w:pPr>
      <w:r w:rsidRPr="00ED01FB">
        <w:rPr>
          <w:rFonts w:ascii="Tahoma" w:hAnsi="Tahoma" w:cs="Tahoma"/>
          <w:lang w:val="es-ES_tradnl"/>
        </w:rPr>
        <w:t>Salón Art Accesible</w:t>
      </w:r>
      <w:r w:rsidR="00365140" w:rsidRPr="00ED01FB">
        <w:rPr>
          <w:rFonts w:ascii="Tahoma" w:hAnsi="Tahoma" w:cs="Tahoma"/>
          <w:lang w:val="es-ES_tradnl"/>
        </w:rPr>
        <w:t xml:space="preserve">, </w:t>
      </w:r>
      <w:proofErr w:type="spellStart"/>
      <w:r w:rsidR="00365140" w:rsidRPr="00ED01FB">
        <w:rPr>
          <w:rFonts w:ascii="Tahoma" w:hAnsi="Tahoma" w:cs="Tahoma"/>
          <w:lang w:val="es-ES_tradnl"/>
        </w:rPr>
        <w:t>Gé</w:t>
      </w:r>
      <w:r w:rsidRPr="00ED01FB">
        <w:rPr>
          <w:rFonts w:ascii="Tahoma" w:hAnsi="Tahoma" w:cs="Tahoma"/>
          <w:lang w:val="es-ES_tradnl"/>
        </w:rPr>
        <w:t>neve</w:t>
      </w:r>
      <w:proofErr w:type="spellEnd"/>
      <w:r w:rsidR="00365140" w:rsidRPr="00ED01FB">
        <w:rPr>
          <w:rFonts w:ascii="Tahoma" w:hAnsi="Tahoma" w:cs="Tahoma"/>
          <w:lang w:val="es-ES_tradnl"/>
        </w:rPr>
        <w:t xml:space="preserve"> (ITALIA).</w:t>
      </w:r>
    </w:p>
    <w:p w:rsidR="0083650E" w:rsidRPr="00ED01FB" w:rsidRDefault="0083650E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491" w:hanging="357"/>
        <w:rPr>
          <w:rFonts w:ascii="Tahoma" w:hAnsi="Tahoma" w:cs="Tahoma"/>
          <w:lang w:val="es-ES_tradnl"/>
        </w:rPr>
      </w:pPr>
      <w:r w:rsidRPr="00ED01FB">
        <w:rPr>
          <w:rFonts w:ascii="Tahoma" w:hAnsi="Tahoma" w:cs="Tahoma"/>
          <w:lang w:val="es-ES_tradnl"/>
        </w:rPr>
        <w:t>Galería "</w:t>
      </w:r>
      <w:proofErr w:type="spellStart"/>
      <w:r w:rsidRPr="00ED01FB">
        <w:rPr>
          <w:rFonts w:ascii="Tahoma" w:hAnsi="Tahoma" w:cs="Tahoma"/>
          <w:i/>
          <w:lang w:val="es-ES_tradnl"/>
        </w:rPr>
        <w:t>Lola´s</w:t>
      </w:r>
      <w:proofErr w:type="spellEnd"/>
      <w:r w:rsidRPr="00ED01FB">
        <w:rPr>
          <w:rFonts w:ascii="Tahoma" w:hAnsi="Tahoma" w:cs="Tahoma"/>
          <w:i/>
          <w:lang w:val="es-ES_tradnl"/>
        </w:rPr>
        <w:t xml:space="preserve"> Art </w:t>
      </w:r>
      <w:proofErr w:type="spellStart"/>
      <w:r w:rsidRPr="00ED01FB">
        <w:rPr>
          <w:rFonts w:ascii="Tahoma" w:hAnsi="Tahoma" w:cs="Tahoma"/>
          <w:i/>
          <w:lang w:val="es-ES_tradnl"/>
        </w:rPr>
        <w:t>Gallery</w:t>
      </w:r>
      <w:proofErr w:type="spellEnd"/>
      <w:r w:rsidR="00365140" w:rsidRPr="00ED01FB">
        <w:rPr>
          <w:rFonts w:ascii="Tahoma" w:hAnsi="Tahoma" w:cs="Tahoma"/>
          <w:lang w:val="es-ES_tradnl"/>
        </w:rPr>
        <w:t xml:space="preserve">", </w:t>
      </w:r>
      <w:proofErr w:type="spellStart"/>
      <w:r w:rsidR="00365140" w:rsidRPr="00ED01FB">
        <w:rPr>
          <w:rFonts w:ascii="Tahoma" w:hAnsi="Tahoma" w:cs="Tahoma"/>
          <w:lang w:val="es-ES_tradnl"/>
        </w:rPr>
        <w:t>Moraira</w:t>
      </w:r>
      <w:proofErr w:type="spellEnd"/>
      <w:r w:rsidRPr="00ED01FB">
        <w:rPr>
          <w:rFonts w:ascii="Tahoma" w:hAnsi="Tahoma" w:cs="Tahoma"/>
          <w:lang w:val="es-ES_tradnl"/>
        </w:rPr>
        <w:t xml:space="preserve"> </w:t>
      </w:r>
      <w:r w:rsidR="00365140" w:rsidRPr="00ED01FB">
        <w:rPr>
          <w:rFonts w:ascii="Tahoma" w:hAnsi="Tahoma" w:cs="Tahoma"/>
          <w:lang w:val="es-ES_tradnl"/>
        </w:rPr>
        <w:t>(ESPAÑA)</w:t>
      </w:r>
      <w:r w:rsidRPr="00ED01FB">
        <w:rPr>
          <w:rFonts w:ascii="Tahoma" w:hAnsi="Tahoma" w:cs="Tahoma"/>
          <w:lang w:val="es-ES_tradnl"/>
        </w:rPr>
        <w:t>.</w:t>
      </w:r>
    </w:p>
    <w:p w:rsidR="0083650E" w:rsidRPr="00ED01FB" w:rsidRDefault="0083650E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491" w:hanging="357"/>
        <w:rPr>
          <w:rFonts w:ascii="Tahoma" w:hAnsi="Tahoma" w:cs="Tahoma"/>
          <w:lang w:val="es-ES_tradnl"/>
        </w:rPr>
      </w:pPr>
      <w:r w:rsidRPr="00ED01FB">
        <w:rPr>
          <w:rFonts w:ascii="Tahoma" w:hAnsi="Tahoma" w:cs="Tahoma"/>
          <w:lang w:val="es-ES_tradnl"/>
        </w:rPr>
        <w:t>Círculo de Bellas Artes, Madrid</w:t>
      </w:r>
      <w:r w:rsidR="00365140" w:rsidRPr="00ED01FB">
        <w:rPr>
          <w:rFonts w:ascii="Tahoma" w:hAnsi="Tahoma" w:cs="Tahoma"/>
          <w:lang w:val="es-ES_tradnl"/>
        </w:rPr>
        <w:t xml:space="preserve"> (ESPAÑA).</w:t>
      </w:r>
    </w:p>
    <w:p w:rsidR="0083650E" w:rsidRPr="00ED01FB" w:rsidRDefault="0083650E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491" w:hanging="357"/>
        <w:rPr>
          <w:rFonts w:ascii="Tahoma" w:hAnsi="Tahoma" w:cs="Tahoma"/>
          <w:lang w:val="es-ES_tradnl"/>
        </w:rPr>
      </w:pPr>
      <w:r w:rsidRPr="00ED01FB">
        <w:rPr>
          <w:rFonts w:ascii="Tahoma" w:hAnsi="Tahoma" w:cs="Tahoma"/>
          <w:lang w:val="es-ES_tradnl"/>
        </w:rPr>
        <w:t xml:space="preserve">International </w:t>
      </w:r>
      <w:proofErr w:type="spellStart"/>
      <w:r w:rsidRPr="00ED01FB">
        <w:rPr>
          <w:rFonts w:ascii="Tahoma" w:hAnsi="Tahoma" w:cs="Tahoma"/>
          <w:lang w:val="es-ES_tradnl"/>
        </w:rPr>
        <w:t>Conven</w:t>
      </w:r>
      <w:r w:rsidR="00365140" w:rsidRPr="00ED01FB">
        <w:rPr>
          <w:rFonts w:ascii="Tahoma" w:hAnsi="Tahoma" w:cs="Tahoma"/>
          <w:lang w:val="es-ES_tradnl"/>
        </w:rPr>
        <w:t>tion</w:t>
      </w:r>
      <w:proofErr w:type="spellEnd"/>
      <w:r w:rsidR="00365140" w:rsidRPr="00ED01FB">
        <w:rPr>
          <w:rFonts w:ascii="Tahoma" w:hAnsi="Tahoma" w:cs="Tahoma"/>
          <w:lang w:val="es-ES_tradnl"/>
        </w:rPr>
        <w:t xml:space="preserve"> and </w:t>
      </w:r>
      <w:proofErr w:type="spellStart"/>
      <w:r w:rsidR="00365140" w:rsidRPr="00ED01FB">
        <w:rPr>
          <w:rFonts w:ascii="Tahoma" w:hAnsi="Tahoma" w:cs="Tahoma"/>
          <w:lang w:val="es-ES_tradnl"/>
        </w:rPr>
        <w:t>Exhibition</w:t>
      </w:r>
      <w:proofErr w:type="spellEnd"/>
      <w:r w:rsidR="00365140" w:rsidRPr="00ED01FB">
        <w:rPr>
          <w:rFonts w:ascii="Tahoma" w:hAnsi="Tahoma" w:cs="Tahoma"/>
          <w:lang w:val="es-ES_tradnl"/>
        </w:rPr>
        <w:t xml:space="preserve"> Centre of Dubái (EMIRATO DE DUBÁI).</w:t>
      </w:r>
    </w:p>
    <w:p w:rsidR="0083650E" w:rsidRPr="00365140" w:rsidRDefault="0083650E" w:rsidP="004F7128">
      <w:pPr>
        <w:widowControl w:val="0"/>
        <w:autoSpaceDE w:val="0"/>
        <w:autoSpaceDN w:val="0"/>
        <w:adjustRightInd w:val="0"/>
        <w:spacing w:line="360" w:lineRule="auto"/>
        <w:ind w:firstLine="360"/>
        <w:rPr>
          <w:rFonts w:ascii="Arial Black" w:hAnsi="Arial Black" w:cs="Tahoma"/>
          <w:lang w:val="es-ES_tradnl"/>
        </w:rPr>
      </w:pPr>
      <w:r w:rsidRPr="00365140">
        <w:rPr>
          <w:rFonts w:ascii="Arial Black" w:hAnsi="Arial Black" w:cs="Tahoma"/>
          <w:lang w:val="es-ES_tradnl"/>
        </w:rPr>
        <w:t xml:space="preserve">2007: </w:t>
      </w:r>
    </w:p>
    <w:p w:rsidR="0083650E" w:rsidRPr="00ED01FB" w:rsidRDefault="0083650E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491" w:hanging="357"/>
        <w:rPr>
          <w:rFonts w:ascii="Tahoma" w:hAnsi="Tahoma" w:cs="Tahoma"/>
          <w:lang w:val="es-ES_tradnl"/>
        </w:rPr>
      </w:pPr>
      <w:r w:rsidRPr="00ED01FB">
        <w:rPr>
          <w:rFonts w:ascii="Tahoma" w:hAnsi="Tahoma" w:cs="Tahoma"/>
          <w:lang w:val="es-ES_tradnl"/>
        </w:rPr>
        <w:t>Centro cultural de las Artes de Alcorcón</w:t>
      </w:r>
      <w:r w:rsidR="00365140" w:rsidRPr="00ED01FB">
        <w:rPr>
          <w:rFonts w:ascii="Tahoma" w:hAnsi="Tahoma" w:cs="Tahoma"/>
          <w:lang w:val="es-ES_tradnl"/>
        </w:rPr>
        <w:t xml:space="preserve"> – Madrid (ESPAÑA).</w:t>
      </w:r>
      <w:r w:rsidRPr="00ED01FB">
        <w:rPr>
          <w:rFonts w:ascii="Tahoma" w:hAnsi="Tahoma" w:cs="Tahoma"/>
          <w:lang w:val="es-ES_tradnl"/>
        </w:rPr>
        <w:t xml:space="preserve"> </w:t>
      </w:r>
    </w:p>
    <w:p w:rsidR="0083650E" w:rsidRPr="00ED01FB" w:rsidRDefault="00365140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491" w:hanging="357"/>
        <w:rPr>
          <w:rFonts w:ascii="Tahoma" w:hAnsi="Tahoma" w:cs="Tahoma"/>
          <w:lang w:val="es-ES_tradnl"/>
        </w:rPr>
      </w:pPr>
      <w:r w:rsidRPr="00ED01FB">
        <w:rPr>
          <w:rFonts w:ascii="Tahoma" w:hAnsi="Tahoma" w:cs="Tahoma"/>
          <w:lang w:val="es-ES_tradnl"/>
        </w:rPr>
        <w:t xml:space="preserve">Galería </w:t>
      </w:r>
      <w:proofErr w:type="spellStart"/>
      <w:r w:rsidRPr="00ED01FB">
        <w:rPr>
          <w:rFonts w:ascii="Tahoma" w:hAnsi="Tahoma" w:cs="Tahoma"/>
          <w:lang w:val="es-ES_tradnl"/>
        </w:rPr>
        <w:t>Bacelos</w:t>
      </w:r>
      <w:proofErr w:type="spellEnd"/>
      <w:r w:rsidRPr="00ED01FB">
        <w:rPr>
          <w:rFonts w:ascii="Tahoma" w:hAnsi="Tahoma" w:cs="Tahoma"/>
          <w:lang w:val="es-ES_tradnl"/>
        </w:rPr>
        <w:t>, Vigo (ESPAÑA).</w:t>
      </w:r>
      <w:r w:rsidR="0083650E" w:rsidRPr="00ED01FB">
        <w:rPr>
          <w:rFonts w:ascii="Tahoma" w:hAnsi="Tahoma" w:cs="Tahoma"/>
          <w:lang w:val="es-ES_tradnl"/>
        </w:rPr>
        <w:t xml:space="preserve"> </w:t>
      </w:r>
    </w:p>
    <w:p w:rsidR="0083650E" w:rsidRPr="00ED01FB" w:rsidRDefault="00365140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491" w:hanging="357"/>
        <w:rPr>
          <w:rFonts w:ascii="Tahoma" w:hAnsi="Tahoma" w:cs="Tahoma"/>
          <w:lang w:val="es-ES_tradnl"/>
        </w:rPr>
      </w:pPr>
      <w:r w:rsidRPr="00ED01FB">
        <w:rPr>
          <w:rFonts w:ascii="Tahoma" w:hAnsi="Tahoma" w:cs="Tahoma"/>
          <w:lang w:val="es-ES_tradnl"/>
        </w:rPr>
        <w:t xml:space="preserve">Galería </w:t>
      </w:r>
      <w:proofErr w:type="spellStart"/>
      <w:r w:rsidRPr="00ED01FB">
        <w:rPr>
          <w:rFonts w:ascii="Tahoma" w:hAnsi="Tahoma" w:cs="Tahoma"/>
          <w:lang w:val="es-ES_tradnl"/>
        </w:rPr>
        <w:t>Efti</w:t>
      </w:r>
      <w:proofErr w:type="spellEnd"/>
      <w:r w:rsidRPr="00ED01FB">
        <w:rPr>
          <w:rFonts w:ascii="Tahoma" w:hAnsi="Tahoma" w:cs="Tahoma"/>
          <w:lang w:val="es-ES_tradnl"/>
        </w:rPr>
        <w:t>, Madrid (ESPAÑA)</w:t>
      </w:r>
    </w:p>
    <w:p w:rsidR="0083650E" w:rsidRPr="00365140" w:rsidRDefault="0083650E" w:rsidP="004F7128">
      <w:pPr>
        <w:widowControl w:val="0"/>
        <w:autoSpaceDE w:val="0"/>
        <w:autoSpaceDN w:val="0"/>
        <w:adjustRightInd w:val="0"/>
        <w:spacing w:line="360" w:lineRule="auto"/>
        <w:ind w:firstLine="360"/>
        <w:rPr>
          <w:rFonts w:ascii="Arial Black" w:hAnsi="Arial Black" w:cs="Tahoma"/>
          <w:lang w:val="es-ES_tradnl"/>
        </w:rPr>
      </w:pPr>
      <w:r w:rsidRPr="00365140">
        <w:rPr>
          <w:rFonts w:ascii="Arial Black" w:hAnsi="Arial Black" w:cs="Tahoma"/>
          <w:lang w:val="es-ES_tradnl"/>
        </w:rPr>
        <w:t>2006:</w:t>
      </w:r>
    </w:p>
    <w:p w:rsidR="0083650E" w:rsidRPr="00ED01FB" w:rsidRDefault="00365140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491" w:hanging="357"/>
        <w:rPr>
          <w:rFonts w:ascii="Tahoma" w:hAnsi="Tahoma" w:cs="Tahoma"/>
          <w:lang w:val="es-ES_tradnl"/>
        </w:rPr>
      </w:pPr>
      <w:r w:rsidRPr="00ED01FB">
        <w:rPr>
          <w:rFonts w:ascii="Tahoma" w:hAnsi="Tahoma" w:cs="Tahoma"/>
          <w:lang w:val="es-ES_tradnl"/>
        </w:rPr>
        <w:t>Museo de la Ciudad de Valencia. (ESPAÑA).</w:t>
      </w:r>
    </w:p>
    <w:p w:rsidR="0083650E" w:rsidRPr="00365140" w:rsidRDefault="0083650E" w:rsidP="004F7128">
      <w:pPr>
        <w:widowControl w:val="0"/>
        <w:autoSpaceDE w:val="0"/>
        <w:autoSpaceDN w:val="0"/>
        <w:adjustRightInd w:val="0"/>
        <w:spacing w:line="360" w:lineRule="auto"/>
        <w:ind w:firstLine="360"/>
        <w:rPr>
          <w:rFonts w:ascii="Arial Black" w:hAnsi="Arial Black" w:cs="Tahoma"/>
          <w:lang w:val="es-ES_tradnl"/>
        </w:rPr>
      </w:pPr>
      <w:r w:rsidRPr="00365140">
        <w:rPr>
          <w:rFonts w:ascii="Arial Black" w:hAnsi="Arial Black" w:cs="Tahoma"/>
          <w:lang w:val="es-ES_tradnl"/>
        </w:rPr>
        <w:t>2005:</w:t>
      </w:r>
    </w:p>
    <w:p w:rsidR="0083650E" w:rsidRPr="00ED01FB" w:rsidRDefault="00365140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491" w:hanging="357"/>
        <w:rPr>
          <w:rFonts w:ascii="Tahoma" w:hAnsi="Tahoma" w:cs="Tahoma"/>
          <w:lang w:val="es-ES_tradnl"/>
        </w:rPr>
      </w:pPr>
      <w:r w:rsidRPr="00ED01FB">
        <w:rPr>
          <w:rFonts w:ascii="Tahoma" w:hAnsi="Tahoma" w:cs="Tahoma"/>
          <w:lang w:val="es-ES_tradnl"/>
        </w:rPr>
        <w:t xml:space="preserve">Instituto Valenciano de Arte Moderno - </w:t>
      </w:r>
      <w:r w:rsidR="0083650E" w:rsidRPr="00ED01FB">
        <w:rPr>
          <w:rFonts w:ascii="Tahoma" w:hAnsi="Tahoma" w:cs="Tahoma"/>
          <w:lang w:val="es-ES_tradnl"/>
        </w:rPr>
        <w:t xml:space="preserve">IVAM, Valencia </w:t>
      </w:r>
      <w:r w:rsidRPr="00ED01FB">
        <w:rPr>
          <w:rFonts w:ascii="Tahoma" w:hAnsi="Tahoma" w:cs="Tahoma"/>
          <w:lang w:val="es-ES_tradnl"/>
        </w:rPr>
        <w:t>(ESPAÑA).</w:t>
      </w:r>
    </w:p>
    <w:p w:rsidR="0083650E" w:rsidRPr="00ED01FB" w:rsidRDefault="00365140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491" w:hanging="357"/>
        <w:rPr>
          <w:rFonts w:ascii="Tahoma" w:hAnsi="Tahoma" w:cs="Tahoma"/>
          <w:lang w:val="es-ES_tradnl"/>
        </w:rPr>
      </w:pPr>
      <w:r w:rsidRPr="004F7128">
        <w:rPr>
          <w:rFonts w:ascii="Tahoma" w:hAnsi="Tahoma" w:cs="Tahoma"/>
          <w:i/>
          <w:lang w:val="es-ES_tradnl"/>
        </w:rPr>
        <w:t xml:space="preserve">Fundación </w:t>
      </w:r>
      <w:r w:rsidR="004F7128" w:rsidRPr="004F7128">
        <w:rPr>
          <w:rFonts w:ascii="Tahoma" w:hAnsi="Tahoma" w:cs="Tahoma"/>
          <w:i/>
          <w:lang w:val="es-ES_tradnl"/>
        </w:rPr>
        <w:t>ASTROC</w:t>
      </w:r>
      <w:r w:rsidR="0083650E" w:rsidRPr="00ED01FB">
        <w:rPr>
          <w:rFonts w:ascii="Tahoma" w:hAnsi="Tahoma" w:cs="Tahoma"/>
          <w:lang w:val="es-ES_tradnl"/>
        </w:rPr>
        <w:t xml:space="preserve">, Madrid </w:t>
      </w:r>
      <w:r w:rsidRPr="00ED01FB">
        <w:rPr>
          <w:rFonts w:ascii="Tahoma" w:hAnsi="Tahoma" w:cs="Tahoma"/>
          <w:lang w:val="es-ES_tradnl"/>
        </w:rPr>
        <w:t>(ESPAÑA).</w:t>
      </w:r>
      <w:r w:rsidR="0083650E" w:rsidRPr="00ED01FB">
        <w:rPr>
          <w:rFonts w:ascii="Tahoma" w:hAnsi="Tahoma" w:cs="Tahoma"/>
          <w:lang w:val="es-ES_tradnl"/>
        </w:rPr>
        <w:t xml:space="preserve"> </w:t>
      </w:r>
    </w:p>
    <w:p w:rsidR="0083650E" w:rsidRPr="00ED01FB" w:rsidRDefault="00365140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491" w:hanging="357"/>
        <w:rPr>
          <w:rFonts w:ascii="Tahoma" w:hAnsi="Tahoma" w:cs="Tahoma"/>
          <w:lang w:val="es-ES_tradnl"/>
        </w:rPr>
      </w:pPr>
      <w:r w:rsidRPr="00ED01FB">
        <w:rPr>
          <w:rFonts w:ascii="Tahoma" w:hAnsi="Tahoma" w:cs="Tahoma"/>
          <w:lang w:val="es-ES_tradnl"/>
        </w:rPr>
        <w:t>Palacio de Minería, Ciudad de México (MÉJICO).</w:t>
      </w:r>
    </w:p>
    <w:p w:rsidR="0083650E" w:rsidRPr="00365140" w:rsidRDefault="0083650E" w:rsidP="004F7128">
      <w:pPr>
        <w:widowControl w:val="0"/>
        <w:autoSpaceDE w:val="0"/>
        <w:autoSpaceDN w:val="0"/>
        <w:adjustRightInd w:val="0"/>
        <w:spacing w:line="360" w:lineRule="auto"/>
        <w:ind w:firstLine="360"/>
        <w:rPr>
          <w:rFonts w:ascii="Arial Black" w:hAnsi="Arial Black" w:cs="Tahoma"/>
          <w:lang w:val="es-ES_tradnl"/>
        </w:rPr>
      </w:pPr>
      <w:r w:rsidRPr="00365140">
        <w:rPr>
          <w:rFonts w:ascii="Arial Black" w:hAnsi="Arial Black" w:cs="Tahoma"/>
          <w:lang w:val="es-ES_tradnl"/>
        </w:rPr>
        <w:t>2004:</w:t>
      </w:r>
    </w:p>
    <w:p w:rsidR="0083650E" w:rsidRPr="00ED01FB" w:rsidRDefault="00365140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491" w:hanging="357"/>
        <w:rPr>
          <w:rFonts w:ascii="Tahoma" w:hAnsi="Tahoma" w:cs="Tahoma"/>
          <w:lang w:val="es-ES_tradnl"/>
        </w:rPr>
      </w:pPr>
      <w:r w:rsidRPr="00ED01FB">
        <w:rPr>
          <w:rFonts w:ascii="Tahoma" w:hAnsi="Tahoma" w:cs="Tahoma"/>
          <w:i/>
          <w:lang w:val="es-ES_tradnl"/>
        </w:rPr>
        <w:t>FNAC</w:t>
      </w:r>
      <w:r w:rsidR="0083650E" w:rsidRPr="00ED01FB">
        <w:rPr>
          <w:rFonts w:ascii="Tahoma" w:hAnsi="Tahoma" w:cs="Tahoma"/>
          <w:lang w:val="es-ES_tradnl"/>
        </w:rPr>
        <w:t xml:space="preserve">, Valencia </w:t>
      </w:r>
      <w:r w:rsidRPr="00ED01FB">
        <w:rPr>
          <w:rFonts w:ascii="Tahoma" w:hAnsi="Tahoma" w:cs="Tahoma"/>
          <w:lang w:val="es-ES_tradnl"/>
        </w:rPr>
        <w:t>(ESPAÑA).</w:t>
      </w:r>
    </w:p>
    <w:p w:rsidR="0083650E" w:rsidRPr="0083650E" w:rsidRDefault="0083650E" w:rsidP="0083650E">
      <w:pPr>
        <w:widowControl w:val="0"/>
        <w:autoSpaceDE w:val="0"/>
        <w:autoSpaceDN w:val="0"/>
        <w:adjustRightInd w:val="0"/>
        <w:spacing w:line="360" w:lineRule="auto"/>
        <w:rPr>
          <w:rFonts w:ascii="Tahoma" w:hAnsi="Tahoma" w:cs="Tahoma"/>
          <w:lang w:val="es-ES_tradnl"/>
        </w:rPr>
      </w:pPr>
    </w:p>
    <w:p w:rsidR="0083650E" w:rsidRPr="00365140" w:rsidRDefault="0083650E" w:rsidP="004F7128">
      <w:pPr>
        <w:widowControl w:val="0"/>
        <w:autoSpaceDE w:val="0"/>
        <w:autoSpaceDN w:val="0"/>
        <w:adjustRightInd w:val="0"/>
        <w:spacing w:line="360" w:lineRule="auto"/>
        <w:ind w:firstLine="360"/>
        <w:rPr>
          <w:rFonts w:ascii="Arial Black" w:hAnsi="Arial Black" w:cs="Tahoma"/>
          <w:sz w:val="28"/>
          <w:szCs w:val="28"/>
          <w:lang w:val="es-ES_tradnl"/>
        </w:rPr>
      </w:pPr>
      <w:r w:rsidRPr="00365140">
        <w:rPr>
          <w:rFonts w:ascii="Arial Black" w:hAnsi="Arial Black" w:cs="Tahoma"/>
          <w:lang w:val="es-ES_tradnl"/>
        </w:rPr>
        <w:t xml:space="preserve">= </w:t>
      </w:r>
      <w:r w:rsidR="00365140" w:rsidRPr="00365140">
        <w:rPr>
          <w:rFonts w:ascii="Arial Black" w:hAnsi="Arial Black" w:cs="Tahoma"/>
          <w:sz w:val="28"/>
          <w:szCs w:val="28"/>
          <w:u w:val="double"/>
          <w:lang w:val="es-ES_tradnl"/>
        </w:rPr>
        <w:t>OBRA EN COLECCIONES</w:t>
      </w:r>
      <w:r w:rsidR="00365140" w:rsidRPr="00365140">
        <w:rPr>
          <w:rFonts w:ascii="Arial Black" w:hAnsi="Arial Black" w:cs="Tahoma"/>
          <w:sz w:val="28"/>
          <w:szCs w:val="28"/>
          <w:lang w:val="es-ES_tradnl"/>
        </w:rPr>
        <w:t xml:space="preserve">: </w:t>
      </w:r>
    </w:p>
    <w:p w:rsidR="0083650E" w:rsidRPr="004F7128" w:rsidRDefault="0083650E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491" w:hanging="357"/>
        <w:rPr>
          <w:rFonts w:ascii="Tahoma" w:hAnsi="Tahoma" w:cs="Tahoma"/>
        </w:rPr>
      </w:pPr>
      <w:r w:rsidRPr="00365140">
        <w:rPr>
          <w:rFonts w:ascii="Tahoma" w:hAnsi="Tahoma" w:cs="Tahoma"/>
          <w:lang w:val="es-ES_tradnl"/>
        </w:rPr>
        <w:t>I</w:t>
      </w:r>
      <w:r w:rsidR="00365140" w:rsidRPr="00365140">
        <w:rPr>
          <w:rFonts w:ascii="Tahoma" w:hAnsi="Tahoma" w:cs="Tahoma"/>
          <w:lang w:val="es-ES_tradnl"/>
        </w:rPr>
        <w:t>nstituto Valenciano de Arte Moderno (IVAM)</w:t>
      </w:r>
      <w:r w:rsidR="00365140">
        <w:rPr>
          <w:rFonts w:ascii="Tahoma" w:hAnsi="Tahoma" w:cs="Tahoma"/>
          <w:lang w:val="es-ES_tradnl"/>
        </w:rPr>
        <w:t>.</w:t>
      </w:r>
    </w:p>
    <w:p w:rsidR="004F7128" w:rsidRPr="00365140" w:rsidRDefault="004F7128" w:rsidP="004F7128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1491" w:hanging="357"/>
        <w:rPr>
          <w:rFonts w:ascii="Tahoma" w:hAnsi="Tahoma" w:cs="Tahoma"/>
        </w:rPr>
      </w:pPr>
      <w:r>
        <w:rPr>
          <w:rFonts w:ascii="Tahoma" w:hAnsi="Tahoma" w:cs="Tahoma"/>
          <w:lang w:val="es-ES_tradnl"/>
        </w:rPr>
        <w:lastRenderedPageBreak/>
        <w:t>Colecciones particulares.</w:t>
      </w:r>
    </w:p>
    <w:p w:rsidR="002F484A" w:rsidRPr="0083650E" w:rsidRDefault="002F484A" w:rsidP="0083650E">
      <w:pPr>
        <w:spacing w:line="360" w:lineRule="auto"/>
        <w:rPr>
          <w:rFonts w:ascii="Tahoma" w:hAnsi="Tahoma" w:cs="Tahoma"/>
        </w:rPr>
      </w:pPr>
    </w:p>
    <w:sectPr w:rsidR="002F484A" w:rsidRPr="0083650E" w:rsidSect="0083650E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43505C"/>
    <w:multiLevelType w:val="hybridMultilevel"/>
    <w:tmpl w:val="0C60FCAE"/>
    <w:lvl w:ilvl="0" w:tplc="0FA81A1C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83650E"/>
    <w:rsid w:val="000F7409"/>
    <w:rsid w:val="002F484A"/>
    <w:rsid w:val="00365140"/>
    <w:rsid w:val="004F7128"/>
    <w:rsid w:val="0065379E"/>
    <w:rsid w:val="0083650E"/>
    <w:rsid w:val="008B6F1D"/>
    <w:rsid w:val="00A20EF9"/>
    <w:rsid w:val="00ED01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5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83650E"/>
    <w:pPr>
      <w:keepNext/>
      <w:outlineLvl w:val="1"/>
    </w:pPr>
    <w:rPr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semiHidden/>
    <w:rsid w:val="0083650E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8365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27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148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4</cp:revision>
  <dcterms:created xsi:type="dcterms:W3CDTF">2018-04-03T18:38:00Z</dcterms:created>
  <dcterms:modified xsi:type="dcterms:W3CDTF">2022-11-02T19:51:00Z</dcterms:modified>
</cp:coreProperties>
</file>