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12D" w:rsidRPr="00D40316" w:rsidRDefault="00EC512D" w:rsidP="00D40316">
      <w:pPr>
        <w:rPr>
          <w:rFonts w:ascii="Broadway" w:hAnsi="Broadway"/>
          <w:sz w:val="36"/>
          <w:szCs w:val="36"/>
        </w:rPr>
      </w:pPr>
      <w:r w:rsidRPr="00D40316">
        <w:rPr>
          <w:rFonts w:ascii="Broadway" w:hAnsi="Broadway"/>
          <w:sz w:val="36"/>
          <w:szCs w:val="36"/>
          <w:u w:val="thick"/>
        </w:rPr>
        <w:t>GUILLERMO</w:t>
      </w:r>
      <w:r w:rsidR="00D40316">
        <w:rPr>
          <w:rFonts w:ascii="Broadway" w:hAnsi="Broadway"/>
          <w:sz w:val="36"/>
          <w:szCs w:val="36"/>
          <w:u w:val="thick"/>
        </w:rPr>
        <w:t xml:space="preserve"> </w:t>
      </w:r>
      <w:r w:rsidRPr="00D40316">
        <w:rPr>
          <w:rFonts w:ascii="Broadway" w:hAnsi="Broadway"/>
          <w:sz w:val="36"/>
          <w:szCs w:val="36"/>
          <w:u w:val="thick"/>
        </w:rPr>
        <w:t xml:space="preserve"> MORA</w:t>
      </w:r>
      <w:r w:rsidRPr="00D40316">
        <w:rPr>
          <w:rFonts w:ascii="Broadway" w:hAnsi="Broadway"/>
          <w:sz w:val="36"/>
          <w:szCs w:val="36"/>
        </w:rPr>
        <w:t>, (Alcalá de Henares – 1980).</w:t>
      </w:r>
    </w:p>
    <w:p w:rsidR="00EC512D" w:rsidRDefault="00EC512D" w:rsidP="00EC512D"/>
    <w:p w:rsidR="00F27420" w:rsidRDefault="00F27420" w:rsidP="00EC512D"/>
    <w:p w:rsidR="00EC512D" w:rsidRPr="00D15F8E" w:rsidRDefault="00EC512D" w:rsidP="00EC512D">
      <w:pPr>
        <w:rPr>
          <w:rFonts w:ascii="Arial Black" w:hAnsi="Arial Black" w:cs="Tahoma"/>
          <w:sz w:val="28"/>
          <w:szCs w:val="28"/>
        </w:rPr>
      </w:pPr>
      <w:r w:rsidRPr="00D15F8E">
        <w:rPr>
          <w:rFonts w:ascii="Arial Black" w:hAnsi="Arial Black" w:cs="Tahoma"/>
          <w:sz w:val="24"/>
          <w:szCs w:val="24"/>
        </w:rPr>
        <w:t>=</w:t>
      </w:r>
      <w:r w:rsidRPr="00D15F8E">
        <w:rPr>
          <w:rFonts w:ascii="Arial Black" w:hAnsi="Arial Black" w:cs="Tahoma"/>
          <w:sz w:val="28"/>
          <w:szCs w:val="28"/>
        </w:rPr>
        <w:t xml:space="preserve"> </w:t>
      </w:r>
      <w:r w:rsidRPr="00D15F8E">
        <w:rPr>
          <w:rFonts w:ascii="Arial Black" w:hAnsi="Arial Black" w:cs="Tahoma"/>
          <w:sz w:val="28"/>
          <w:szCs w:val="28"/>
          <w:u w:val="double"/>
        </w:rPr>
        <w:t>EDUCACIÓN</w:t>
      </w:r>
      <w:r w:rsidR="00D15F8E">
        <w:rPr>
          <w:rFonts w:ascii="Arial Black" w:hAnsi="Arial Black" w:cs="Tahoma"/>
          <w:sz w:val="28"/>
          <w:szCs w:val="28"/>
        </w:rPr>
        <w:t>.</w:t>
      </w:r>
    </w:p>
    <w:p w:rsidR="00D15F8E" w:rsidRPr="00D15F8E" w:rsidRDefault="00EC512D" w:rsidP="00EC512D">
      <w:pPr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 xml:space="preserve">2011/14: </w:t>
      </w:r>
    </w:p>
    <w:p w:rsidR="00EC512D" w:rsidRP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  <w:u w:val="single"/>
        </w:rPr>
        <w:t>BECA FPU</w:t>
      </w:r>
      <w:r w:rsidR="00EC512D" w:rsidRPr="00D15F8E">
        <w:rPr>
          <w:rFonts w:ascii="Tahoma" w:hAnsi="Tahoma" w:cs="Tahoma"/>
          <w:b/>
          <w:sz w:val="24"/>
          <w:szCs w:val="24"/>
        </w:rPr>
        <w:t>.</w:t>
      </w:r>
      <w:r w:rsidR="00EC512D" w:rsidRPr="00D15F8E">
        <w:rPr>
          <w:rFonts w:ascii="Tahoma" w:hAnsi="Tahoma" w:cs="Tahoma"/>
          <w:sz w:val="24"/>
          <w:szCs w:val="24"/>
        </w:rPr>
        <w:t xml:space="preserve"> Programa de Formación del Profesorado Universitario. Ministerio de Educación. Programa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Oﬁcial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 de Posgrado. </w:t>
      </w:r>
      <w:r>
        <w:rPr>
          <w:rFonts w:ascii="Tahoma" w:hAnsi="Tahoma" w:cs="Tahoma"/>
          <w:sz w:val="24"/>
          <w:szCs w:val="24"/>
        </w:rPr>
        <w:t>(</w:t>
      </w:r>
      <w:r w:rsidR="00EC512D" w:rsidRPr="00D15F8E">
        <w:rPr>
          <w:rFonts w:ascii="Tahoma" w:hAnsi="Tahoma" w:cs="Tahoma"/>
          <w:sz w:val="24"/>
          <w:szCs w:val="24"/>
        </w:rPr>
        <w:t>Universidad Complutense de Madrid</w:t>
      </w:r>
      <w:r>
        <w:rPr>
          <w:rFonts w:ascii="Tahoma" w:hAnsi="Tahoma" w:cs="Tahoma"/>
          <w:sz w:val="24"/>
          <w:szCs w:val="24"/>
        </w:rPr>
        <w:t>)</w:t>
      </w:r>
      <w:r w:rsidR="00EC512D" w:rsidRPr="00D15F8E">
        <w:rPr>
          <w:rFonts w:ascii="Tahoma" w:hAnsi="Tahoma" w:cs="Tahoma"/>
          <w:sz w:val="24"/>
          <w:szCs w:val="24"/>
        </w:rPr>
        <w:t xml:space="preserve">. Realización de Tesis Doctoral en los Departamentos de Pintura e Historia del Arte Contemporáneo. </w:t>
      </w:r>
    </w:p>
    <w:p w:rsidR="00D15F8E" w:rsidRPr="00D15F8E" w:rsidRDefault="00EC512D" w:rsidP="00EC512D">
      <w:pPr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 xml:space="preserve">2008/09: </w:t>
      </w:r>
    </w:p>
    <w:p w:rsidR="00EC512D" w:rsidRPr="00D15F8E" w:rsidRDefault="00D15F8E" w:rsidP="00D15F8E">
      <w:pPr>
        <w:pStyle w:val="Prrafodelista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  <w:u w:val="single"/>
        </w:rPr>
        <w:t>Má</w:t>
      </w:r>
      <w:r w:rsidR="00EC512D" w:rsidRPr="00D15F8E">
        <w:rPr>
          <w:rFonts w:ascii="Tahoma" w:hAnsi="Tahoma" w:cs="Tahoma"/>
          <w:b/>
          <w:sz w:val="24"/>
          <w:szCs w:val="24"/>
          <w:u w:val="single"/>
        </w:rPr>
        <w:t xml:space="preserve">ster </w:t>
      </w:r>
      <w:proofErr w:type="spellStart"/>
      <w:r w:rsidR="00EC512D" w:rsidRPr="00D15F8E">
        <w:rPr>
          <w:rFonts w:ascii="Tahoma" w:hAnsi="Tahoma" w:cs="Tahoma"/>
          <w:b/>
          <w:sz w:val="24"/>
          <w:szCs w:val="24"/>
          <w:u w:val="single"/>
        </w:rPr>
        <w:t>Oﬁcial</w:t>
      </w:r>
      <w:proofErr w:type="spellEnd"/>
      <w:r w:rsidR="00EC512D" w:rsidRPr="00D15F8E">
        <w:rPr>
          <w:rFonts w:ascii="Tahoma" w:hAnsi="Tahoma" w:cs="Tahoma"/>
          <w:b/>
          <w:sz w:val="24"/>
          <w:szCs w:val="24"/>
          <w:u w:val="single"/>
        </w:rPr>
        <w:t xml:space="preserve"> en Arte Contemporáneo</w:t>
      </w:r>
      <w:r w:rsidR="00EC512D" w:rsidRPr="00D15F8E">
        <w:rPr>
          <w:rFonts w:ascii="Tahoma" w:hAnsi="Tahoma" w:cs="Tahoma"/>
          <w:b/>
          <w:sz w:val="24"/>
          <w:szCs w:val="24"/>
        </w:rPr>
        <w:t>.</w:t>
      </w:r>
      <w:r w:rsidR="00EC512D" w:rsidRPr="00D15F8E">
        <w:rPr>
          <w:rFonts w:ascii="Tahoma" w:hAnsi="Tahoma" w:cs="Tahoma"/>
          <w:sz w:val="24"/>
          <w:szCs w:val="24"/>
        </w:rPr>
        <w:t xml:space="preserve"> Universidad Europea de Madrid. </w:t>
      </w:r>
    </w:p>
    <w:p w:rsidR="00D15F8E" w:rsidRPr="00D15F8E" w:rsidRDefault="00EC512D" w:rsidP="00EC512D">
      <w:pPr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b/>
          <w:sz w:val="24"/>
          <w:szCs w:val="24"/>
        </w:rPr>
        <w:t>2006/07: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EC512D" w:rsidRP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  <w:u w:val="single"/>
        </w:rPr>
        <w:t>BECA de E</w:t>
      </w:r>
      <w:r w:rsidR="00EC512D" w:rsidRPr="00D15F8E">
        <w:rPr>
          <w:rFonts w:ascii="Tahoma" w:hAnsi="Tahoma" w:cs="Tahoma"/>
          <w:b/>
          <w:sz w:val="24"/>
          <w:szCs w:val="24"/>
          <w:u w:val="single"/>
        </w:rPr>
        <w:t>studios</w:t>
      </w:r>
      <w:r w:rsidR="00EC512D" w:rsidRPr="00D15F8E">
        <w:rPr>
          <w:rFonts w:ascii="Tahoma" w:hAnsi="Tahoma" w:cs="Tahoma"/>
          <w:sz w:val="24"/>
          <w:szCs w:val="24"/>
          <w:u w:val="single"/>
        </w:rPr>
        <w:t xml:space="preserve"> </w:t>
      </w:r>
      <w:r w:rsidR="00EC512D" w:rsidRPr="00D15F8E">
        <w:rPr>
          <w:rFonts w:ascii="Tahoma" w:hAnsi="Tahoma" w:cs="Tahoma"/>
          <w:b/>
          <w:sz w:val="24"/>
          <w:szCs w:val="24"/>
          <w:u w:val="single"/>
        </w:rPr>
        <w:t xml:space="preserve">en </w:t>
      </w:r>
      <w:proofErr w:type="spellStart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The</w:t>
      </w:r>
      <w:proofErr w:type="spellEnd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School</w:t>
      </w:r>
      <w:proofErr w:type="spellEnd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 xml:space="preserve"> of </w:t>
      </w:r>
      <w:proofErr w:type="spellStart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the</w:t>
      </w:r>
      <w:proofErr w:type="spellEnd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 xml:space="preserve"> Art </w:t>
      </w:r>
      <w:proofErr w:type="spellStart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Institute</w:t>
      </w:r>
      <w:proofErr w:type="spellEnd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 xml:space="preserve"> of Chicago</w:t>
      </w:r>
      <w:r w:rsidR="00EC512D" w:rsidRPr="00D15F8E">
        <w:rPr>
          <w:rFonts w:ascii="Tahoma" w:hAnsi="Tahoma" w:cs="Tahoma"/>
          <w:b/>
          <w:sz w:val="24"/>
          <w:szCs w:val="24"/>
        </w:rPr>
        <w:t>.</w:t>
      </w:r>
      <w:r w:rsidR="00EC512D" w:rsidRPr="00D15F8E">
        <w:rPr>
          <w:rFonts w:ascii="Tahoma" w:hAnsi="Tahoma" w:cs="Tahoma"/>
          <w:sz w:val="24"/>
          <w:szCs w:val="24"/>
        </w:rPr>
        <w:t xml:space="preserve"> Chicago, E</w:t>
      </w:r>
      <w:r>
        <w:rPr>
          <w:rFonts w:ascii="Tahoma" w:hAnsi="Tahoma" w:cs="Tahoma"/>
          <w:sz w:val="24"/>
          <w:szCs w:val="24"/>
        </w:rPr>
        <w:t xml:space="preserve">STADOS </w:t>
      </w:r>
      <w:r w:rsidR="00EC512D" w:rsidRPr="00D15F8E">
        <w:rPr>
          <w:rFonts w:ascii="Tahoma" w:hAnsi="Tahoma" w:cs="Tahoma"/>
          <w:sz w:val="24"/>
          <w:szCs w:val="24"/>
        </w:rPr>
        <w:t>U</w:t>
      </w:r>
      <w:r>
        <w:rPr>
          <w:rFonts w:ascii="Tahoma" w:hAnsi="Tahoma" w:cs="Tahoma"/>
          <w:sz w:val="24"/>
          <w:szCs w:val="24"/>
        </w:rPr>
        <w:t>NIDOS</w:t>
      </w:r>
      <w:r w:rsidR="00EC512D" w:rsidRPr="00D15F8E">
        <w:rPr>
          <w:rFonts w:ascii="Tahoma" w:hAnsi="Tahoma" w:cs="Tahoma"/>
          <w:sz w:val="24"/>
          <w:szCs w:val="24"/>
        </w:rPr>
        <w:t xml:space="preserve">. </w:t>
      </w:r>
    </w:p>
    <w:p w:rsidR="00D15F8E" w:rsidRPr="00D15F8E" w:rsidRDefault="00EC512D" w:rsidP="00EC512D">
      <w:pPr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 xml:space="preserve">1999/07: </w:t>
      </w:r>
    </w:p>
    <w:p w:rsidR="00EC512D" w:rsidRDefault="00EC512D" w:rsidP="00D15F8E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  <w:u w:val="single"/>
        </w:rPr>
        <w:t>Primer Premio Nacional de Fin de Carrera</w:t>
      </w:r>
      <w:r w:rsidRPr="00D15F8E">
        <w:rPr>
          <w:rFonts w:ascii="Tahoma" w:hAnsi="Tahoma" w:cs="Tahoma"/>
          <w:b/>
          <w:sz w:val="24"/>
          <w:szCs w:val="24"/>
        </w:rPr>
        <w:t>.</w:t>
      </w:r>
      <w:r w:rsidRPr="00D15F8E">
        <w:rPr>
          <w:rFonts w:ascii="Tahoma" w:hAnsi="Tahoma" w:cs="Tahoma"/>
          <w:sz w:val="24"/>
          <w:szCs w:val="24"/>
        </w:rPr>
        <w:t xml:space="preserve"> Ministerio de Educación. Premio Extraordinario de Licenciatura en Bellas Artes. Universidad Complutense de Madrid. Licenciado en Bellas Artes por la Universidad Complutense de Madrid.</w:t>
      </w:r>
    </w:p>
    <w:p w:rsidR="00D15F8E" w:rsidRPr="00D15F8E" w:rsidRDefault="00D15F8E" w:rsidP="00D15F8E">
      <w:pPr>
        <w:pStyle w:val="Prrafodelista"/>
        <w:spacing w:after="0" w:line="360" w:lineRule="auto"/>
        <w:ind w:left="714"/>
        <w:rPr>
          <w:rFonts w:ascii="Tahoma" w:hAnsi="Tahoma" w:cs="Tahoma"/>
          <w:sz w:val="24"/>
          <w:szCs w:val="24"/>
        </w:rPr>
      </w:pPr>
    </w:p>
    <w:p w:rsidR="00D15F8E" w:rsidRPr="00D15F8E" w:rsidRDefault="00D15F8E" w:rsidP="00EC512D">
      <w:pPr>
        <w:rPr>
          <w:rFonts w:ascii="Arial Black" w:hAnsi="Arial Black"/>
          <w:sz w:val="28"/>
          <w:szCs w:val="28"/>
        </w:rPr>
      </w:pPr>
      <w:r w:rsidRPr="00D15F8E">
        <w:rPr>
          <w:rFonts w:ascii="Arial Black" w:hAnsi="Arial Black"/>
          <w:sz w:val="24"/>
          <w:szCs w:val="24"/>
        </w:rPr>
        <w:t>=</w:t>
      </w:r>
      <w:r w:rsidRPr="00D15F8E">
        <w:rPr>
          <w:rFonts w:ascii="Arial Black" w:hAnsi="Arial Black"/>
          <w:sz w:val="28"/>
          <w:szCs w:val="28"/>
        </w:rPr>
        <w:t xml:space="preserve"> </w:t>
      </w:r>
      <w:r w:rsidRPr="00D15F8E">
        <w:rPr>
          <w:rFonts w:ascii="Arial Black" w:hAnsi="Arial Black"/>
          <w:sz w:val="28"/>
          <w:szCs w:val="28"/>
          <w:u w:val="double"/>
        </w:rPr>
        <w:t>EXPOSICIONES INDIVIDUALES</w:t>
      </w:r>
      <w:r w:rsidRPr="00D15F8E">
        <w:rPr>
          <w:rFonts w:ascii="Arial Black" w:hAnsi="Arial Black"/>
          <w:sz w:val="28"/>
          <w:szCs w:val="28"/>
        </w:rPr>
        <w:t xml:space="preserve">. </w:t>
      </w:r>
    </w:p>
    <w:p w:rsidR="00D15F8E" w:rsidRPr="00D15F8E" w:rsidRDefault="00EC512D" w:rsidP="00D15F8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>2016</w:t>
      </w:r>
      <w:r w:rsidR="00D15F8E" w:rsidRPr="00D15F8E">
        <w:rPr>
          <w:rFonts w:ascii="Arial Black" w:hAnsi="Arial Black" w:cs="Tahoma"/>
          <w:sz w:val="24"/>
          <w:szCs w:val="24"/>
        </w:rPr>
        <w:t>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D15F8E" w:rsidRP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</w:rPr>
        <w:t>“</w:t>
      </w:r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El escritorio circular</w:t>
      </w:r>
      <w:r w:rsidRPr="00D15F8E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, Guillermo Mora &amp; Teresa Solar, Centre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d’Art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 La Panera, Lleida. </w:t>
      </w:r>
    </w:p>
    <w:p w:rsidR="00D15F8E" w:rsidRPr="00D15F8E" w:rsidRDefault="00EC512D" w:rsidP="00D15F8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>2015</w:t>
      </w:r>
      <w:r w:rsidR="00D15F8E" w:rsidRPr="00D15F8E">
        <w:rPr>
          <w:rFonts w:ascii="Arial Black" w:hAnsi="Arial Black" w:cs="Tahoma"/>
          <w:sz w:val="24"/>
          <w:szCs w:val="24"/>
        </w:rPr>
        <w:t>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D15F8E" w:rsidRP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</w:rPr>
        <w:t>“</w:t>
      </w:r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Cae el cielo</w:t>
      </w:r>
      <w:r w:rsidRPr="00D15F8E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, ECCO, Espacio de Creación Contemporánea, Cádiz. </w:t>
      </w:r>
    </w:p>
    <w:p w:rsidR="00D15F8E" w:rsidRPr="00D15F8E" w:rsidRDefault="00EC512D" w:rsidP="00D15F8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>2014</w:t>
      </w:r>
      <w:r w:rsidR="00D15F8E" w:rsidRPr="00D15F8E">
        <w:rPr>
          <w:rFonts w:ascii="Arial Black" w:hAnsi="Arial Black" w:cs="Tahoma"/>
          <w:sz w:val="24"/>
          <w:szCs w:val="24"/>
        </w:rPr>
        <w:t>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</w:rPr>
        <w:t>“</w:t>
      </w:r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El ojo toca</w:t>
      </w:r>
      <w:r w:rsidRPr="00D15F8E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. Miquel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Mont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 y Guillermo Mora, Galería Formato Cómodo, Madrid. </w:t>
      </w:r>
    </w:p>
    <w:p w:rsid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</w:rPr>
        <w:t>“</w:t>
      </w:r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Nunca casi nunca a veces siempre</w:t>
      </w:r>
      <w:r w:rsidRPr="00D15F8E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, Zona Base, Casal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Solleric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, Palma de Mallorca (Comisariado Fernando Gómez de la Cuesta). </w:t>
      </w:r>
    </w:p>
    <w:p w:rsidR="00D15F8E" w:rsidRP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</w:rPr>
        <w:t>“</w:t>
      </w:r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El año que no crecí</w:t>
      </w:r>
      <w:r w:rsidRPr="00D15F8E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, Galería Formato Cómodo, Madrid. </w:t>
      </w:r>
    </w:p>
    <w:p w:rsidR="00D15F8E" w:rsidRPr="00D15F8E" w:rsidRDefault="00EC512D" w:rsidP="00D15F8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>2013</w:t>
      </w:r>
      <w:r w:rsidR="00D15F8E" w:rsidRPr="00D15F8E">
        <w:rPr>
          <w:rFonts w:ascii="Arial Black" w:hAnsi="Arial Black" w:cs="Tahoma"/>
          <w:sz w:val="24"/>
          <w:szCs w:val="24"/>
        </w:rPr>
        <w:t>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D15F8E" w:rsidRPr="00D15F8E" w:rsidRDefault="00D15F8E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5F8E">
        <w:rPr>
          <w:rFonts w:ascii="Tahoma" w:hAnsi="Tahoma" w:cs="Tahoma"/>
          <w:b/>
          <w:sz w:val="24"/>
          <w:szCs w:val="24"/>
        </w:rPr>
        <w:lastRenderedPageBreak/>
        <w:t>“</w:t>
      </w:r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 xml:space="preserve">No A </w:t>
      </w:r>
      <w:proofErr w:type="spellStart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>Trio</w:t>
      </w:r>
      <w:proofErr w:type="spellEnd"/>
      <w:r w:rsidR="00EC512D" w:rsidRPr="00D15F8E">
        <w:rPr>
          <w:rFonts w:ascii="Tahoma" w:hAnsi="Tahoma" w:cs="Tahoma"/>
          <w:b/>
          <w:i/>
          <w:sz w:val="24"/>
          <w:szCs w:val="24"/>
          <w:u w:val="single"/>
        </w:rPr>
        <w:t xml:space="preserve"> A</w:t>
      </w:r>
      <w:r w:rsidRPr="00D15F8E">
        <w:rPr>
          <w:rFonts w:ascii="Tahoma" w:hAnsi="Tahoma" w:cs="Tahoma"/>
          <w:b/>
          <w:sz w:val="24"/>
          <w:szCs w:val="24"/>
        </w:rPr>
        <w:t>”</w:t>
      </w:r>
      <w:r w:rsidR="002D6B8C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P</w:t>
      </w:r>
      <w:r w:rsidR="00EC512D" w:rsidRPr="00D15F8E">
        <w:rPr>
          <w:rFonts w:ascii="Tahoma" w:hAnsi="Tahoma" w:cs="Tahoma"/>
          <w:sz w:val="24"/>
          <w:szCs w:val="24"/>
        </w:rPr>
        <w:t xml:space="preserve">royecto de Guillermo Mora y Pía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Camil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, La Casa Encendida, Madrid. (Comisariado por Luisa Fuentes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Guaza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). </w:t>
      </w:r>
    </w:p>
    <w:p w:rsidR="00D15F8E" w:rsidRPr="00D15F8E" w:rsidRDefault="00EC512D" w:rsidP="00D15F8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>2011</w:t>
      </w:r>
      <w:r w:rsidR="00D15F8E" w:rsidRPr="00D15F8E">
        <w:rPr>
          <w:rFonts w:ascii="Arial Black" w:hAnsi="Arial Black" w:cs="Tahoma"/>
          <w:sz w:val="24"/>
          <w:szCs w:val="24"/>
        </w:rPr>
        <w:t>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D15F8E" w:rsidRDefault="002D6B8C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b/>
          <w:sz w:val="24"/>
          <w:szCs w:val="24"/>
        </w:rPr>
        <w:t>“</w:t>
      </w:r>
      <w:r w:rsidR="00EC512D" w:rsidRPr="002D6B8C">
        <w:rPr>
          <w:rFonts w:ascii="Tahoma" w:hAnsi="Tahoma" w:cs="Tahoma"/>
          <w:b/>
          <w:i/>
          <w:sz w:val="24"/>
          <w:szCs w:val="24"/>
          <w:u w:val="single"/>
        </w:rPr>
        <w:t>Viaje largo con un extraño</w:t>
      </w:r>
      <w:r w:rsidRPr="002D6B8C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>, Galería CASA TRIÂNGULO, São</w:t>
      </w:r>
      <w:r>
        <w:rPr>
          <w:rFonts w:ascii="Tahoma" w:hAnsi="Tahoma" w:cs="Tahoma"/>
          <w:sz w:val="24"/>
          <w:szCs w:val="24"/>
        </w:rPr>
        <w:t xml:space="preserve"> Paulo (BRASIL).</w:t>
      </w:r>
      <w:r w:rsidR="00EC512D" w:rsidRPr="00D15F8E">
        <w:rPr>
          <w:rFonts w:ascii="Tahoma" w:hAnsi="Tahoma" w:cs="Tahoma"/>
          <w:sz w:val="24"/>
          <w:szCs w:val="24"/>
        </w:rPr>
        <w:t xml:space="preserve"> </w:t>
      </w:r>
    </w:p>
    <w:p w:rsidR="00D15F8E" w:rsidRDefault="002D6B8C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b/>
          <w:sz w:val="24"/>
          <w:szCs w:val="24"/>
        </w:rPr>
        <w:t>“</w:t>
      </w:r>
      <w:r w:rsidR="00EC512D" w:rsidRPr="002D6B8C">
        <w:rPr>
          <w:rFonts w:ascii="Tahoma" w:hAnsi="Tahoma" w:cs="Tahoma"/>
          <w:b/>
          <w:i/>
          <w:sz w:val="24"/>
          <w:szCs w:val="24"/>
          <w:u w:val="single"/>
        </w:rPr>
        <w:t>Quizás mañana haya desaparecido</w:t>
      </w:r>
      <w:r w:rsidRPr="002D6B8C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, Galería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Extraspazio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>, Roma</w:t>
      </w:r>
      <w:r>
        <w:rPr>
          <w:rFonts w:ascii="Tahoma" w:hAnsi="Tahoma" w:cs="Tahoma"/>
          <w:sz w:val="24"/>
          <w:szCs w:val="24"/>
        </w:rPr>
        <w:t xml:space="preserve"> (ITALIA)</w:t>
      </w:r>
      <w:r w:rsidR="00EC512D" w:rsidRPr="00D15F8E">
        <w:rPr>
          <w:rFonts w:ascii="Tahoma" w:hAnsi="Tahoma" w:cs="Tahoma"/>
          <w:sz w:val="24"/>
          <w:szCs w:val="24"/>
        </w:rPr>
        <w:t xml:space="preserve">. (Comisariado por Teresa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Macrì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). </w:t>
      </w:r>
    </w:p>
    <w:p w:rsidR="00D15F8E" w:rsidRPr="00D15F8E" w:rsidRDefault="002D6B8C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b/>
          <w:sz w:val="24"/>
          <w:szCs w:val="24"/>
        </w:rPr>
        <w:t>“</w:t>
      </w:r>
      <w:r w:rsidR="00EC512D" w:rsidRPr="002D6B8C">
        <w:rPr>
          <w:rFonts w:ascii="Tahoma" w:hAnsi="Tahoma" w:cs="Tahoma"/>
          <w:b/>
          <w:i/>
          <w:sz w:val="24"/>
          <w:szCs w:val="24"/>
          <w:u w:val="single"/>
        </w:rPr>
        <w:t>Dos episodios y un estadio</w:t>
      </w:r>
      <w:r w:rsidRPr="002D6B8C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, LAB, </w:t>
      </w:r>
      <w:r w:rsidRPr="002D6B8C">
        <w:rPr>
          <w:rFonts w:ascii="Tahoma" w:hAnsi="Tahoma" w:cs="Tahoma"/>
          <w:i/>
          <w:sz w:val="24"/>
          <w:szCs w:val="24"/>
        </w:rPr>
        <w:t>INJUVE</w:t>
      </w:r>
      <w:r w:rsidR="00EC512D" w:rsidRPr="00D15F8E">
        <w:rPr>
          <w:rFonts w:ascii="Tahoma" w:hAnsi="Tahoma" w:cs="Tahoma"/>
          <w:sz w:val="24"/>
          <w:szCs w:val="24"/>
        </w:rPr>
        <w:t xml:space="preserve">, Murcia. (Comisariado por Pablo </w:t>
      </w:r>
      <w:proofErr w:type="spellStart"/>
      <w:r w:rsidR="00EC512D" w:rsidRPr="00D15F8E">
        <w:rPr>
          <w:rFonts w:ascii="Tahoma" w:hAnsi="Tahoma" w:cs="Tahoma"/>
          <w:sz w:val="24"/>
          <w:szCs w:val="24"/>
        </w:rPr>
        <w:t>Lag</w:t>
      </w:r>
      <w:proofErr w:type="spellEnd"/>
      <w:r w:rsidR="00EC512D" w:rsidRPr="00D15F8E">
        <w:rPr>
          <w:rFonts w:ascii="Tahoma" w:hAnsi="Tahoma" w:cs="Tahoma"/>
          <w:sz w:val="24"/>
          <w:szCs w:val="24"/>
        </w:rPr>
        <w:t xml:space="preserve">). </w:t>
      </w:r>
    </w:p>
    <w:p w:rsidR="00D15F8E" w:rsidRPr="00D15F8E" w:rsidRDefault="00EC512D" w:rsidP="00D15F8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>2010</w:t>
      </w:r>
      <w:r w:rsidR="00D15F8E" w:rsidRPr="00D15F8E">
        <w:rPr>
          <w:rFonts w:ascii="Arial Black" w:hAnsi="Arial Black" w:cs="Tahoma"/>
          <w:sz w:val="24"/>
          <w:szCs w:val="24"/>
        </w:rPr>
        <w:t>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D15F8E" w:rsidRPr="00D15F8E" w:rsidRDefault="002D6B8C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b/>
          <w:sz w:val="24"/>
          <w:szCs w:val="24"/>
        </w:rPr>
        <w:t>“</w:t>
      </w:r>
      <w:r w:rsidR="00EC512D" w:rsidRPr="002D6B8C">
        <w:rPr>
          <w:rFonts w:ascii="Tahoma" w:hAnsi="Tahoma" w:cs="Tahoma"/>
          <w:b/>
          <w:i/>
          <w:sz w:val="24"/>
          <w:szCs w:val="24"/>
          <w:u w:val="single"/>
        </w:rPr>
        <w:t>Una pregunta diaria</w:t>
      </w:r>
      <w:r w:rsidRPr="002D6B8C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 xml:space="preserve">, Galería Formato Cómodo, Madrid. </w:t>
      </w:r>
    </w:p>
    <w:p w:rsidR="00D15F8E" w:rsidRPr="00D15F8E" w:rsidRDefault="00EC512D" w:rsidP="00D15F8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5F8E">
        <w:rPr>
          <w:rFonts w:ascii="Arial Black" w:hAnsi="Arial Black" w:cs="Tahoma"/>
          <w:sz w:val="24"/>
          <w:szCs w:val="24"/>
        </w:rPr>
        <w:t>2009</w:t>
      </w:r>
      <w:r w:rsidR="00D15F8E" w:rsidRPr="00D15F8E">
        <w:rPr>
          <w:rFonts w:ascii="Arial Black" w:hAnsi="Arial Black" w:cs="Tahoma"/>
          <w:sz w:val="24"/>
          <w:szCs w:val="24"/>
        </w:rPr>
        <w:t>:</w:t>
      </w:r>
      <w:r w:rsidRPr="00D15F8E">
        <w:rPr>
          <w:rFonts w:ascii="Arial Black" w:hAnsi="Arial Black" w:cs="Tahoma"/>
          <w:sz w:val="24"/>
          <w:szCs w:val="24"/>
        </w:rPr>
        <w:t xml:space="preserve"> </w:t>
      </w:r>
    </w:p>
    <w:p w:rsidR="00D15F8E" w:rsidRDefault="002D6B8C" w:rsidP="00D15F8E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b/>
          <w:sz w:val="24"/>
          <w:szCs w:val="24"/>
        </w:rPr>
        <w:t>“</w:t>
      </w:r>
      <w:r w:rsidR="00EC512D" w:rsidRPr="002D6B8C">
        <w:rPr>
          <w:rFonts w:ascii="Tahoma" w:hAnsi="Tahoma" w:cs="Tahoma"/>
          <w:b/>
          <w:i/>
          <w:sz w:val="24"/>
          <w:szCs w:val="24"/>
          <w:u w:val="single"/>
        </w:rPr>
        <w:t>De un soplo</w:t>
      </w:r>
      <w:r w:rsidRPr="002D6B8C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>, Ca</w:t>
      </w:r>
      <w:r>
        <w:rPr>
          <w:rFonts w:ascii="Tahoma" w:hAnsi="Tahoma" w:cs="Tahoma"/>
          <w:sz w:val="24"/>
          <w:szCs w:val="24"/>
        </w:rPr>
        <w:t>sa de la Entrevista,</w:t>
      </w:r>
      <w:r w:rsidR="00EC512D" w:rsidRPr="00D15F8E">
        <w:rPr>
          <w:rFonts w:ascii="Tahoma" w:hAnsi="Tahoma" w:cs="Tahoma"/>
          <w:sz w:val="24"/>
          <w:szCs w:val="24"/>
        </w:rPr>
        <w:t xml:space="preserve"> Alcalá de Henares. </w:t>
      </w:r>
    </w:p>
    <w:p w:rsidR="00EC512D" w:rsidRPr="00D15F8E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b/>
          <w:sz w:val="24"/>
          <w:szCs w:val="24"/>
        </w:rPr>
        <w:t>“</w:t>
      </w:r>
      <w:r w:rsidR="00EC512D" w:rsidRPr="002D6B8C">
        <w:rPr>
          <w:rFonts w:ascii="Tahoma" w:hAnsi="Tahoma" w:cs="Tahoma"/>
          <w:b/>
          <w:i/>
          <w:sz w:val="24"/>
          <w:szCs w:val="24"/>
          <w:u w:val="single"/>
        </w:rPr>
        <w:t>Un paseo entre el dibujo, la pintura y un más allá</w:t>
      </w:r>
      <w:r w:rsidRPr="002D6B8C">
        <w:rPr>
          <w:rFonts w:ascii="Tahoma" w:hAnsi="Tahoma" w:cs="Tahoma"/>
          <w:b/>
          <w:sz w:val="24"/>
          <w:szCs w:val="24"/>
        </w:rPr>
        <w:t>”</w:t>
      </w:r>
      <w:r w:rsidR="00EC512D" w:rsidRPr="00D15F8E">
        <w:rPr>
          <w:rFonts w:ascii="Tahoma" w:hAnsi="Tahoma" w:cs="Tahoma"/>
          <w:sz w:val="24"/>
          <w:szCs w:val="24"/>
        </w:rPr>
        <w:t>, Centro de Arte Joven de la Comunidad de Madrid (Comisariado por Virginia Torrente).</w:t>
      </w:r>
    </w:p>
    <w:p w:rsidR="002D6B8C" w:rsidRDefault="002D6B8C" w:rsidP="002D6B8C">
      <w:pPr>
        <w:spacing w:after="0"/>
      </w:pPr>
    </w:p>
    <w:p w:rsidR="00D15F8E" w:rsidRPr="002D6B8C" w:rsidRDefault="002D6B8C" w:rsidP="002D6B8C">
      <w:pPr>
        <w:spacing w:after="0"/>
        <w:rPr>
          <w:rFonts w:ascii="Arial Black" w:hAnsi="Arial Black" w:cs="Tahoma"/>
          <w:sz w:val="28"/>
          <w:szCs w:val="28"/>
        </w:rPr>
      </w:pPr>
      <w:r w:rsidRPr="002D6B8C">
        <w:rPr>
          <w:rFonts w:ascii="Arial Black" w:hAnsi="Arial Black" w:cs="Tahoma"/>
          <w:sz w:val="24"/>
          <w:szCs w:val="24"/>
        </w:rPr>
        <w:t>=</w:t>
      </w:r>
      <w:r w:rsidRPr="002D6B8C">
        <w:rPr>
          <w:rFonts w:ascii="Arial Black" w:hAnsi="Arial Black" w:cs="Tahoma"/>
          <w:sz w:val="28"/>
          <w:szCs w:val="28"/>
        </w:rPr>
        <w:t xml:space="preserve"> </w:t>
      </w:r>
      <w:r w:rsidRPr="002D6B8C">
        <w:rPr>
          <w:rFonts w:ascii="Arial Black" w:hAnsi="Arial Black" w:cs="Tahoma"/>
          <w:sz w:val="28"/>
          <w:szCs w:val="28"/>
          <w:u w:val="double"/>
        </w:rPr>
        <w:t>EXPOSICIONES COLECTIVAS</w:t>
      </w:r>
      <w:r w:rsidRPr="002D6B8C">
        <w:rPr>
          <w:rFonts w:ascii="Arial Black" w:hAnsi="Arial Black" w:cs="Tahoma"/>
          <w:sz w:val="28"/>
          <w:szCs w:val="28"/>
        </w:rPr>
        <w:t>.</w:t>
      </w:r>
    </w:p>
    <w:p w:rsidR="002D6B8C" w:rsidRPr="002D6B8C" w:rsidRDefault="00EC512D" w:rsidP="002D6B8C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D6B8C">
        <w:rPr>
          <w:rFonts w:ascii="Arial Black" w:hAnsi="Arial Black" w:cs="Tahoma"/>
          <w:sz w:val="24"/>
          <w:szCs w:val="24"/>
        </w:rPr>
        <w:t>2016</w:t>
      </w:r>
      <w:r w:rsidR="002D6B8C" w:rsidRPr="002D6B8C">
        <w:rPr>
          <w:rFonts w:ascii="Arial Black" w:hAnsi="Arial Black" w:cs="Tahoma"/>
          <w:sz w:val="24"/>
          <w:szCs w:val="24"/>
        </w:rPr>
        <w:t>:</w:t>
      </w:r>
      <w:r w:rsidRPr="002D6B8C">
        <w:rPr>
          <w:rFonts w:ascii="Arial Black" w:hAnsi="Arial Black" w:cs="Tahoma"/>
          <w:sz w:val="24"/>
          <w:szCs w:val="24"/>
        </w:rPr>
        <w:t xml:space="preserve"> </w:t>
      </w:r>
    </w:p>
    <w:p w:rsidR="002D6B8C" w:rsidRPr="002D6B8C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2D6B8C">
        <w:rPr>
          <w:rFonts w:ascii="Tahoma" w:hAnsi="Tahoma" w:cs="Tahoma"/>
          <w:i/>
          <w:sz w:val="24"/>
          <w:szCs w:val="24"/>
        </w:rPr>
        <w:t>Rehabitar</w:t>
      </w:r>
      <w:proofErr w:type="spellEnd"/>
      <w:r w:rsidR="00EC512D" w:rsidRPr="002D6B8C">
        <w:rPr>
          <w:rFonts w:ascii="Tahoma" w:hAnsi="Tahoma" w:cs="Tahoma"/>
          <w:i/>
          <w:sz w:val="24"/>
          <w:szCs w:val="24"/>
        </w:rPr>
        <w:t xml:space="preserve"> el espacio: presente, pasado y futuro</w:t>
      </w:r>
      <w:r>
        <w:rPr>
          <w:rFonts w:ascii="Tahoma" w:hAnsi="Tahoma" w:cs="Tahoma"/>
          <w:sz w:val="24"/>
          <w:szCs w:val="24"/>
        </w:rPr>
        <w:t>”</w:t>
      </w:r>
      <w:r w:rsidR="00EC512D" w:rsidRPr="002D6B8C">
        <w:rPr>
          <w:rFonts w:ascii="Tahoma" w:hAnsi="Tahoma" w:cs="Tahoma"/>
          <w:sz w:val="24"/>
          <w:szCs w:val="24"/>
        </w:rPr>
        <w:t xml:space="preserve">. Museo Lázaro </w:t>
      </w:r>
      <w:proofErr w:type="spellStart"/>
      <w:r w:rsidR="00EC512D" w:rsidRPr="002D6B8C">
        <w:rPr>
          <w:rFonts w:ascii="Tahoma" w:hAnsi="Tahoma" w:cs="Tahoma"/>
          <w:sz w:val="24"/>
          <w:szCs w:val="24"/>
        </w:rPr>
        <w:t>Galdiano</w:t>
      </w:r>
      <w:proofErr w:type="spellEnd"/>
      <w:r w:rsidR="00EC512D" w:rsidRPr="002D6B8C">
        <w:rPr>
          <w:rFonts w:ascii="Tahoma" w:hAnsi="Tahoma" w:cs="Tahoma"/>
          <w:sz w:val="24"/>
          <w:szCs w:val="24"/>
        </w:rPr>
        <w:t xml:space="preserve">, Madrid. </w:t>
      </w:r>
    </w:p>
    <w:p w:rsidR="002D6B8C" w:rsidRPr="002D6B8C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2D6B8C">
        <w:rPr>
          <w:rFonts w:ascii="Tahoma" w:hAnsi="Tahoma" w:cs="Tahoma"/>
          <w:i/>
          <w:sz w:val="24"/>
          <w:szCs w:val="24"/>
        </w:rPr>
        <w:t>Forjando el espacio</w:t>
      </w:r>
      <w:r>
        <w:rPr>
          <w:rFonts w:ascii="Tahoma" w:hAnsi="Tahoma" w:cs="Tahoma"/>
          <w:sz w:val="24"/>
          <w:szCs w:val="24"/>
        </w:rPr>
        <w:t>”</w:t>
      </w:r>
      <w:r w:rsidR="00EC512D" w:rsidRPr="002D6B8C">
        <w:rPr>
          <w:rFonts w:ascii="Tahoma" w:hAnsi="Tahoma" w:cs="Tahoma"/>
          <w:sz w:val="24"/>
          <w:szCs w:val="24"/>
        </w:rPr>
        <w:t xml:space="preserve">. Colección DKV, MUPAM, Málaga. </w:t>
      </w:r>
    </w:p>
    <w:p w:rsidR="002D6B8C" w:rsidRPr="002D6B8C" w:rsidRDefault="00EC512D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i/>
          <w:sz w:val="24"/>
          <w:szCs w:val="24"/>
        </w:rPr>
        <w:t>ARCO’16</w:t>
      </w:r>
      <w:r w:rsidRPr="002D6B8C">
        <w:rPr>
          <w:rFonts w:ascii="Tahoma" w:hAnsi="Tahoma" w:cs="Tahoma"/>
          <w:sz w:val="24"/>
          <w:szCs w:val="24"/>
        </w:rPr>
        <w:t xml:space="preserve">, Galería CASA TRIÂNGULO, Madrid. </w:t>
      </w:r>
    </w:p>
    <w:p w:rsidR="002D6B8C" w:rsidRPr="002D6B8C" w:rsidRDefault="00EC512D" w:rsidP="002D6B8C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D6B8C">
        <w:rPr>
          <w:rFonts w:ascii="Arial Black" w:hAnsi="Arial Black" w:cs="Tahoma"/>
          <w:sz w:val="24"/>
          <w:szCs w:val="24"/>
        </w:rPr>
        <w:t>2015</w:t>
      </w:r>
      <w:r w:rsidR="002D6B8C" w:rsidRPr="002D6B8C">
        <w:rPr>
          <w:rFonts w:ascii="Arial Black" w:hAnsi="Arial Black" w:cs="Tahoma"/>
          <w:sz w:val="24"/>
          <w:szCs w:val="24"/>
        </w:rPr>
        <w:t>:</w:t>
      </w:r>
      <w:r w:rsidRPr="002D6B8C">
        <w:rPr>
          <w:rFonts w:ascii="Arial Black" w:hAnsi="Arial Black" w:cs="Tahoma"/>
          <w:sz w:val="24"/>
          <w:szCs w:val="24"/>
        </w:rPr>
        <w:t xml:space="preserve"> </w:t>
      </w:r>
    </w:p>
    <w:p w:rsidR="002D6B8C" w:rsidRPr="002D6B8C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i/>
          <w:sz w:val="24"/>
          <w:szCs w:val="24"/>
        </w:rPr>
        <w:t>TRIO BIENAL</w:t>
      </w:r>
      <w:r w:rsidR="00EC512D" w:rsidRPr="002D6B8C">
        <w:rPr>
          <w:rFonts w:ascii="Tahoma" w:hAnsi="Tahoma" w:cs="Tahoma"/>
          <w:sz w:val="24"/>
          <w:szCs w:val="24"/>
        </w:rPr>
        <w:t>, Rio de Janeiro, Brasil (</w:t>
      </w:r>
      <w:proofErr w:type="spellStart"/>
      <w:r w:rsidR="00EC512D" w:rsidRPr="002D6B8C">
        <w:rPr>
          <w:rFonts w:ascii="Tahoma" w:hAnsi="Tahoma" w:cs="Tahoma"/>
          <w:sz w:val="24"/>
          <w:szCs w:val="24"/>
        </w:rPr>
        <w:t>comisariada</w:t>
      </w:r>
      <w:proofErr w:type="spellEnd"/>
      <w:r w:rsidR="00EC512D" w:rsidRPr="002D6B8C">
        <w:rPr>
          <w:rFonts w:ascii="Tahoma" w:hAnsi="Tahoma" w:cs="Tahoma"/>
          <w:sz w:val="24"/>
          <w:szCs w:val="24"/>
        </w:rPr>
        <w:t xml:space="preserve"> por Marcus de </w:t>
      </w:r>
      <w:proofErr w:type="spellStart"/>
      <w:r w:rsidR="00EC512D" w:rsidRPr="002D6B8C">
        <w:rPr>
          <w:rFonts w:ascii="Tahoma" w:hAnsi="Tahoma" w:cs="Tahoma"/>
          <w:sz w:val="24"/>
          <w:szCs w:val="24"/>
        </w:rPr>
        <w:t>Lontra</w:t>
      </w:r>
      <w:proofErr w:type="spellEnd"/>
      <w:r w:rsidR="00EC512D" w:rsidRPr="002D6B8C">
        <w:rPr>
          <w:rFonts w:ascii="Tahoma" w:hAnsi="Tahoma" w:cs="Tahoma"/>
          <w:sz w:val="24"/>
          <w:szCs w:val="24"/>
        </w:rPr>
        <w:t xml:space="preserve"> Costa). </w:t>
      </w:r>
    </w:p>
    <w:p w:rsidR="002D6B8C" w:rsidRPr="002D6B8C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2D6B8C">
        <w:rPr>
          <w:rFonts w:ascii="Tahoma" w:hAnsi="Tahoma" w:cs="Tahoma"/>
          <w:i/>
          <w:sz w:val="24"/>
          <w:szCs w:val="24"/>
        </w:rPr>
        <w:t>Add</w:t>
      </w:r>
      <w:proofErr w:type="spellEnd"/>
      <w:r w:rsidR="00EC512D" w:rsidRPr="002D6B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C512D" w:rsidRPr="002D6B8C">
        <w:rPr>
          <w:rFonts w:ascii="Tahoma" w:hAnsi="Tahoma" w:cs="Tahoma"/>
          <w:i/>
          <w:sz w:val="24"/>
          <w:szCs w:val="24"/>
        </w:rPr>
        <w:t>Subtract</w:t>
      </w:r>
      <w:proofErr w:type="spellEnd"/>
      <w:r w:rsidR="00EC512D" w:rsidRPr="002D6B8C">
        <w:rPr>
          <w:rFonts w:ascii="Tahoma" w:hAnsi="Tahoma" w:cs="Tahoma"/>
          <w:i/>
          <w:sz w:val="24"/>
          <w:szCs w:val="24"/>
        </w:rPr>
        <w:t xml:space="preserve"> Divide</w:t>
      </w:r>
      <w:r>
        <w:rPr>
          <w:rFonts w:ascii="Tahoma" w:hAnsi="Tahoma" w:cs="Tahoma"/>
          <w:sz w:val="24"/>
          <w:szCs w:val="24"/>
        </w:rPr>
        <w:t>”</w:t>
      </w:r>
      <w:r w:rsidR="00EC512D" w:rsidRPr="002D6B8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EC512D" w:rsidRPr="002D6B8C">
        <w:rPr>
          <w:rFonts w:ascii="Tahoma" w:hAnsi="Tahoma" w:cs="Tahoma"/>
          <w:sz w:val="24"/>
          <w:szCs w:val="24"/>
        </w:rPr>
        <w:t>Copperﬁeld</w:t>
      </w:r>
      <w:proofErr w:type="spellEnd"/>
      <w:r w:rsidR="00EC512D" w:rsidRPr="002D6B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C512D" w:rsidRPr="002D6B8C">
        <w:rPr>
          <w:rFonts w:ascii="Tahoma" w:hAnsi="Tahoma" w:cs="Tahoma"/>
          <w:sz w:val="24"/>
          <w:szCs w:val="24"/>
        </w:rPr>
        <w:t>Gallery</w:t>
      </w:r>
      <w:proofErr w:type="spellEnd"/>
      <w:r w:rsidR="00EC512D" w:rsidRPr="002D6B8C">
        <w:rPr>
          <w:rFonts w:ascii="Tahoma" w:hAnsi="Tahoma" w:cs="Tahoma"/>
          <w:sz w:val="24"/>
          <w:szCs w:val="24"/>
        </w:rPr>
        <w:t xml:space="preserve">, Londres, </w:t>
      </w:r>
      <w:r w:rsidRPr="002D6B8C">
        <w:rPr>
          <w:rFonts w:ascii="Tahoma" w:hAnsi="Tahoma" w:cs="Tahoma"/>
          <w:sz w:val="24"/>
          <w:szCs w:val="24"/>
        </w:rPr>
        <w:t xml:space="preserve">REINO UNIDO </w:t>
      </w:r>
      <w:r w:rsidR="00EC512D" w:rsidRPr="002D6B8C">
        <w:rPr>
          <w:rFonts w:ascii="Tahoma" w:hAnsi="Tahoma" w:cs="Tahoma"/>
          <w:sz w:val="24"/>
          <w:szCs w:val="24"/>
        </w:rPr>
        <w:t xml:space="preserve">(comisariado por SCAN). </w:t>
      </w:r>
    </w:p>
    <w:p w:rsidR="002D6B8C" w:rsidRPr="002D6B8C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2D6B8C">
        <w:rPr>
          <w:rFonts w:ascii="Tahoma" w:hAnsi="Tahoma" w:cs="Tahoma"/>
          <w:i/>
          <w:sz w:val="24"/>
          <w:szCs w:val="24"/>
        </w:rPr>
        <w:t>Hacia la geometría desde la abstracción</w:t>
      </w:r>
      <w:r>
        <w:rPr>
          <w:rFonts w:ascii="Tahoma" w:hAnsi="Tahoma" w:cs="Tahoma"/>
          <w:sz w:val="24"/>
          <w:szCs w:val="24"/>
        </w:rPr>
        <w:t>”</w:t>
      </w:r>
      <w:r w:rsidR="00EC512D" w:rsidRPr="002D6B8C">
        <w:rPr>
          <w:rFonts w:ascii="Tahoma" w:hAnsi="Tahoma" w:cs="Tahoma"/>
          <w:sz w:val="24"/>
          <w:szCs w:val="24"/>
        </w:rPr>
        <w:t xml:space="preserve">. Colección DKV, Sala </w:t>
      </w:r>
      <w:proofErr w:type="spellStart"/>
      <w:r w:rsidR="00EC512D" w:rsidRPr="002D6B8C">
        <w:rPr>
          <w:rFonts w:ascii="Tahoma" w:hAnsi="Tahoma" w:cs="Tahoma"/>
          <w:sz w:val="24"/>
          <w:szCs w:val="24"/>
        </w:rPr>
        <w:t>Vimcorsa</w:t>
      </w:r>
      <w:proofErr w:type="spellEnd"/>
      <w:r w:rsidR="00EC512D" w:rsidRPr="002D6B8C">
        <w:rPr>
          <w:rFonts w:ascii="Tahoma" w:hAnsi="Tahoma" w:cs="Tahoma"/>
          <w:sz w:val="24"/>
          <w:szCs w:val="24"/>
        </w:rPr>
        <w:t xml:space="preserve">, Córdoba. </w:t>
      </w:r>
    </w:p>
    <w:p w:rsidR="002D6B8C" w:rsidRPr="002D6B8C" w:rsidRDefault="00EC512D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sz w:val="24"/>
          <w:szCs w:val="24"/>
        </w:rPr>
        <w:t xml:space="preserve">Premio de Pintura Internacional </w:t>
      </w:r>
      <w:proofErr w:type="spellStart"/>
      <w:r w:rsidRPr="002D6B8C">
        <w:rPr>
          <w:rFonts w:ascii="Tahoma" w:hAnsi="Tahoma" w:cs="Tahoma"/>
          <w:i/>
          <w:sz w:val="24"/>
          <w:szCs w:val="24"/>
        </w:rPr>
        <w:t>Guasch</w:t>
      </w:r>
      <w:proofErr w:type="spellEnd"/>
      <w:r w:rsidRPr="002D6B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2D6B8C">
        <w:rPr>
          <w:rFonts w:ascii="Tahoma" w:hAnsi="Tahoma" w:cs="Tahoma"/>
          <w:i/>
          <w:sz w:val="24"/>
          <w:szCs w:val="24"/>
        </w:rPr>
        <w:t>Coranty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, Centre </w:t>
      </w:r>
      <w:proofErr w:type="spellStart"/>
      <w:r w:rsidRPr="002D6B8C">
        <w:rPr>
          <w:rFonts w:ascii="Tahoma" w:hAnsi="Tahoma" w:cs="Tahoma"/>
          <w:sz w:val="24"/>
          <w:szCs w:val="24"/>
        </w:rPr>
        <w:t>d’Art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 Tecla Sala, Barcelona. </w:t>
      </w:r>
    </w:p>
    <w:p w:rsidR="002D6B8C" w:rsidRPr="002D6B8C" w:rsidRDefault="00EC512D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i/>
          <w:sz w:val="24"/>
          <w:szCs w:val="24"/>
        </w:rPr>
        <w:t xml:space="preserve">NADA Art </w:t>
      </w:r>
      <w:proofErr w:type="spellStart"/>
      <w:r w:rsidRPr="002D6B8C">
        <w:rPr>
          <w:rFonts w:ascii="Tahoma" w:hAnsi="Tahoma" w:cs="Tahoma"/>
          <w:i/>
          <w:sz w:val="24"/>
          <w:szCs w:val="24"/>
        </w:rPr>
        <w:t>Fair</w:t>
      </w:r>
      <w:proofErr w:type="spellEnd"/>
      <w:r w:rsidRPr="002D6B8C">
        <w:rPr>
          <w:rFonts w:ascii="Tahoma" w:hAnsi="Tahoma" w:cs="Tahoma"/>
          <w:sz w:val="24"/>
          <w:szCs w:val="24"/>
        </w:rPr>
        <w:t>, Galerí</w:t>
      </w:r>
      <w:r w:rsidR="002D6B8C">
        <w:rPr>
          <w:rFonts w:ascii="Tahoma" w:hAnsi="Tahoma" w:cs="Tahoma"/>
          <w:sz w:val="24"/>
          <w:szCs w:val="24"/>
        </w:rPr>
        <w:t>a Formato Cómodo, New York (ESTADOS UNIDOS)</w:t>
      </w:r>
      <w:r w:rsidRPr="002D6B8C">
        <w:rPr>
          <w:rFonts w:ascii="Tahoma" w:hAnsi="Tahoma" w:cs="Tahoma"/>
          <w:sz w:val="24"/>
          <w:szCs w:val="24"/>
        </w:rPr>
        <w:t xml:space="preserve">. </w:t>
      </w:r>
    </w:p>
    <w:p w:rsidR="002D6B8C" w:rsidRPr="002D6B8C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2D6B8C">
        <w:rPr>
          <w:rFonts w:ascii="Tahoma" w:hAnsi="Tahoma" w:cs="Tahoma"/>
          <w:i/>
          <w:sz w:val="24"/>
          <w:szCs w:val="24"/>
        </w:rPr>
        <w:t>Trazos sensibles</w:t>
      </w:r>
      <w:r>
        <w:rPr>
          <w:rFonts w:ascii="Tahoma" w:hAnsi="Tahoma" w:cs="Tahoma"/>
          <w:sz w:val="24"/>
          <w:szCs w:val="24"/>
        </w:rPr>
        <w:t>”</w:t>
      </w:r>
      <w:r w:rsidR="00EC512D" w:rsidRPr="002D6B8C">
        <w:rPr>
          <w:rFonts w:ascii="Tahoma" w:hAnsi="Tahoma" w:cs="Tahoma"/>
          <w:sz w:val="24"/>
          <w:szCs w:val="24"/>
        </w:rPr>
        <w:t xml:space="preserve">, Museo Salvador Victoria, Teruel. </w:t>
      </w:r>
    </w:p>
    <w:p w:rsidR="002D6B8C" w:rsidRPr="002D6B8C" w:rsidRDefault="002D6B8C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2D6B8C">
        <w:rPr>
          <w:rFonts w:ascii="Tahoma" w:hAnsi="Tahoma" w:cs="Tahoma"/>
          <w:i/>
          <w:sz w:val="24"/>
          <w:szCs w:val="24"/>
        </w:rPr>
        <w:t>Poppositions</w:t>
      </w:r>
      <w:proofErr w:type="spellEnd"/>
      <w:r>
        <w:rPr>
          <w:rFonts w:ascii="Tahoma" w:hAnsi="Tahoma" w:cs="Tahoma"/>
          <w:sz w:val="24"/>
          <w:szCs w:val="24"/>
        </w:rPr>
        <w:t>”, Bruselas</w:t>
      </w:r>
      <w:r w:rsidR="00EC512D" w:rsidRPr="002D6B8C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2D6B8C">
        <w:rPr>
          <w:rFonts w:ascii="Tahoma" w:hAnsi="Tahoma" w:cs="Tahoma"/>
          <w:sz w:val="24"/>
          <w:szCs w:val="24"/>
        </w:rPr>
        <w:t>BÉLGICA</w:t>
      </w:r>
      <w:r>
        <w:rPr>
          <w:rFonts w:ascii="Tahoma" w:hAnsi="Tahoma" w:cs="Tahoma"/>
          <w:sz w:val="24"/>
          <w:szCs w:val="24"/>
        </w:rPr>
        <w:t>)</w:t>
      </w:r>
      <w:r w:rsidR="00EC512D" w:rsidRPr="002D6B8C">
        <w:rPr>
          <w:rFonts w:ascii="Tahoma" w:hAnsi="Tahoma" w:cs="Tahoma"/>
          <w:sz w:val="24"/>
          <w:szCs w:val="24"/>
        </w:rPr>
        <w:t xml:space="preserve">. </w:t>
      </w:r>
    </w:p>
    <w:p w:rsidR="002D6B8C" w:rsidRPr="002D6B8C" w:rsidRDefault="002D6578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2D6578">
        <w:rPr>
          <w:rFonts w:ascii="Tahoma" w:hAnsi="Tahoma" w:cs="Tahoma"/>
          <w:i/>
          <w:sz w:val="24"/>
          <w:szCs w:val="24"/>
        </w:rPr>
        <w:t>Made</w:t>
      </w:r>
      <w:proofErr w:type="spellEnd"/>
      <w:r w:rsidR="00EC512D" w:rsidRPr="002D6578">
        <w:rPr>
          <w:rFonts w:ascii="Tahoma" w:hAnsi="Tahoma" w:cs="Tahoma"/>
          <w:i/>
          <w:sz w:val="24"/>
          <w:szCs w:val="24"/>
        </w:rPr>
        <w:t xml:space="preserve"> in </w:t>
      </w:r>
      <w:proofErr w:type="spellStart"/>
      <w:r w:rsidR="00EC512D" w:rsidRPr="002D6578">
        <w:rPr>
          <w:rFonts w:ascii="Tahoma" w:hAnsi="Tahoma" w:cs="Tahoma"/>
          <w:i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EC512D" w:rsidRPr="002D6B8C">
        <w:rPr>
          <w:rFonts w:ascii="Tahoma" w:hAnsi="Tahoma" w:cs="Tahoma"/>
          <w:sz w:val="24"/>
          <w:szCs w:val="24"/>
        </w:rPr>
        <w:t xml:space="preserve">, CAC, Málaga. </w:t>
      </w:r>
    </w:p>
    <w:p w:rsidR="002D6B8C" w:rsidRPr="002D6B8C" w:rsidRDefault="00EC512D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578">
        <w:rPr>
          <w:rFonts w:ascii="Tahoma" w:hAnsi="Tahoma" w:cs="Tahoma"/>
          <w:i/>
          <w:sz w:val="24"/>
          <w:szCs w:val="24"/>
        </w:rPr>
        <w:t>ARCO’15,</w:t>
      </w:r>
      <w:r w:rsidR="002D6578">
        <w:rPr>
          <w:rFonts w:ascii="Tahoma" w:hAnsi="Tahoma" w:cs="Tahoma"/>
          <w:sz w:val="24"/>
          <w:szCs w:val="24"/>
        </w:rPr>
        <w:t xml:space="preserve"> Galería Formato Cómodo y</w:t>
      </w:r>
      <w:r w:rsidRPr="002D6B8C">
        <w:rPr>
          <w:rFonts w:ascii="Tahoma" w:hAnsi="Tahoma" w:cs="Tahoma"/>
          <w:sz w:val="24"/>
          <w:szCs w:val="24"/>
        </w:rPr>
        <w:t xml:space="preserve"> Galería CASA TRIÂNGULO, Madrid. </w:t>
      </w:r>
    </w:p>
    <w:p w:rsidR="002D6B8C" w:rsidRPr="002D6B8C" w:rsidRDefault="00EC512D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578">
        <w:rPr>
          <w:rFonts w:ascii="Tahoma" w:hAnsi="Tahoma" w:cs="Tahoma"/>
          <w:i/>
          <w:sz w:val="24"/>
          <w:szCs w:val="24"/>
        </w:rPr>
        <w:t xml:space="preserve">9 </w:t>
      </w:r>
      <w:proofErr w:type="spellStart"/>
      <w:r w:rsidRPr="002D6578">
        <w:rPr>
          <w:rFonts w:ascii="Tahoma" w:hAnsi="Tahoma" w:cs="Tahoma"/>
          <w:i/>
          <w:sz w:val="24"/>
          <w:szCs w:val="24"/>
        </w:rPr>
        <w:t>Biennal</w:t>
      </w:r>
      <w:proofErr w:type="spellEnd"/>
      <w:r w:rsidRPr="002D657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2D6578">
        <w:rPr>
          <w:rFonts w:ascii="Tahoma" w:hAnsi="Tahoma" w:cs="Tahoma"/>
          <w:i/>
          <w:sz w:val="24"/>
          <w:szCs w:val="24"/>
        </w:rPr>
        <w:t>Leandre</w:t>
      </w:r>
      <w:proofErr w:type="spellEnd"/>
      <w:r w:rsidRPr="002D657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2D6578">
        <w:rPr>
          <w:rFonts w:ascii="Tahoma" w:hAnsi="Tahoma" w:cs="Tahoma"/>
          <w:i/>
          <w:sz w:val="24"/>
          <w:szCs w:val="24"/>
        </w:rPr>
        <w:t>Cristòfol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, Centre </w:t>
      </w:r>
      <w:proofErr w:type="spellStart"/>
      <w:r w:rsidRPr="002D6B8C">
        <w:rPr>
          <w:rFonts w:ascii="Tahoma" w:hAnsi="Tahoma" w:cs="Tahoma"/>
          <w:sz w:val="24"/>
          <w:szCs w:val="24"/>
        </w:rPr>
        <w:t>d’Art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 La Panera, Lleida. </w:t>
      </w:r>
    </w:p>
    <w:p w:rsidR="002D6B8C" w:rsidRPr="002D6B8C" w:rsidRDefault="00EC512D" w:rsidP="002D6B8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D6B8C">
        <w:rPr>
          <w:rFonts w:ascii="Tahoma" w:hAnsi="Tahoma" w:cs="Tahoma"/>
          <w:sz w:val="24"/>
          <w:szCs w:val="24"/>
        </w:rPr>
        <w:t xml:space="preserve">Premio </w:t>
      </w:r>
      <w:proofErr w:type="spellStart"/>
      <w:r w:rsidRPr="002D6B8C">
        <w:rPr>
          <w:rFonts w:ascii="Tahoma" w:hAnsi="Tahoma" w:cs="Tahoma"/>
          <w:sz w:val="24"/>
          <w:szCs w:val="24"/>
        </w:rPr>
        <w:t>Ciutat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 de Palma Antoni </w:t>
      </w:r>
      <w:proofErr w:type="spellStart"/>
      <w:r w:rsidRPr="002D6B8C">
        <w:rPr>
          <w:rFonts w:ascii="Tahoma" w:hAnsi="Tahoma" w:cs="Tahoma"/>
          <w:sz w:val="24"/>
          <w:szCs w:val="24"/>
        </w:rPr>
        <w:t>Gelabert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D6B8C">
        <w:rPr>
          <w:rFonts w:ascii="Tahoma" w:hAnsi="Tahoma" w:cs="Tahoma"/>
          <w:sz w:val="24"/>
          <w:szCs w:val="24"/>
        </w:rPr>
        <w:t>d’Arts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D6B8C">
        <w:rPr>
          <w:rFonts w:ascii="Tahoma" w:hAnsi="Tahoma" w:cs="Tahoma"/>
          <w:sz w:val="24"/>
          <w:szCs w:val="24"/>
        </w:rPr>
        <w:t>Visuals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, Casal </w:t>
      </w:r>
      <w:proofErr w:type="spellStart"/>
      <w:r w:rsidRPr="002D6B8C">
        <w:rPr>
          <w:rFonts w:ascii="Tahoma" w:hAnsi="Tahoma" w:cs="Tahoma"/>
          <w:sz w:val="24"/>
          <w:szCs w:val="24"/>
        </w:rPr>
        <w:t>Solleric</w:t>
      </w:r>
      <w:proofErr w:type="spellEnd"/>
      <w:r w:rsidRPr="002D6B8C">
        <w:rPr>
          <w:rFonts w:ascii="Tahoma" w:hAnsi="Tahoma" w:cs="Tahoma"/>
          <w:sz w:val="24"/>
          <w:szCs w:val="24"/>
        </w:rPr>
        <w:t xml:space="preserve">, Palma de Mallorca. </w:t>
      </w:r>
    </w:p>
    <w:p w:rsidR="002D6578" w:rsidRPr="002D6578" w:rsidRDefault="002D6578" w:rsidP="00EC512D">
      <w:pPr>
        <w:rPr>
          <w:rFonts w:ascii="Arial Black" w:hAnsi="Arial Black"/>
          <w:sz w:val="24"/>
          <w:szCs w:val="24"/>
        </w:rPr>
      </w:pPr>
      <w:r w:rsidRPr="002D6578">
        <w:rPr>
          <w:rFonts w:ascii="Arial Black" w:hAnsi="Arial Black"/>
          <w:sz w:val="24"/>
          <w:szCs w:val="24"/>
        </w:rPr>
        <w:t>2014:</w:t>
      </w:r>
    </w:p>
    <w:p w:rsidR="002D6578" w:rsidRPr="002D6578" w:rsidRDefault="002D6578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2D6578">
        <w:rPr>
          <w:rFonts w:ascii="Tahoma" w:hAnsi="Tahoma" w:cs="Tahoma"/>
          <w:i/>
          <w:sz w:val="24"/>
          <w:szCs w:val="24"/>
        </w:rPr>
        <w:lastRenderedPageBreak/>
        <w:t>ART BASEL MIAMI BEACH</w:t>
      </w:r>
      <w:r>
        <w:rPr>
          <w:rFonts w:ascii="Tahoma" w:hAnsi="Tahoma" w:cs="Tahoma"/>
          <w:sz w:val="24"/>
          <w:szCs w:val="24"/>
        </w:rPr>
        <w:t>, Galería CASA TRIÂNGULO, Miami</w:t>
      </w:r>
      <w:r w:rsidR="00EC512D" w:rsidRPr="002D657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(ESTADOS UNIDOS)</w:t>
      </w:r>
      <w:r w:rsidR="00EC512D" w:rsidRPr="002D6578">
        <w:rPr>
          <w:rFonts w:ascii="Tahoma" w:hAnsi="Tahoma" w:cs="Tahoma"/>
          <w:sz w:val="24"/>
          <w:szCs w:val="24"/>
        </w:rPr>
        <w:t xml:space="preserve">. </w:t>
      </w:r>
    </w:p>
    <w:p w:rsidR="002D6578" w:rsidRPr="002D6578" w:rsidRDefault="002D6578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2D6578">
        <w:rPr>
          <w:rFonts w:ascii="Tahoma" w:hAnsi="Tahoma" w:cs="Tahoma"/>
          <w:i/>
          <w:sz w:val="24"/>
          <w:szCs w:val="24"/>
        </w:rPr>
        <w:t>UNTITLED</w:t>
      </w:r>
      <w:r>
        <w:rPr>
          <w:rFonts w:ascii="Tahoma" w:hAnsi="Tahoma" w:cs="Tahoma"/>
          <w:sz w:val="24"/>
          <w:szCs w:val="24"/>
        </w:rPr>
        <w:t>, Galería Formato Cómodo, Miami</w:t>
      </w:r>
      <w:r w:rsidR="00EC512D" w:rsidRPr="002D657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(ESTADOS UNIDOS)</w:t>
      </w:r>
      <w:r w:rsidR="00EC512D" w:rsidRPr="002D6578">
        <w:rPr>
          <w:rFonts w:ascii="Tahoma" w:hAnsi="Tahoma" w:cs="Tahoma"/>
          <w:sz w:val="24"/>
          <w:szCs w:val="24"/>
        </w:rPr>
        <w:t xml:space="preserve">. </w:t>
      </w:r>
    </w:p>
    <w:p w:rsidR="002D6578" w:rsidRPr="002D6578" w:rsidRDefault="002D6578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2D6578">
        <w:rPr>
          <w:rFonts w:ascii="Tahoma" w:hAnsi="Tahoma" w:cs="Tahoma"/>
          <w:i/>
          <w:sz w:val="24"/>
          <w:szCs w:val="24"/>
        </w:rPr>
        <w:t>10</w:t>
      </w:r>
      <w:r w:rsidRPr="002D6578">
        <w:rPr>
          <w:rFonts w:ascii="Tahoma" w:hAnsi="Tahoma" w:cs="Tahoma"/>
          <w:i/>
          <w:sz w:val="24"/>
          <w:szCs w:val="24"/>
        </w:rPr>
        <w:t xml:space="preserve">0 </w:t>
      </w:r>
      <w:proofErr w:type="spellStart"/>
      <w:r w:rsidRPr="002D6578">
        <w:rPr>
          <w:rFonts w:ascii="Tahoma" w:hAnsi="Tahoma" w:cs="Tahoma"/>
          <w:i/>
          <w:sz w:val="24"/>
          <w:szCs w:val="24"/>
        </w:rPr>
        <w:t>Painters</w:t>
      </w:r>
      <w:proofErr w:type="spellEnd"/>
      <w:r w:rsidRPr="002D6578">
        <w:rPr>
          <w:rFonts w:ascii="Tahoma" w:hAnsi="Tahoma" w:cs="Tahoma"/>
          <w:i/>
          <w:sz w:val="24"/>
          <w:szCs w:val="24"/>
        </w:rPr>
        <w:t xml:space="preserve"> of </w:t>
      </w:r>
      <w:proofErr w:type="spellStart"/>
      <w:r w:rsidRPr="002D6578">
        <w:rPr>
          <w:rFonts w:ascii="Tahoma" w:hAnsi="Tahoma" w:cs="Tahoma"/>
          <w:i/>
          <w:sz w:val="24"/>
          <w:szCs w:val="24"/>
        </w:rPr>
        <w:t>Tomorrow</w:t>
      </w:r>
      <w:proofErr w:type="spellEnd"/>
      <w:r>
        <w:rPr>
          <w:rFonts w:ascii="Tahoma" w:hAnsi="Tahoma" w:cs="Tahoma"/>
          <w:sz w:val="24"/>
          <w:szCs w:val="24"/>
        </w:rPr>
        <w:t>”, Londres</w:t>
      </w:r>
      <w:r w:rsidR="00EC512D" w:rsidRPr="002D657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2D6578">
        <w:rPr>
          <w:rFonts w:ascii="Tahoma" w:hAnsi="Tahoma" w:cs="Tahoma"/>
          <w:sz w:val="24"/>
          <w:szCs w:val="24"/>
        </w:rPr>
        <w:t>REINO UNIDO</w:t>
      </w:r>
      <w:r>
        <w:rPr>
          <w:rFonts w:ascii="Tahoma" w:hAnsi="Tahoma" w:cs="Tahoma"/>
          <w:sz w:val="24"/>
          <w:szCs w:val="24"/>
        </w:rPr>
        <w:t>)</w:t>
      </w:r>
      <w:r w:rsidR="00EC512D" w:rsidRPr="002D6578">
        <w:rPr>
          <w:rFonts w:ascii="Tahoma" w:hAnsi="Tahoma" w:cs="Tahoma"/>
          <w:sz w:val="24"/>
          <w:szCs w:val="24"/>
        </w:rPr>
        <w:t xml:space="preserve">. </w:t>
      </w:r>
    </w:p>
    <w:p w:rsidR="002D6578" w:rsidRPr="002D6578" w:rsidRDefault="002D6578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2D6578">
        <w:rPr>
          <w:rFonts w:ascii="Tahoma" w:hAnsi="Tahoma" w:cs="Tahoma"/>
          <w:i/>
          <w:sz w:val="24"/>
          <w:szCs w:val="24"/>
        </w:rPr>
        <w:t>Fresh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EC512D" w:rsidRPr="002D6578">
        <w:rPr>
          <w:rFonts w:ascii="Tahoma" w:hAnsi="Tahoma" w:cs="Tahoma"/>
          <w:sz w:val="24"/>
          <w:szCs w:val="24"/>
        </w:rPr>
        <w:t xml:space="preserve">, CCA </w:t>
      </w:r>
      <w:proofErr w:type="spellStart"/>
      <w:r w:rsidR="00EC512D" w:rsidRPr="002D6578">
        <w:rPr>
          <w:rFonts w:ascii="Tahoma" w:hAnsi="Tahoma" w:cs="Tahoma"/>
          <w:sz w:val="24"/>
          <w:szCs w:val="24"/>
        </w:rPr>
        <w:t>Andratx</w:t>
      </w:r>
      <w:proofErr w:type="spellEnd"/>
      <w:r w:rsidR="00EC512D" w:rsidRPr="002D6578">
        <w:rPr>
          <w:rFonts w:ascii="Tahoma" w:hAnsi="Tahoma" w:cs="Tahoma"/>
          <w:sz w:val="24"/>
          <w:szCs w:val="24"/>
        </w:rPr>
        <w:t xml:space="preserve">, Mallorca, España. </w:t>
      </w:r>
    </w:p>
    <w:p w:rsidR="002D6578" w:rsidRPr="002D6578" w:rsidRDefault="002D6578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2D6578">
        <w:rPr>
          <w:rFonts w:ascii="Tahoma" w:hAnsi="Tahoma" w:cs="Tahoma"/>
          <w:i/>
          <w:sz w:val="24"/>
          <w:szCs w:val="24"/>
        </w:rPr>
        <w:t>Spain</w:t>
      </w:r>
      <w:proofErr w:type="spellEnd"/>
      <w:r w:rsidR="00EC512D" w:rsidRPr="002D6578">
        <w:rPr>
          <w:rFonts w:ascii="Tahoma" w:hAnsi="Tahoma" w:cs="Tahoma"/>
          <w:i/>
          <w:sz w:val="24"/>
          <w:szCs w:val="24"/>
        </w:rPr>
        <w:t xml:space="preserve"> and </w:t>
      </w:r>
      <w:proofErr w:type="spellStart"/>
      <w:r w:rsidR="00EC512D" w:rsidRPr="002D6578">
        <w:rPr>
          <w:rFonts w:ascii="Tahoma" w:hAnsi="Tahoma" w:cs="Tahoma"/>
          <w:i/>
          <w:sz w:val="24"/>
          <w:szCs w:val="24"/>
        </w:rPr>
        <w:t>the</w:t>
      </w:r>
      <w:proofErr w:type="spellEnd"/>
      <w:r w:rsidR="00EC512D" w:rsidRPr="002D657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C512D" w:rsidRPr="002D6578">
        <w:rPr>
          <w:rFonts w:ascii="Tahoma" w:hAnsi="Tahoma" w:cs="Tahoma"/>
          <w:i/>
          <w:sz w:val="24"/>
          <w:szCs w:val="24"/>
        </w:rPr>
        <w:t>Elgiz</w:t>
      </w:r>
      <w:proofErr w:type="spellEnd"/>
      <w:r w:rsidR="00EC512D" w:rsidRPr="002D657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C512D" w:rsidRPr="002D6578">
        <w:rPr>
          <w:rFonts w:ascii="Tahoma" w:hAnsi="Tahoma" w:cs="Tahoma"/>
          <w:i/>
          <w:sz w:val="24"/>
          <w:szCs w:val="24"/>
        </w:rPr>
        <w:t>Collection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EC512D" w:rsidRPr="002D657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EC512D" w:rsidRPr="002D6578">
        <w:rPr>
          <w:rFonts w:ascii="Tahoma" w:hAnsi="Tahoma" w:cs="Tahoma"/>
          <w:sz w:val="24"/>
          <w:szCs w:val="24"/>
        </w:rPr>
        <w:t>Elgiz</w:t>
      </w:r>
      <w:proofErr w:type="spellEnd"/>
      <w:r w:rsidR="00EC512D" w:rsidRPr="002D65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C512D" w:rsidRPr="002D6578">
        <w:rPr>
          <w:rFonts w:ascii="Tahoma" w:hAnsi="Tahoma" w:cs="Tahoma"/>
          <w:sz w:val="24"/>
          <w:szCs w:val="24"/>
        </w:rPr>
        <w:t>Museu</w:t>
      </w:r>
      <w:r>
        <w:rPr>
          <w:rFonts w:ascii="Tahoma" w:hAnsi="Tahoma" w:cs="Tahoma"/>
          <w:sz w:val="24"/>
          <w:szCs w:val="24"/>
        </w:rPr>
        <w:t>m</w:t>
      </w:r>
      <w:proofErr w:type="spellEnd"/>
      <w:r>
        <w:rPr>
          <w:rFonts w:ascii="Tahoma" w:hAnsi="Tahoma" w:cs="Tahoma"/>
          <w:sz w:val="24"/>
          <w:szCs w:val="24"/>
        </w:rPr>
        <w:t xml:space="preserve"> of </w:t>
      </w:r>
      <w:proofErr w:type="spellStart"/>
      <w:r>
        <w:rPr>
          <w:rFonts w:ascii="Tahoma" w:hAnsi="Tahoma" w:cs="Tahoma"/>
          <w:sz w:val="24"/>
          <w:szCs w:val="24"/>
        </w:rPr>
        <w:t>Contemporary</w:t>
      </w:r>
      <w:proofErr w:type="spellEnd"/>
      <w:r>
        <w:rPr>
          <w:rFonts w:ascii="Tahoma" w:hAnsi="Tahoma" w:cs="Tahoma"/>
          <w:sz w:val="24"/>
          <w:szCs w:val="24"/>
        </w:rPr>
        <w:t xml:space="preserve"> Art, Estambul (TURQUÍA).</w:t>
      </w:r>
      <w:r w:rsidR="00EC512D" w:rsidRPr="002D6578">
        <w:rPr>
          <w:rFonts w:ascii="Tahoma" w:hAnsi="Tahoma" w:cs="Tahoma"/>
          <w:sz w:val="24"/>
          <w:szCs w:val="24"/>
        </w:rPr>
        <w:t xml:space="preserve"> </w:t>
      </w:r>
    </w:p>
    <w:p w:rsidR="002D6578" w:rsidRPr="002D6578" w:rsidRDefault="00EC512D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2D6578">
        <w:rPr>
          <w:rFonts w:ascii="Tahoma" w:hAnsi="Tahoma" w:cs="Tahoma"/>
          <w:i/>
          <w:sz w:val="24"/>
          <w:szCs w:val="24"/>
        </w:rPr>
        <w:t>BIACI</w:t>
      </w:r>
      <w:r w:rsidRPr="002D6578">
        <w:rPr>
          <w:rFonts w:ascii="Tahoma" w:hAnsi="Tahoma" w:cs="Tahoma"/>
          <w:sz w:val="24"/>
          <w:szCs w:val="24"/>
        </w:rPr>
        <w:t>. Bienal Internacional</w:t>
      </w:r>
      <w:r w:rsidR="002D6578">
        <w:rPr>
          <w:rFonts w:ascii="Tahoma" w:hAnsi="Tahoma" w:cs="Tahoma"/>
          <w:sz w:val="24"/>
          <w:szCs w:val="24"/>
        </w:rPr>
        <w:t xml:space="preserve"> de Arte de Cartagena de Indias</w:t>
      </w:r>
      <w:r w:rsidRPr="002D6578">
        <w:rPr>
          <w:rFonts w:ascii="Tahoma" w:hAnsi="Tahoma" w:cs="Tahoma"/>
          <w:sz w:val="24"/>
          <w:szCs w:val="24"/>
        </w:rPr>
        <w:t xml:space="preserve"> </w:t>
      </w:r>
      <w:r w:rsidR="002D6578">
        <w:rPr>
          <w:rFonts w:ascii="Tahoma" w:hAnsi="Tahoma" w:cs="Tahoma"/>
          <w:sz w:val="24"/>
          <w:szCs w:val="24"/>
        </w:rPr>
        <w:t>(</w:t>
      </w:r>
      <w:r w:rsidR="002D6578" w:rsidRPr="002D6578">
        <w:rPr>
          <w:rFonts w:ascii="Tahoma" w:hAnsi="Tahoma" w:cs="Tahoma"/>
          <w:sz w:val="24"/>
          <w:szCs w:val="24"/>
        </w:rPr>
        <w:t>COLOMBIA</w:t>
      </w:r>
      <w:r w:rsidR="002D6578">
        <w:rPr>
          <w:rFonts w:ascii="Tahoma" w:hAnsi="Tahoma" w:cs="Tahoma"/>
          <w:sz w:val="24"/>
          <w:szCs w:val="24"/>
        </w:rPr>
        <w:t xml:space="preserve">). Comisariado por Berta </w:t>
      </w:r>
      <w:proofErr w:type="spellStart"/>
      <w:r w:rsidR="002D6578">
        <w:rPr>
          <w:rFonts w:ascii="Tahoma" w:hAnsi="Tahoma" w:cs="Tahoma"/>
          <w:sz w:val="24"/>
          <w:szCs w:val="24"/>
        </w:rPr>
        <w:t>Sichel</w:t>
      </w:r>
      <w:proofErr w:type="spellEnd"/>
      <w:r w:rsidRPr="002D6578">
        <w:rPr>
          <w:rFonts w:ascii="Tahoma" w:hAnsi="Tahoma" w:cs="Tahoma"/>
          <w:sz w:val="24"/>
          <w:szCs w:val="24"/>
        </w:rPr>
        <w:t xml:space="preserve">. </w:t>
      </w:r>
    </w:p>
    <w:p w:rsidR="002D6578" w:rsidRPr="002D6578" w:rsidRDefault="00EC512D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2D6578">
        <w:rPr>
          <w:rFonts w:ascii="Tahoma" w:hAnsi="Tahoma" w:cs="Tahoma"/>
          <w:sz w:val="24"/>
          <w:szCs w:val="24"/>
        </w:rPr>
        <w:t xml:space="preserve">Casa Triangulo no </w:t>
      </w:r>
      <w:proofErr w:type="spellStart"/>
      <w:r w:rsidRPr="002D6578">
        <w:rPr>
          <w:rFonts w:ascii="Tahoma" w:hAnsi="Tahoma" w:cs="Tahoma"/>
          <w:sz w:val="24"/>
          <w:szCs w:val="24"/>
        </w:rPr>
        <w:t>Pivò</w:t>
      </w:r>
      <w:proofErr w:type="spellEnd"/>
      <w:r w:rsidRPr="002D6578">
        <w:rPr>
          <w:rFonts w:ascii="Tahoma" w:hAnsi="Tahoma" w:cs="Tahoma"/>
          <w:sz w:val="24"/>
          <w:szCs w:val="24"/>
        </w:rPr>
        <w:t>,</w:t>
      </w:r>
      <w:r w:rsidR="002D65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D6578">
        <w:rPr>
          <w:rFonts w:ascii="Tahoma" w:hAnsi="Tahoma" w:cs="Tahoma"/>
          <w:sz w:val="24"/>
          <w:szCs w:val="24"/>
        </w:rPr>
        <w:t>Pivò</w:t>
      </w:r>
      <w:proofErr w:type="spellEnd"/>
      <w:r w:rsidR="002D657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2D6578">
        <w:rPr>
          <w:rFonts w:ascii="Tahoma" w:hAnsi="Tahoma" w:cs="Tahoma"/>
          <w:sz w:val="24"/>
          <w:szCs w:val="24"/>
        </w:rPr>
        <w:t>Ediﬁcio</w:t>
      </w:r>
      <w:proofErr w:type="spellEnd"/>
      <w:r w:rsidR="002D6578">
        <w:rPr>
          <w:rFonts w:ascii="Tahoma" w:hAnsi="Tahoma" w:cs="Tahoma"/>
          <w:sz w:val="24"/>
          <w:szCs w:val="24"/>
        </w:rPr>
        <w:t xml:space="preserve"> Copan, São Paulo (BRASIL).</w:t>
      </w:r>
      <w:r w:rsidRPr="002D6578">
        <w:rPr>
          <w:rFonts w:ascii="Tahoma" w:hAnsi="Tahoma" w:cs="Tahoma"/>
          <w:sz w:val="24"/>
          <w:szCs w:val="24"/>
        </w:rPr>
        <w:t xml:space="preserve"> </w:t>
      </w:r>
    </w:p>
    <w:p w:rsidR="002D6578" w:rsidRPr="002D6578" w:rsidRDefault="002D6578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2D6578">
        <w:rPr>
          <w:rFonts w:ascii="Tahoma" w:hAnsi="Tahoma" w:cs="Tahoma"/>
          <w:i/>
          <w:sz w:val="24"/>
          <w:szCs w:val="24"/>
        </w:rPr>
        <w:t>Ocho cuestiones espacialmente extraordinarias</w:t>
      </w:r>
      <w:r>
        <w:rPr>
          <w:rFonts w:ascii="Tahoma" w:hAnsi="Tahoma" w:cs="Tahoma"/>
          <w:sz w:val="24"/>
          <w:szCs w:val="24"/>
        </w:rPr>
        <w:t>”</w:t>
      </w:r>
      <w:r w:rsidR="00EC512D" w:rsidRPr="002D6578">
        <w:rPr>
          <w:rFonts w:ascii="Tahoma" w:hAnsi="Tahoma" w:cs="Tahoma"/>
          <w:sz w:val="24"/>
          <w:szCs w:val="24"/>
        </w:rPr>
        <w:t xml:space="preserve">, Tabacalera. Espacio para el arte, Madrid (Comisariado por Virginia Torrente). </w:t>
      </w:r>
    </w:p>
    <w:p w:rsidR="002D6578" w:rsidRPr="002D6578" w:rsidRDefault="00EC512D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2D6578">
        <w:rPr>
          <w:rFonts w:ascii="Tahoma" w:hAnsi="Tahoma" w:cs="Tahoma"/>
          <w:i/>
          <w:sz w:val="24"/>
          <w:szCs w:val="24"/>
        </w:rPr>
        <w:t>ARCO’14</w:t>
      </w:r>
      <w:r w:rsidR="002D6578">
        <w:rPr>
          <w:rFonts w:ascii="Tahoma" w:hAnsi="Tahoma" w:cs="Tahoma"/>
          <w:sz w:val="24"/>
          <w:szCs w:val="24"/>
        </w:rPr>
        <w:t>, Galería Formato Cómodo,</w:t>
      </w:r>
      <w:r w:rsidRPr="002D6578">
        <w:rPr>
          <w:rFonts w:ascii="Tahoma" w:hAnsi="Tahoma" w:cs="Tahoma"/>
          <w:sz w:val="24"/>
          <w:szCs w:val="24"/>
        </w:rPr>
        <w:t xml:space="preserve"> Galería CASA TRIÂNGULO y Stand </w:t>
      </w:r>
      <w:proofErr w:type="spellStart"/>
      <w:r w:rsidRPr="002D6578">
        <w:rPr>
          <w:rFonts w:ascii="Tahoma" w:hAnsi="Tahoma" w:cs="Tahoma"/>
          <w:sz w:val="24"/>
          <w:szCs w:val="24"/>
        </w:rPr>
        <w:t>Audemars</w:t>
      </w:r>
      <w:proofErr w:type="spellEnd"/>
      <w:r w:rsidRPr="002D65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D6578">
        <w:rPr>
          <w:rFonts w:ascii="Tahoma" w:hAnsi="Tahoma" w:cs="Tahoma"/>
          <w:sz w:val="24"/>
          <w:szCs w:val="24"/>
        </w:rPr>
        <w:t>Piguet</w:t>
      </w:r>
      <w:proofErr w:type="spellEnd"/>
      <w:r w:rsidRPr="002D6578">
        <w:rPr>
          <w:rFonts w:ascii="Tahoma" w:hAnsi="Tahoma" w:cs="Tahoma"/>
          <w:sz w:val="24"/>
          <w:szCs w:val="24"/>
        </w:rPr>
        <w:t xml:space="preserve">, Madrid. </w:t>
      </w:r>
    </w:p>
    <w:p w:rsidR="002D6578" w:rsidRPr="002D6578" w:rsidRDefault="002D6578" w:rsidP="002D6578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2D6578">
        <w:rPr>
          <w:rFonts w:ascii="Tahoma" w:hAnsi="Tahoma" w:cs="Tahoma"/>
          <w:i/>
          <w:sz w:val="24"/>
          <w:szCs w:val="24"/>
        </w:rPr>
        <w:t>Trace 14</w:t>
      </w:r>
      <w:r>
        <w:rPr>
          <w:rFonts w:ascii="Tahoma" w:hAnsi="Tahoma" w:cs="Tahoma"/>
          <w:sz w:val="24"/>
          <w:szCs w:val="24"/>
        </w:rPr>
        <w:t>”</w:t>
      </w:r>
      <w:r w:rsidR="00EC512D" w:rsidRPr="002D657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EC512D" w:rsidRPr="002D6578">
        <w:rPr>
          <w:rFonts w:ascii="Tahoma" w:hAnsi="Tahoma" w:cs="Tahoma"/>
          <w:sz w:val="24"/>
          <w:szCs w:val="24"/>
        </w:rPr>
        <w:t>Elgiz</w:t>
      </w:r>
      <w:proofErr w:type="spellEnd"/>
      <w:r w:rsidR="00EC512D" w:rsidRPr="002D65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C512D" w:rsidRPr="002D6578">
        <w:rPr>
          <w:rFonts w:ascii="Tahoma" w:hAnsi="Tahoma" w:cs="Tahoma"/>
          <w:sz w:val="24"/>
          <w:szCs w:val="24"/>
        </w:rPr>
        <w:t>Museum</w:t>
      </w:r>
      <w:proofErr w:type="spellEnd"/>
      <w:r>
        <w:rPr>
          <w:rFonts w:ascii="Tahoma" w:hAnsi="Tahoma" w:cs="Tahoma"/>
          <w:sz w:val="24"/>
          <w:szCs w:val="24"/>
        </w:rPr>
        <w:t xml:space="preserve"> of </w:t>
      </w:r>
      <w:proofErr w:type="spellStart"/>
      <w:r>
        <w:rPr>
          <w:rFonts w:ascii="Tahoma" w:hAnsi="Tahoma" w:cs="Tahoma"/>
          <w:sz w:val="24"/>
          <w:szCs w:val="24"/>
        </w:rPr>
        <w:t>Contemporary</w:t>
      </w:r>
      <w:proofErr w:type="spellEnd"/>
      <w:r>
        <w:rPr>
          <w:rFonts w:ascii="Tahoma" w:hAnsi="Tahoma" w:cs="Tahoma"/>
          <w:sz w:val="24"/>
          <w:szCs w:val="24"/>
        </w:rPr>
        <w:t xml:space="preserve"> Art, Estambul (TURQUÍA).</w:t>
      </w:r>
    </w:p>
    <w:p w:rsidR="002D6578" w:rsidRPr="0068079B" w:rsidRDefault="0068079B" w:rsidP="00EC512D">
      <w:pPr>
        <w:rPr>
          <w:rFonts w:ascii="Arial Black" w:hAnsi="Arial Black"/>
          <w:sz w:val="24"/>
          <w:szCs w:val="24"/>
        </w:rPr>
      </w:pPr>
      <w:r w:rsidRPr="0068079B">
        <w:rPr>
          <w:rFonts w:ascii="Arial Black" w:hAnsi="Arial Black"/>
          <w:sz w:val="24"/>
          <w:szCs w:val="24"/>
        </w:rPr>
        <w:t>2013:</w:t>
      </w:r>
      <w:r w:rsidR="00EC512D" w:rsidRPr="0068079B">
        <w:rPr>
          <w:rFonts w:ascii="Arial Black" w:hAnsi="Arial Black"/>
          <w:sz w:val="24"/>
          <w:szCs w:val="24"/>
        </w:rPr>
        <w:t xml:space="preserve"> </w:t>
      </w:r>
    </w:p>
    <w:p w:rsidR="002D6578" w:rsidRP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68079B">
        <w:rPr>
          <w:rFonts w:ascii="Tahoma" w:hAnsi="Tahoma" w:cs="Tahoma"/>
          <w:i/>
          <w:sz w:val="24"/>
          <w:szCs w:val="24"/>
        </w:rPr>
        <w:t>Antes de irse. Ideas sobre pintura</w:t>
      </w:r>
      <w:r>
        <w:rPr>
          <w:rFonts w:ascii="Tahoma" w:hAnsi="Tahoma" w:cs="Tahoma"/>
          <w:sz w:val="24"/>
          <w:szCs w:val="24"/>
        </w:rPr>
        <w:t>”</w:t>
      </w:r>
      <w:r w:rsidR="00EC512D" w:rsidRPr="0068079B">
        <w:rPr>
          <w:rFonts w:ascii="Tahoma" w:hAnsi="Tahoma" w:cs="Tahoma"/>
          <w:sz w:val="24"/>
          <w:szCs w:val="24"/>
        </w:rPr>
        <w:t xml:space="preserve">. Museo de Arte Contemporáneo Gas Natural Fenosa </w:t>
      </w:r>
      <w:r>
        <w:rPr>
          <w:rFonts w:ascii="Tahoma" w:hAnsi="Tahoma" w:cs="Tahoma"/>
          <w:sz w:val="24"/>
          <w:szCs w:val="24"/>
        </w:rPr>
        <w:t xml:space="preserve">- </w:t>
      </w:r>
      <w:r w:rsidR="00EC512D" w:rsidRPr="0068079B">
        <w:rPr>
          <w:rFonts w:ascii="Tahoma" w:hAnsi="Tahoma" w:cs="Tahoma"/>
          <w:sz w:val="24"/>
          <w:szCs w:val="24"/>
        </w:rPr>
        <w:t>M</w:t>
      </w:r>
      <w:r>
        <w:rPr>
          <w:rFonts w:ascii="Tahoma" w:hAnsi="Tahoma" w:cs="Tahoma"/>
          <w:sz w:val="24"/>
          <w:szCs w:val="24"/>
        </w:rPr>
        <w:t>US</w:t>
      </w:r>
      <w:r w:rsidR="00EC512D" w:rsidRPr="0068079B">
        <w:rPr>
          <w:rFonts w:ascii="Tahoma" w:hAnsi="Tahoma" w:cs="Tahoma"/>
          <w:sz w:val="24"/>
          <w:szCs w:val="24"/>
        </w:rPr>
        <w:t xml:space="preserve">AC, A Coruña (Comisariado por David Barro). </w:t>
      </w:r>
    </w:p>
    <w:p w:rsidR="002D6578" w:rsidRP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68079B">
        <w:rPr>
          <w:rFonts w:ascii="Tahoma" w:hAnsi="Tahoma" w:cs="Tahoma"/>
          <w:i/>
          <w:sz w:val="24"/>
          <w:szCs w:val="24"/>
        </w:rPr>
        <w:t xml:space="preserve">LIMBER: </w:t>
      </w:r>
      <w:proofErr w:type="spellStart"/>
      <w:r w:rsidR="00EC512D" w:rsidRPr="0068079B">
        <w:rPr>
          <w:rFonts w:ascii="Tahoma" w:hAnsi="Tahoma" w:cs="Tahoma"/>
          <w:i/>
          <w:sz w:val="24"/>
          <w:szCs w:val="24"/>
        </w:rPr>
        <w:t>spatial</w:t>
      </w:r>
      <w:proofErr w:type="spellEnd"/>
      <w:r w:rsidR="00EC512D" w:rsidRPr="0068079B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C512D" w:rsidRPr="0068079B">
        <w:rPr>
          <w:rFonts w:ascii="Tahoma" w:hAnsi="Tahoma" w:cs="Tahoma"/>
          <w:i/>
          <w:sz w:val="24"/>
          <w:szCs w:val="24"/>
        </w:rPr>
        <w:t>painting</w:t>
      </w:r>
      <w:proofErr w:type="spellEnd"/>
      <w:r w:rsidR="00EC512D" w:rsidRPr="0068079B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C512D" w:rsidRPr="0068079B">
        <w:rPr>
          <w:rFonts w:ascii="Tahoma" w:hAnsi="Tahoma" w:cs="Tahoma"/>
          <w:i/>
          <w:sz w:val="24"/>
          <w:szCs w:val="24"/>
        </w:rPr>
        <w:t>practices</w:t>
      </w:r>
      <w:proofErr w:type="spellEnd"/>
      <w:r>
        <w:rPr>
          <w:rFonts w:ascii="Tahoma" w:hAnsi="Tahoma" w:cs="Tahoma"/>
          <w:sz w:val="24"/>
          <w:szCs w:val="24"/>
        </w:rPr>
        <w:t>”.</w:t>
      </w:r>
      <w:r w:rsidR="00EC512D" w:rsidRPr="0068079B">
        <w:rPr>
          <w:rFonts w:ascii="Tahoma" w:hAnsi="Tahoma" w:cs="Tahoma"/>
          <w:sz w:val="24"/>
          <w:szCs w:val="24"/>
        </w:rPr>
        <w:t xml:space="preserve"> Herbert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Read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Gallery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, Canterbury &amp; Grandes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Galleries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 de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L'Erba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Rouen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. (Comisariado por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Jost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Münster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 &amp;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Cherry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 Smith). </w:t>
      </w:r>
    </w:p>
    <w:p w:rsid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i/>
          <w:sz w:val="24"/>
          <w:szCs w:val="24"/>
        </w:rPr>
        <w:t>ELGIZ 13</w:t>
      </w:r>
      <w:r w:rsidR="00EC512D" w:rsidRPr="0068079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Elgiz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Museu</w:t>
      </w:r>
      <w:r>
        <w:rPr>
          <w:rFonts w:ascii="Tahoma" w:hAnsi="Tahoma" w:cs="Tahoma"/>
          <w:sz w:val="24"/>
          <w:szCs w:val="24"/>
        </w:rPr>
        <w:t>m</w:t>
      </w:r>
      <w:proofErr w:type="spellEnd"/>
      <w:r>
        <w:rPr>
          <w:rFonts w:ascii="Tahoma" w:hAnsi="Tahoma" w:cs="Tahoma"/>
          <w:sz w:val="24"/>
          <w:szCs w:val="24"/>
        </w:rPr>
        <w:t xml:space="preserve"> of </w:t>
      </w:r>
      <w:proofErr w:type="spellStart"/>
      <w:r>
        <w:rPr>
          <w:rFonts w:ascii="Tahoma" w:hAnsi="Tahoma" w:cs="Tahoma"/>
          <w:sz w:val="24"/>
          <w:szCs w:val="24"/>
        </w:rPr>
        <w:t>Contemporary</w:t>
      </w:r>
      <w:proofErr w:type="spellEnd"/>
      <w:r>
        <w:rPr>
          <w:rFonts w:ascii="Tahoma" w:hAnsi="Tahoma" w:cs="Tahoma"/>
          <w:sz w:val="24"/>
          <w:szCs w:val="24"/>
        </w:rPr>
        <w:t xml:space="preserve"> Art, Estambul (TURQUÍA).</w:t>
      </w:r>
      <w:r w:rsidR="00EC512D" w:rsidRPr="0068079B">
        <w:rPr>
          <w:rFonts w:ascii="Tahoma" w:hAnsi="Tahoma" w:cs="Tahoma"/>
          <w:sz w:val="24"/>
          <w:szCs w:val="24"/>
        </w:rPr>
        <w:t xml:space="preserve"> </w:t>
      </w:r>
    </w:p>
    <w:p w:rsidR="002D6578" w:rsidRPr="0068079B" w:rsidRDefault="00EC512D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i/>
          <w:sz w:val="24"/>
          <w:szCs w:val="24"/>
        </w:rPr>
        <w:t>SP-ARTE</w:t>
      </w:r>
      <w:r w:rsidRPr="0068079B">
        <w:rPr>
          <w:rFonts w:ascii="Tahoma" w:hAnsi="Tahoma" w:cs="Tahoma"/>
          <w:sz w:val="24"/>
          <w:szCs w:val="24"/>
        </w:rPr>
        <w:t>, Ga</w:t>
      </w:r>
      <w:r w:rsidR="0068079B">
        <w:rPr>
          <w:rFonts w:ascii="Tahoma" w:hAnsi="Tahoma" w:cs="Tahoma"/>
          <w:sz w:val="24"/>
          <w:szCs w:val="24"/>
        </w:rPr>
        <w:t>lería CASA TRIÂNGULO, Sao Paulo (BRASIL).</w:t>
      </w:r>
      <w:r w:rsidRPr="0068079B">
        <w:rPr>
          <w:rFonts w:ascii="Tahoma" w:hAnsi="Tahoma" w:cs="Tahoma"/>
          <w:sz w:val="24"/>
          <w:szCs w:val="24"/>
        </w:rPr>
        <w:t xml:space="preserve"> </w:t>
      </w:r>
    </w:p>
    <w:p w:rsidR="002D6578" w:rsidRP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68079B">
        <w:rPr>
          <w:rFonts w:ascii="Tahoma" w:hAnsi="Tahoma" w:cs="Tahoma"/>
          <w:i/>
          <w:sz w:val="24"/>
          <w:szCs w:val="24"/>
        </w:rPr>
        <w:t>Andratx</w:t>
      </w:r>
      <w:proofErr w:type="spellEnd"/>
      <w:r w:rsidR="00EC512D" w:rsidRPr="0068079B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C512D" w:rsidRPr="0068079B">
        <w:rPr>
          <w:rFonts w:ascii="Tahoma" w:hAnsi="Tahoma" w:cs="Tahoma"/>
          <w:i/>
          <w:sz w:val="24"/>
          <w:szCs w:val="24"/>
        </w:rPr>
        <w:t>on</w:t>
      </w:r>
      <w:proofErr w:type="spellEnd"/>
      <w:r w:rsidR="00EC512D" w:rsidRPr="0068079B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C512D" w:rsidRPr="0068079B">
        <w:rPr>
          <w:rFonts w:ascii="Tahoma" w:hAnsi="Tahoma" w:cs="Tahoma"/>
          <w:i/>
          <w:sz w:val="24"/>
          <w:szCs w:val="24"/>
        </w:rPr>
        <w:t>paper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EC512D" w:rsidRPr="0068079B">
        <w:rPr>
          <w:rFonts w:ascii="Tahoma" w:hAnsi="Tahoma" w:cs="Tahoma"/>
          <w:sz w:val="24"/>
          <w:szCs w:val="24"/>
        </w:rPr>
        <w:t xml:space="preserve">, CCA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Andratx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, Mallorca, España. (Comisariado por Patricia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Asbaek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). </w:t>
      </w:r>
    </w:p>
    <w:p w:rsidR="002D6578" w:rsidRP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68079B">
        <w:rPr>
          <w:rFonts w:ascii="Tahoma" w:hAnsi="Tahoma" w:cs="Tahoma"/>
          <w:i/>
          <w:sz w:val="24"/>
          <w:szCs w:val="24"/>
        </w:rPr>
        <w:t>ON PAINTING</w:t>
      </w:r>
      <w:r>
        <w:rPr>
          <w:rFonts w:ascii="Tahoma" w:hAnsi="Tahoma" w:cs="Tahoma"/>
          <w:sz w:val="24"/>
          <w:szCs w:val="24"/>
        </w:rPr>
        <w:t>”</w:t>
      </w:r>
      <w:r w:rsidR="00EC512D" w:rsidRPr="0068079B">
        <w:rPr>
          <w:rFonts w:ascii="Tahoma" w:hAnsi="Tahoma" w:cs="Tahoma"/>
          <w:sz w:val="24"/>
          <w:szCs w:val="24"/>
        </w:rPr>
        <w:t xml:space="preserve">, CAAM, Centro Atlántico de Arte Moderno, Las Palmas de Gran Canaria. (Comisariado por Omar-Pascual Castillo). </w:t>
      </w:r>
    </w:p>
    <w:p w:rsidR="002D6578" w:rsidRPr="0068079B" w:rsidRDefault="00EC512D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i/>
          <w:sz w:val="24"/>
          <w:szCs w:val="24"/>
        </w:rPr>
        <w:t>GENERACIÓN 2013</w:t>
      </w:r>
      <w:r w:rsidRPr="0068079B">
        <w:rPr>
          <w:rFonts w:ascii="Tahoma" w:hAnsi="Tahoma" w:cs="Tahoma"/>
          <w:sz w:val="24"/>
          <w:szCs w:val="24"/>
        </w:rPr>
        <w:t xml:space="preserve">, Proyectos de Arte Caja Madrid. La Casa Encendida, Madrid. (Comisariado por Ignacio Cabrero). </w:t>
      </w:r>
    </w:p>
    <w:p w:rsidR="0068079B" w:rsidRPr="0068079B" w:rsidRDefault="00EC512D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i/>
          <w:sz w:val="24"/>
          <w:szCs w:val="24"/>
        </w:rPr>
        <w:t>ARCO’13</w:t>
      </w:r>
      <w:r w:rsidRPr="0068079B">
        <w:rPr>
          <w:rFonts w:ascii="Tahoma" w:hAnsi="Tahoma" w:cs="Tahoma"/>
          <w:sz w:val="24"/>
          <w:szCs w:val="24"/>
        </w:rPr>
        <w:t>, Galería CASA TRIÂNGULO y Galería Formato</w:t>
      </w:r>
      <w:r w:rsidR="0068079B">
        <w:rPr>
          <w:rFonts w:ascii="Tahoma" w:hAnsi="Tahoma" w:cs="Tahoma"/>
          <w:sz w:val="24"/>
          <w:szCs w:val="24"/>
        </w:rPr>
        <w:t xml:space="preserve"> Có</w:t>
      </w:r>
      <w:r w:rsidRPr="0068079B">
        <w:rPr>
          <w:rFonts w:ascii="Tahoma" w:hAnsi="Tahoma" w:cs="Tahoma"/>
          <w:sz w:val="24"/>
          <w:szCs w:val="24"/>
        </w:rPr>
        <w:t xml:space="preserve">modo, Madrid. </w:t>
      </w:r>
    </w:p>
    <w:p w:rsidR="0068079B" w:rsidRPr="0068079B" w:rsidRDefault="00EC512D" w:rsidP="00EC512D">
      <w:pPr>
        <w:rPr>
          <w:rFonts w:ascii="Arial Black" w:hAnsi="Arial Black"/>
          <w:sz w:val="24"/>
          <w:szCs w:val="24"/>
        </w:rPr>
      </w:pPr>
      <w:r w:rsidRPr="0068079B">
        <w:rPr>
          <w:rFonts w:ascii="Arial Black" w:hAnsi="Arial Black"/>
          <w:sz w:val="24"/>
          <w:szCs w:val="24"/>
        </w:rPr>
        <w:t>2012</w:t>
      </w:r>
      <w:r w:rsidR="0068079B" w:rsidRPr="0068079B">
        <w:rPr>
          <w:rFonts w:ascii="Arial Black" w:hAnsi="Arial Black"/>
          <w:sz w:val="24"/>
          <w:szCs w:val="24"/>
        </w:rPr>
        <w:t>:</w:t>
      </w:r>
      <w:r w:rsidRPr="0068079B">
        <w:rPr>
          <w:rFonts w:ascii="Arial Black" w:hAnsi="Arial Black"/>
          <w:sz w:val="24"/>
          <w:szCs w:val="24"/>
        </w:rPr>
        <w:t xml:space="preserve"> </w:t>
      </w:r>
    </w:p>
    <w:p w:rsidR="0068079B" w:rsidRP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68079B">
        <w:rPr>
          <w:rFonts w:ascii="Tahoma" w:hAnsi="Tahoma" w:cs="Tahoma"/>
          <w:i/>
          <w:sz w:val="24"/>
          <w:szCs w:val="24"/>
        </w:rPr>
        <w:t>ENSAYOS AUTÓNOMOS</w:t>
      </w:r>
      <w:r>
        <w:rPr>
          <w:rFonts w:ascii="Tahoma" w:hAnsi="Tahoma" w:cs="Tahoma"/>
          <w:sz w:val="24"/>
          <w:szCs w:val="24"/>
        </w:rPr>
        <w:t>”, OTR Espacio de A</w:t>
      </w:r>
      <w:r w:rsidR="00EC512D" w:rsidRPr="0068079B">
        <w:rPr>
          <w:rFonts w:ascii="Tahoma" w:hAnsi="Tahoma" w:cs="Tahoma"/>
          <w:sz w:val="24"/>
          <w:szCs w:val="24"/>
        </w:rPr>
        <w:t xml:space="preserve">rte, Madrid (Comisariado por Bruno </w:t>
      </w:r>
      <w:proofErr w:type="spellStart"/>
      <w:r w:rsidR="00EC512D" w:rsidRPr="0068079B">
        <w:rPr>
          <w:rFonts w:ascii="Tahoma" w:hAnsi="Tahoma" w:cs="Tahoma"/>
          <w:sz w:val="24"/>
          <w:szCs w:val="24"/>
        </w:rPr>
        <w:t>Leitão</w:t>
      </w:r>
      <w:proofErr w:type="spellEnd"/>
      <w:r w:rsidR="00EC512D" w:rsidRPr="0068079B">
        <w:rPr>
          <w:rFonts w:ascii="Tahoma" w:hAnsi="Tahoma" w:cs="Tahoma"/>
          <w:sz w:val="24"/>
          <w:szCs w:val="24"/>
        </w:rPr>
        <w:t xml:space="preserve">). </w:t>
      </w:r>
    </w:p>
    <w:p w:rsidR="0068079B" w:rsidRPr="0068079B" w:rsidRDefault="00EC512D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sz w:val="24"/>
          <w:szCs w:val="24"/>
        </w:rPr>
        <w:t>El diálogo está bien</w:t>
      </w:r>
      <w:r w:rsidR="0068079B" w:rsidRPr="0068079B">
        <w:rPr>
          <w:rFonts w:ascii="Tahoma" w:hAnsi="Tahoma" w:cs="Tahoma"/>
          <w:sz w:val="24"/>
          <w:szCs w:val="24"/>
        </w:rPr>
        <w:t>,</w:t>
      </w:r>
      <w:r w:rsidRPr="0068079B">
        <w:rPr>
          <w:rFonts w:ascii="Tahoma" w:hAnsi="Tahoma" w:cs="Tahoma"/>
          <w:sz w:val="24"/>
          <w:szCs w:val="24"/>
        </w:rPr>
        <w:t xml:space="preserve"> pero cualquier decisión es siempre un acto solitario. Los conceptos no son perfectos, netos, ni están consumados. De algún modo quiero hacer permanente ese momento fugaz. “</w:t>
      </w:r>
      <w:r w:rsidRPr="0068079B">
        <w:rPr>
          <w:rFonts w:ascii="Tahoma" w:hAnsi="Tahoma" w:cs="Tahoma"/>
          <w:i/>
          <w:sz w:val="24"/>
          <w:szCs w:val="24"/>
        </w:rPr>
        <w:t>Tus errores son tu clave</w:t>
      </w:r>
      <w:r w:rsidRPr="0068079B">
        <w:rPr>
          <w:rFonts w:ascii="Tahoma" w:hAnsi="Tahoma" w:cs="Tahoma"/>
          <w:sz w:val="24"/>
          <w:szCs w:val="24"/>
        </w:rPr>
        <w:t xml:space="preserve">”. Ella me hizo creer en proyectos no lineales, en vías paralelas o secundarias, en el error y el </w:t>
      </w:r>
      <w:r w:rsidRPr="0068079B">
        <w:rPr>
          <w:rFonts w:ascii="Tahoma" w:hAnsi="Tahoma" w:cs="Tahoma"/>
          <w:sz w:val="24"/>
          <w:szCs w:val="24"/>
        </w:rPr>
        <w:lastRenderedPageBreak/>
        <w:t xml:space="preserve">fracaso como puntos de partida. Lo siento, me acabo de dar cuenta de que estoy hablando de otra obra. </w:t>
      </w:r>
      <w:r w:rsidR="0068079B" w:rsidRPr="0068079B">
        <w:rPr>
          <w:rFonts w:ascii="Tahoma" w:hAnsi="Tahoma" w:cs="Tahoma"/>
          <w:i/>
          <w:sz w:val="24"/>
          <w:szCs w:val="24"/>
        </w:rPr>
        <w:t>NOESTUDIO</w:t>
      </w:r>
      <w:r w:rsidRPr="0068079B">
        <w:rPr>
          <w:rFonts w:ascii="Tahoma" w:hAnsi="Tahoma" w:cs="Tahoma"/>
          <w:sz w:val="24"/>
          <w:szCs w:val="24"/>
        </w:rPr>
        <w:t xml:space="preserve">, Madrid (Comisariado por </w:t>
      </w:r>
      <w:proofErr w:type="spellStart"/>
      <w:r w:rsidRPr="0068079B">
        <w:rPr>
          <w:rFonts w:ascii="Tahoma" w:hAnsi="Tahoma" w:cs="Tahoma"/>
          <w:sz w:val="24"/>
          <w:szCs w:val="24"/>
        </w:rPr>
        <w:t>Tiago</w:t>
      </w:r>
      <w:proofErr w:type="spellEnd"/>
      <w:r w:rsidRPr="0068079B">
        <w:rPr>
          <w:rFonts w:ascii="Tahoma" w:hAnsi="Tahoma" w:cs="Tahoma"/>
          <w:sz w:val="24"/>
          <w:szCs w:val="24"/>
        </w:rPr>
        <w:t xml:space="preserve"> de Abreu pinto). </w:t>
      </w:r>
    </w:p>
    <w:p w:rsidR="0068079B" w:rsidRP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i/>
          <w:sz w:val="24"/>
          <w:szCs w:val="24"/>
        </w:rPr>
        <w:t>12 MOSTRA INTERNACIONAL DE ARTE GAS NATURAL FENOSA</w:t>
      </w:r>
      <w:r w:rsidR="00EC512D" w:rsidRPr="0068079B">
        <w:rPr>
          <w:rFonts w:ascii="Tahoma" w:hAnsi="Tahoma" w:cs="Tahoma"/>
          <w:sz w:val="24"/>
          <w:szCs w:val="24"/>
        </w:rPr>
        <w:t xml:space="preserve">, </w:t>
      </w:r>
      <w:r w:rsidR="00EC512D" w:rsidRPr="0068079B">
        <w:rPr>
          <w:rFonts w:ascii="Tahoma" w:hAnsi="Tahoma" w:cs="Tahoma"/>
          <w:i/>
          <w:sz w:val="24"/>
          <w:szCs w:val="24"/>
        </w:rPr>
        <w:t>MACUF</w:t>
      </w:r>
      <w:r w:rsidR="00EC512D" w:rsidRPr="0068079B">
        <w:rPr>
          <w:rFonts w:ascii="Tahoma" w:hAnsi="Tahoma" w:cs="Tahoma"/>
          <w:sz w:val="24"/>
          <w:szCs w:val="24"/>
        </w:rPr>
        <w:t xml:space="preserve">, A Coruña. </w:t>
      </w:r>
    </w:p>
    <w:p w:rsidR="0068079B" w:rsidRPr="0068079B" w:rsidRDefault="0068079B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68079B">
        <w:rPr>
          <w:rFonts w:ascii="Tahoma" w:hAnsi="Tahoma" w:cs="Tahoma"/>
          <w:i/>
          <w:sz w:val="24"/>
          <w:szCs w:val="24"/>
        </w:rPr>
        <w:t>Hacer el fracaso. Inéditos 2012</w:t>
      </w:r>
      <w:r>
        <w:rPr>
          <w:rFonts w:ascii="Tahoma" w:hAnsi="Tahoma" w:cs="Tahoma"/>
          <w:sz w:val="24"/>
          <w:szCs w:val="24"/>
        </w:rPr>
        <w:t>”</w:t>
      </w:r>
      <w:r w:rsidR="00EC512D" w:rsidRPr="0068079B">
        <w:rPr>
          <w:rFonts w:ascii="Tahoma" w:hAnsi="Tahoma" w:cs="Tahoma"/>
          <w:sz w:val="24"/>
          <w:szCs w:val="24"/>
        </w:rPr>
        <w:t xml:space="preserve">, La Casa Encendida, Madrid. (Comisariado por Daniel Cerrejón). </w:t>
      </w:r>
    </w:p>
    <w:p w:rsidR="0068079B" w:rsidRPr="0068079B" w:rsidRDefault="00EC512D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i/>
          <w:sz w:val="24"/>
          <w:szCs w:val="24"/>
        </w:rPr>
        <w:t>Zona MACO</w:t>
      </w:r>
      <w:r w:rsidRPr="0068079B">
        <w:rPr>
          <w:rFonts w:ascii="Tahoma" w:hAnsi="Tahoma" w:cs="Tahoma"/>
          <w:sz w:val="24"/>
          <w:szCs w:val="24"/>
        </w:rPr>
        <w:t>. Galería Formato Cómodo, México D.F.</w:t>
      </w:r>
      <w:r w:rsidR="0068079B">
        <w:rPr>
          <w:rFonts w:ascii="Tahoma" w:hAnsi="Tahoma" w:cs="Tahoma"/>
          <w:sz w:val="24"/>
          <w:szCs w:val="24"/>
        </w:rPr>
        <w:t xml:space="preserve"> (MÉJICO).</w:t>
      </w:r>
      <w:r w:rsidRPr="0068079B">
        <w:rPr>
          <w:rFonts w:ascii="Tahoma" w:hAnsi="Tahoma" w:cs="Tahoma"/>
          <w:sz w:val="24"/>
          <w:szCs w:val="24"/>
        </w:rPr>
        <w:t xml:space="preserve"> </w:t>
      </w:r>
    </w:p>
    <w:p w:rsidR="0068079B" w:rsidRPr="0068079B" w:rsidRDefault="00EC512D" w:rsidP="0068079B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8079B">
        <w:rPr>
          <w:rFonts w:ascii="Tahoma" w:hAnsi="Tahoma" w:cs="Tahoma"/>
          <w:i/>
          <w:sz w:val="24"/>
          <w:szCs w:val="24"/>
        </w:rPr>
        <w:t>ARCO’12</w:t>
      </w:r>
      <w:r w:rsidRPr="0068079B">
        <w:rPr>
          <w:rFonts w:ascii="Tahoma" w:hAnsi="Tahoma" w:cs="Tahoma"/>
          <w:sz w:val="24"/>
          <w:szCs w:val="24"/>
        </w:rPr>
        <w:t xml:space="preserve">, Galería Formato Cómodo y Galería CASA TRIÂNGULO, Madrid. </w:t>
      </w:r>
    </w:p>
    <w:p w:rsidR="00EC512D" w:rsidRPr="0068079B" w:rsidRDefault="00EC512D" w:rsidP="00EC512D">
      <w:pPr>
        <w:rPr>
          <w:rFonts w:ascii="Arial Black" w:hAnsi="Arial Black" w:cs="Tahoma"/>
          <w:sz w:val="24"/>
          <w:szCs w:val="24"/>
        </w:rPr>
      </w:pPr>
      <w:r w:rsidRPr="0068079B">
        <w:rPr>
          <w:rFonts w:ascii="Arial Black" w:hAnsi="Arial Black" w:cs="Tahoma"/>
          <w:sz w:val="24"/>
          <w:szCs w:val="24"/>
        </w:rPr>
        <w:t>2011</w:t>
      </w:r>
      <w:r w:rsidR="0068079B" w:rsidRPr="0068079B">
        <w:rPr>
          <w:rFonts w:ascii="Arial Black" w:hAnsi="Arial Black" w:cs="Tahoma"/>
          <w:sz w:val="24"/>
          <w:szCs w:val="24"/>
        </w:rPr>
        <w:t>:</w:t>
      </w:r>
    </w:p>
    <w:p w:rsidR="00F27420" w:rsidRDefault="00F27420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F27420">
        <w:rPr>
          <w:rFonts w:ascii="Tahoma" w:hAnsi="Tahoma" w:cs="Tahoma"/>
          <w:i/>
          <w:sz w:val="24"/>
          <w:szCs w:val="24"/>
        </w:rPr>
        <w:t>El Ranchito</w:t>
      </w:r>
      <w:r>
        <w:rPr>
          <w:rFonts w:ascii="Tahoma" w:hAnsi="Tahoma" w:cs="Tahoma"/>
          <w:sz w:val="24"/>
          <w:szCs w:val="24"/>
        </w:rPr>
        <w:t>””</w:t>
      </w:r>
      <w:r w:rsidR="00EC512D" w:rsidRPr="00F27420">
        <w:rPr>
          <w:rFonts w:ascii="Tahoma" w:hAnsi="Tahoma" w:cs="Tahoma"/>
          <w:sz w:val="24"/>
          <w:szCs w:val="24"/>
        </w:rPr>
        <w:t xml:space="preserve">. Matadero, Madrid. (Proyecto </w:t>
      </w:r>
      <w:proofErr w:type="spellStart"/>
      <w:r w:rsidR="00EC512D" w:rsidRPr="00F27420">
        <w:rPr>
          <w:rFonts w:ascii="Tahoma" w:hAnsi="Tahoma" w:cs="Tahoma"/>
          <w:sz w:val="24"/>
          <w:szCs w:val="24"/>
        </w:rPr>
        <w:t>site-speciﬁc</w:t>
      </w:r>
      <w:proofErr w:type="spellEnd"/>
      <w:r w:rsidR="00EC512D" w:rsidRPr="00F27420">
        <w:rPr>
          <w:rFonts w:ascii="Tahoma" w:hAnsi="Tahoma" w:cs="Tahoma"/>
          <w:sz w:val="24"/>
          <w:szCs w:val="24"/>
        </w:rPr>
        <w:t xml:space="preserve"> comisariado por Luisa Fuentes </w:t>
      </w:r>
      <w:proofErr w:type="spellStart"/>
      <w:r w:rsidR="00EC512D" w:rsidRPr="00F27420">
        <w:rPr>
          <w:rFonts w:ascii="Tahoma" w:hAnsi="Tahoma" w:cs="Tahoma"/>
          <w:sz w:val="24"/>
          <w:szCs w:val="24"/>
        </w:rPr>
        <w:t>Guaza</w:t>
      </w:r>
      <w:proofErr w:type="spellEnd"/>
      <w:r w:rsidR="00EC512D" w:rsidRPr="00F27420">
        <w:rPr>
          <w:rFonts w:ascii="Tahoma" w:hAnsi="Tahoma" w:cs="Tahoma"/>
          <w:sz w:val="24"/>
          <w:szCs w:val="24"/>
        </w:rPr>
        <w:t xml:space="preserve">). </w:t>
      </w:r>
    </w:p>
    <w:p w:rsidR="0068079B" w:rsidRPr="00F27420" w:rsidRDefault="00F27420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EC512D" w:rsidRPr="00F27420">
        <w:rPr>
          <w:rFonts w:ascii="Tahoma" w:hAnsi="Tahoma" w:cs="Tahoma"/>
          <w:i/>
          <w:sz w:val="24"/>
          <w:szCs w:val="24"/>
        </w:rPr>
        <w:t>Nomadismi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EC512D" w:rsidRPr="00F27420">
        <w:rPr>
          <w:rFonts w:ascii="Tahoma" w:hAnsi="Tahoma" w:cs="Tahoma"/>
          <w:sz w:val="24"/>
          <w:szCs w:val="24"/>
        </w:rPr>
        <w:t>. Real A</w:t>
      </w:r>
      <w:r>
        <w:rPr>
          <w:rFonts w:ascii="Tahoma" w:hAnsi="Tahoma" w:cs="Tahoma"/>
          <w:sz w:val="24"/>
          <w:szCs w:val="24"/>
        </w:rPr>
        <w:t>cademia de España en Roma. Roma</w:t>
      </w:r>
      <w:r w:rsidR="00EC512D" w:rsidRPr="00F2742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F27420">
        <w:rPr>
          <w:rFonts w:ascii="Tahoma" w:hAnsi="Tahoma" w:cs="Tahoma"/>
          <w:sz w:val="24"/>
          <w:szCs w:val="24"/>
        </w:rPr>
        <w:t>ITALIA</w:t>
      </w:r>
      <w:r>
        <w:rPr>
          <w:rFonts w:ascii="Tahoma" w:hAnsi="Tahoma" w:cs="Tahoma"/>
          <w:sz w:val="24"/>
          <w:szCs w:val="24"/>
        </w:rPr>
        <w:t>)</w:t>
      </w:r>
      <w:r w:rsidR="00EC512D" w:rsidRPr="00F27420">
        <w:rPr>
          <w:rFonts w:ascii="Tahoma" w:hAnsi="Tahoma" w:cs="Tahoma"/>
          <w:sz w:val="24"/>
          <w:szCs w:val="24"/>
        </w:rPr>
        <w:t xml:space="preserve">. (Comisariado por Teresa </w:t>
      </w:r>
      <w:proofErr w:type="spellStart"/>
      <w:r w:rsidR="00EC512D" w:rsidRPr="00F27420">
        <w:rPr>
          <w:rFonts w:ascii="Tahoma" w:hAnsi="Tahoma" w:cs="Tahoma"/>
          <w:sz w:val="24"/>
          <w:szCs w:val="24"/>
        </w:rPr>
        <w:t>Macrì</w:t>
      </w:r>
      <w:proofErr w:type="spellEnd"/>
      <w:r w:rsidR="00EC512D" w:rsidRPr="00F27420">
        <w:rPr>
          <w:rFonts w:ascii="Tahoma" w:hAnsi="Tahoma" w:cs="Tahoma"/>
          <w:sz w:val="24"/>
          <w:szCs w:val="24"/>
        </w:rPr>
        <w:t xml:space="preserve">). 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420">
        <w:rPr>
          <w:rFonts w:ascii="Tahoma" w:hAnsi="Tahoma" w:cs="Tahoma"/>
          <w:i/>
          <w:sz w:val="24"/>
          <w:szCs w:val="24"/>
        </w:rPr>
        <w:t>VOLTA7</w:t>
      </w:r>
      <w:r w:rsidR="00F27420">
        <w:rPr>
          <w:rFonts w:ascii="Tahoma" w:hAnsi="Tahoma" w:cs="Tahoma"/>
          <w:sz w:val="24"/>
          <w:szCs w:val="24"/>
        </w:rPr>
        <w:t xml:space="preserve">. Galería Formato Cómodo, </w:t>
      </w:r>
      <w:proofErr w:type="spellStart"/>
      <w:r w:rsidR="00F27420">
        <w:rPr>
          <w:rFonts w:ascii="Tahoma" w:hAnsi="Tahoma" w:cs="Tahoma"/>
          <w:sz w:val="24"/>
          <w:szCs w:val="24"/>
        </w:rPr>
        <w:t>Basel</w:t>
      </w:r>
      <w:proofErr w:type="spellEnd"/>
      <w:r w:rsidR="00F27420">
        <w:rPr>
          <w:rFonts w:ascii="Tahoma" w:hAnsi="Tahoma" w:cs="Tahoma"/>
          <w:sz w:val="24"/>
          <w:szCs w:val="24"/>
        </w:rPr>
        <w:t xml:space="preserve"> (SUIZA).</w:t>
      </w:r>
      <w:r w:rsidRPr="00F27420">
        <w:rPr>
          <w:rFonts w:ascii="Tahoma" w:hAnsi="Tahoma" w:cs="Tahoma"/>
          <w:sz w:val="24"/>
          <w:szCs w:val="24"/>
        </w:rPr>
        <w:t xml:space="preserve"> 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420">
        <w:rPr>
          <w:rFonts w:ascii="Tahoma" w:hAnsi="Tahoma" w:cs="Tahoma"/>
          <w:i/>
          <w:sz w:val="24"/>
          <w:szCs w:val="24"/>
        </w:rPr>
        <w:t>Zona MACO</w:t>
      </w:r>
      <w:r w:rsidRPr="00F27420">
        <w:rPr>
          <w:rFonts w:ascii="Tahoma" w:hAnsi="Tahoma" w:cs="Tahoma"/>
          <w:sz w:val="24"/>
          <w:szCs w:val="24"/>
        </w:rPr>
        <w:t xml:space="preserve">. Galería Formato Cómodo, México D.F. </w:t>
      </w:r>
      <w:r w:rsidR="00F27420">
        <w:rPr>
          <w:rFonts w:ascii="Tahoma" w:hAnsi="Tahoma" w:cs="Tahoma"/>
          <w:sz w:val="24"/>
          <w:szCs w:val="24"/>
        </w:rPr>
        <w:t>(MÉJICO).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420">
        <w:rPr>
          <w:rFonts w:ascii="Tahoma" w:hAnsi="Tahoma" w:cs="Tahoma"/>
          <w:i/>
          <w:sz w:val="24"/>
          <w:szCs w:val="24"/>
        </w:rPr>
        <w:t>ARCO’11</w:t>
      </w:r>
      <w:r w:rsidRPr="00F27420">
        <w:rPr>
          <w:rFonts w:ascii="Tahoma" w:hAnsi="Tahoma" w:cs="Tahoma"/>
          <w:sz w:val="24"/>
          <w:szCs w:val="24"/>
        </w:rPr>
        <w:t xml:space="preserve">. Galería Formato Cómodo, Madrid.     </w:t>
      </w:r>
    </w:p>
    <w:p w:rsidR="0068079B" w:rsidRPr="00F27420" w:rsidRDefault="00EC512D" w:rsidP="0068079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2010</w:t>
      </w:r>
      <w:r w:rsidR="0068079B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420">
        <w:rPr>
          <w:rFonts w:ascii="Tahoma" w:hAnsi="Tahoma" w:cs="Tahoma"/>
          <w:i/>
          <w:sz w:val="24"/>
          <w:szCs w:val="24"/>
        </w:rPr>
        <w:t xml:space="preserve">FRIEZE Art </w:t>
      </w:r>
      <w:proofErr w:type="spellStart"/>
      <w:r w:rsidRPr="00F27420">
        <w:rPr>
          <w:rFonts w:ascii="Tahoma" w:hAnsi="Tahoma" w:cs="Tahoma"/>
          <w:i/>
          <w:sz w:val="24"/>
          <w:szCs w:val="24"/>
        </w:rPr>
        <w:t>Fair</w:t>
      </w:r>
      <w:proofErr w:type="spellEnd"/>
      <w:r w:rsidRPr="00F27420">
        <w:rPr>
          <w:rFonts w:ascii="Tahoma" w:hAnsi="Tahoma" w:cs="Tahoma"/>
          <w:sz w:val="24"/>
          <w:szCs w:val="24"/>
        </w:rPr>
        <w:t>. G</w:t>
      </w:r>
      <w:r w:rsidR="00F27420">
        <w:rPr>
          <w:rFonts w:ascii="Tahoma" w:hAnsi="Tahoma" w:cs="Tahoma"/>
          <w:sz w:val="24"/>
          <w:szCs w:val="24"/>
        </w:rPr>
        <w:t>alería CASA TRIÂNGULO. Londres (REINO UNIDO).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420">
        <w:rPr>
          <w:rFonts w:ascii="Tahoma" w:hAnsi="Tahoma" w:cs="Tahoma"/>
          <w:sz w:val="24"/>
          <w:szCs w:val="24"/>
        </w:rPr>
        <w:t xml:space="preserve">XII Convocatoria Internacional para jóvenes artistas. Galería Luís Adelantado, Valencia. 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420">
        <w:rPr>
          <w:rFonts w:ascii="Tahoma" w:hAnsi="Tahoma" w:cs="Tahoma"/>
          <w:i/>
          <w:sz w:val="24"/>
          <w:szCs w:val="24"/>
        </w:rPr>
        <w:t>VOLTA6</w:t>
      </w:r>
      <w:r w:rsidR="00F27420">
        <w:rPr>
          <w:rFonts w:ascii="Tahoma" w:hAnsi="Tahoma" w:cs="Tahoma"/>
          <w:sz w:val="24"/>
          <w:szCs w:val="24"/>
        </w:rPr>
        <w:t xml:space="preserve">. Galería Formato Cómodo, </w:t>
      </w:r>
      <w:proofErr w:type="spellStart"/>
      <w:r w:rsidR="00F27420">
        <w:rPr>
          <w:rFonts w:ascii="Tahoma" w:hAnsi="Tahoma" w:cs="Tahoma"/>
          <w:sz w:val="24"/>
          <w:szCs w:val="24"/>
        </w:rPr>
        <w:t>Basel</w:t>
      </w:r>
      <w:proofErr w:type="spellEnd"/>
      <w:r w:rsidR="00F27420">
        <w:rPr>
          <w:rFonts w:ascii="Tahoma" w:hAnsi="Tahoma" w:cs="Tahoma"/>
          <w:sz w:val="24"/>
          <w:szCs w:val="24"/>
        </w:rPr>
        <w:t xml:space="preserve"> (SUIZA).</w:t>
      </w:r>
      <w:r w:rsidRPr="00F27420">
        <w:rPr>
          <w:rFonts w:ascii="Tahoma" w:hAnsi="Tahoma" w:cs="Tahoma"/>
          <w:sz w:val="24"/>
          <w:szCs w:val="24"/>
        </w:rPr>
        <w:t xml:space="preserve"> 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F27420">
        <w:rPr>
          <w:rFonts w:ascii="Tahoma" w:hAnsi="Tahoma" w:cs="Tahoma"/>
          <w:i/>
          <w:sz w:val="24"/>
          <w:szCs w:val="24"/>
        </w:rPr>
        <w:t>Explum</w:t>
      </w:r>
      <w:proofErr w:type="spellEnd"/>
      <w:r w:rsidRPr="00F27420">
        <w:rPr>
          <w:rFonts w:ascii="Tahoma" w:hAnsi="Tahoma" w:cs="Tahoma"/>
          <w:i/>
          <w:sz w:val="24"/>
          <w:szCs w:val="24"/>
        </w:rPr>
        <w:t xml:space="preserve"> 2010</w:t>
      </w:r>
      <w:r w:rsidRPr="00F27420">
        <w:rPr>
          <w:rFonts w:ascii="Tahoma" w:hAnsi="Tahoma" w:cs="Tahoma"/>
          <w:sz w:val="24"/>
          <w:szCs w:val="24"/>
        </w:rPr>
        <w:t xml:space="preserve">. Certamen Internacional de Arte Actual. Puerto Lumbreras, Murcia. </w:t>
      </w:r>
    </w:p>
    <w:p w:rsidR="0068079B" w:rsidRPr="00F27420" w:rsidRDefault="00EC512D" w:rsidP="0068079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2009</w:t>
      </w:r>
      <w:r w:rsidR="0068079B" w:rsidRPr="00F27420">
        <w:rPr>
          <w:rFonts w:ascii="Arial Black" w:hAnsi="Arial Black" w:cs="Tahoma"/>
          <w:sz w:val="24"/>
          <w:szCs w:val="24"/>
        </w:rPr>
        <w:t>:</w:t>
      </w:r>
    </w:p>
    <w:p w:rsidR="0068079B" w:rsidRPr="00F27420" w:rsidRDefault="00EC512D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27420">
        <w:rPr>
          <w:rFonts w:ascii="Tahoma" w:hAnsi="Tahoma" w:cs="Tahoma"/>
          <w:i/>
          <w:sz w:val="24"/>
          <w:szCs w:val="24"/>
        </w:rPr>
        <w:t>XX CIRCUITOS</w:t>
      </w:r>
      <w:r w:rsidRPr="00F27420">
        <w:rPr>
          <w:rFonts w:ascii="Tahoma" w:hAnsi="Tahoma" w:cs="Tahoma"/>
          <w:sz w:val="24"/>
          <w:szCs w:val="24"/>
        </w:rPr>
        <w:t xml:space="preserve">, Comunidad de Madrid. (Comisariado por Javier Díaz </w:t>
      </w:r>
      <w:proofErr w:type="spellStart"/>
      <w:r w:rsidRPr="00F27420">
        <w:rPr>
          <w:rFonts w:ascii="Tahoma" w:hAnsi="Tahoma" w:cs="Tahoma"/>
          <w:sz w:val="24"/>
          <w:szCs w:val="24"/>
        </w:rPr>
        <w:t>Guardiola</w:t>
      </w:r>
      <w:proofErr w:type="spellEnd"/>
      <w:r w:rsidRPr="00F27420">
        <w:rPr>
          <w:rFonts w:ascii="Tahoma" w:hAnsi="Tahoma" w:cs="Tahoma"/>
          <w:sz w:val="24"/>
          <w:szCs w:val="24"/>
        </w:rPr>
        <w:t xml:space="preserve">). </w:t>
      </w:r>
    </w:p>
    <w:p w:rsidR="0068079B" w:rsidRPr="00F27420" w:rsidRDefault="00F27420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F27420">
        <w:rPr>
          <w:rFonts w:ascii="Tahoma" w:hAnsi="Tahoma" w:cs="Tahoma"/>
          <w:i/>
          <w:sz w:val="24"/>
          <w:szCs w:val="24"/>
        </w:rPr>
        <w:t>Yo no tengo razón</w:t>
      </w:r>
      <w:r>
        <w:rPr>
          <w:rFonts w:ascii="Tahoma" w:hAnsi="Tahoma" w:cs="Tahoma"/>
          <w:sz w:val="24"/>
          <w:szCs w:val="24"/>
        </w:rPr>
        <w:t xml:space="preserve">”. </w:t>
      </w:r>
      <w:proofErr w:type="spellStart"/>
      <w:r>
        <w:rPr>
          <w:rFonts w:ascii="Tahoma" w:hAnsi="Tahoma" w:cs="Tahoma"/>
          <w:sz w:val="24"/>
          <w:szCs w:val="24"/>
        </w:rPr>
        <w:t>Ofﬂimits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="00EC512D" w:rsidRPr="00F27420">
        <w:rPr>
          <w:rFonts w:ascii="Tahoma" w:hAnsi="Tahoma" w:cs="Tahoma"/>
          <w:sz w:val="24"/>
          <w:szCs w:val="24"/>
        </w:rPr>
        <w:t xml:space="preserve"> Madrid. </w:t>
      </w:r>
    </w:p>
    <w:p w:rsidR="00EC512D" w:rsidRPr="00F27420" w:rsidRDefault="00F27420" w:rsidP="00F27420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EC512D" w:rsidRPr="00F27420">
        <w:rPr>
          <w:rFonts w:ascii="Tahoma" w:hAnsi="Tahoma" w:cs="Tahoma"/>
          <w:i/>
          <w:sz w:val="24"/>
          <w:szCs w:val="24"/>
        </w:rPr>
        <w:t>Un nuevo comienzo</w:t>
      </w:r>
      <w:r>
        <w:rPr>
          <w:rFonts w:ascii="Tahoma" w:hAnsi="Tahoma" w:cs="Tahoma"/>
          <w:sz w:val="24"/>
          <w:szCs w:val="24"/>
        </w:rPr>
        <w:t xml:space="preserve">”. Sala </w:t>
      </w:r>
      <w:proofErr w:type="spellStart"/>
      <w:r>
        <w:rPr>
          <w:rFonts w:ascii="Tahoma" w:hAnsi="Tahoma" w:cs="Tahoma"/>
          <w:sz w:val="24"/>
          <w:szCs w:val="24"/>
        </w:rPr>
        <w:t>Puertanueva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="00EC512D" w:rsidRPr="00F27420">
        <w:rPr>
          <w:rFonts w:ascii="Tahoma" w:hAnsi="Tahoma" w:cs="Tahoma"/>
          <w:sz w:val="24"/>
          <w:szCs w:val="24"/>
        </w:rPr>
        <w:t xml:space="preserve"> Diputación de Córdoba.</w:t>
      </w:r>
    </w:p>
    <w:p w:rsidR="00F27420" w:rsidRDefault="00F27420" w:rsidP="00EC512D"/>
    <w:p w:rsidR="00F27420" w:rsidRPr="00F27420" w:rsidRDefault="00F27420" w:rsidP="00F27420">
      <w:pPr>
        <w:spacing w:after="0" w:line="360" w:lineRule="auto"/>
        <w:rPr>
          <w:rFonts w:ascii="Arial Black" w:hAnsi="Arial Black"/>
          <w:sz w:val="28"/>
          <w:szCs w:val="28"/>
        </w:rPr>
      </w:pPr>
      <w:r w:rsidRPr="00F27420">
        <w:rPr>
          <w:rFonts w:ascii="Arial Black" w:hAnsi="Arial Black"/>
          <w:sz w:val="24"/>
          <w:szCs w:val="24"/>
        </w:rPr>
        <w:t xml:space="preserve">= </w:t>
      </w:r>
      <w:r w:rsidRPr="00F27420">
        <w:rPr>
          <w:rFonts w:ascii="Arial Black" w:hAnsi="Arial Black"/>
          <w:sz w:val="28"/>
          <w:szCs w:val="28"/>
          <w:u w:val="double"/>
        </w:rPr>
        <w:t>BECAS Y PREMIOS</w:t>
      </w:r>
      <w:r w:rsidRPr="00F27420">
        <w:rPr>
          <w:rFonts w:ascii="Arial Black" w:hAnsi="Arial Black"/>
          <w:sz w:val="28"/>
          <w:szCs w:val="28"/>
        </w:rPr>
        <w:t xml:space="preserve">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2016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>Programa de Movilidad para la Internacionalización de la Cultura Española, AC/E. (ISCP, Nueva York</w:t>
      </w:r>
      <w:r w:rsidR="00764D94" w:rsidRPr="00764D94">
        <w:rPr>
          <w:rFonts w:ascii="Tahoma" w:hAnsi="Tahoma" w:cs="Tahoma"/>
          <w:sz w:val="24"/>
          <w:szCs w:val="24"/>
        </w:rPr>
        <w:t xml:space="preserve"> – ESTADOS UNIDOS</w:t>
      </w:r>
      <w:r w:rsidRPr="00764D94">
        <w:rPr>
          <w:rFonts w:ascii="Tahoma" w:hAnsi="Tahoma" w:cs="Tahoma"/>
          <w:sz w:val="24"/>
          <w:szCs w:val="24"/>
        </w:rPr>
        <w:t xml:space="preserve">).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2015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Premio de Pintura Pepe Estévez, Jerez de la Frontera. </w:t>
      </w:r>
      <w:r w:rsidR="00764D94" w:rsidRPr="00764D94">
        <w:rPr>
          <w:rFonts w:ascii="Tahoma" w:hAnsi="Tahoma" w:cs="Tahoma"/>
          <w:b/>
          <w:sz w:val="24"/>
          <w:szCs w:val="24"/>
        </w:rPr>
        <w:t>(</w:t>
      </w:r>
      <w:r w:rsidR="00764D94" w:rsidRPr="00764D94">
        <w:rPr>
          <w:rFonts w:ascii="Tahoma" w:hAnsi="Tahoma" w:cs="Tahoma"/>
          <w:b/>
          <w:sz w:val="24"/>
          <w:szCs w:val="24"/>
          <w:u w:val="single"/>
        </w:rPr>
        <w:t>Premio Pintor Emergente</w:t>
      </w:r>
      <w:r w:rsidR="00764D94" w:rsidRPr="00764D94">
        <w:rPr>
          <w:rFonts w:ascii="Tahoma" w:hAnsi="Tahoma" w:cs="Tahoma"/>
          <w:b/>
          <w:sz w:val="24"/>
          <w:szCs w:val="24"/>
        </w:rPr>
        <w:t>)</w:t>
      </w:r>
      <w:r w:rsidR="00764D94" w:rsidRPr="00764D94">
        <w:rPr>
          <w:rFonts w:ascii="Tahoma" w:hAnsi="Tahoma" w:cs="Tahoma"/>
          <w:sz w:val="24"/>
          <w:szCs w:val="24"/>
        </w:rPr>
        <w:t>.</w:t>
      </w:r>
    </w:p>
    <w:p w:rsidR="00F27420" w:rsidRPr="00764D94" w:rsidRDefault="00764D94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b/>
          <w:sz w:val="24"/>
          <w:szCs w:val="24"/>
        </w:rPr>
        <w:lastRenderedPageBreak/>
        <w:t xml:space="preserve">BECA </w:t>
      </w:r>
      <w:r w:rsidR="00EC512D" w:rsidRPr="00764D94">
        <w:rPr>
          <w:rFonts w:ascii="Tahoma" w:hAnsi="Tahoma" w:cs="Tahoma"/>
          <w:sz w:val="24"/>
          <w:szCs w:val="24"/>
        </w:rPr>
        <w:t xml:space="preserve">de Artes Plásticas en el Colegio de España en París, Ministerio de Educación, Cultura y Deporte.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2014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764D94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Premios RAC, Reconocimientos del Arte Contemporáneo, IAJ. </w:t>
      </w:r>
      <w:r w:rsidR="00764D94" w:rsidRPr="00764D94">
        <w:rPr>
          <w:rFonts w:ascii="Tahoma" w:hAnsi="Tahoma" w:cs="Tahoma"/>
          <w:b/>
          <w:sz w:val="24"/>
          <w:szCs w:val="24"/>
        </w:rPr>
        <w:t>(</w:t>
      </w:r>
      <w:r w:rsidR="00764D94" w:rsidRPr="00764D94">
        <w:rPr>
          <w:rFonts w:ascii="Tahoma" w:hAnsi="Tahoma" w:cs="Tahoma"/>
          <w:b/>
          <w:sz w:val="24"/>
          <w:szCs w:val="24"/>
          <w:u w:val="single"/>
        </w:rPr>
        <w:t>Premio “Artista revelación 2013</w:t>
      </w:r>
      <w:r w:rsidR="00764D94" w:rsidRPr="00764D94">
        <w:rPr>
          <w:rFonts w:ascii="Tahoma" w:hAnsi="Tahoma" w:cs="Tahoma"/>
          <w:b/>
          <w:sz w:val="24"/>
          <w:szCs w:val="24"/>
        </w:rPr>
        <w:t>”)</w:t>
      </w:r>
      <w:r w:rsidR="00764D94">
        <w:rPr>
          <w:rFonts w:ascii="Tahoma" w:hAnsi="Tahoma" w:cs="Tahoma"/>
          <w:sz w:val="24"/>
          <w:szCs w:val="24"/>
        </w:rPr>
        <w:t>.</w:t>
      </w:r>
      <w:r w:rsidR="00764D94" w:rsidRPr="00764D94">
        <w:rPr>
          <w:rFonts w:ascii="Tahoma" w:hAnsi="Tahoma" w:cs="Tahoma"/>
          <w:sz w:val="24"/>
          <w:szCs w:val="24"/>
        </w:rPr>
        <w:t xml:space="preserve">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b/>
          <w:sz w:val="24"/>
          <w:szCs w:val="24"/>
          <w:u w:val="single"/>
        </w:rPr>
        <w:t xml:space="preserve">Premio </w:t>
      </w:r>
      <w:proofErr w:type="spellStart"/>
      <w:r w:rsidRPr="00764D94">
        <w:rPr>
          <w:rFonts w:ascii="Tahoma" w:hAnsi="Tahoma" w:cs="Tahoma"/>
          <w:b/>
          <w:sz w:val="24"/>
          <w:szCs w:val="24"/>
          <w:u w:val="single"/>
        </w:rPr>
        <w:t>Audemars</w:t>
      </w:r>
      <w:proofErr w:type="spellEnd"/>
      <w:r w:rsidRPr="00764D94">
        <w:rPr>
          <w:rFonts w:ascii="Tahoma" w:hAnsi="Tahoma" w:cs="Tahoma"/>
          <w:b/>
          <w:sz w:val="24"/>
          <w:szCs w:val="24"/>
          <w:u w:val="single"/>
        </w:rPr>
        <w:t xml:space="preserve"> </w:t>
      </w:r>
      <w:proofErr w:type="spellStart"/>
      <w:r w:rsidRPr="00764D94">
        <w:rPr>
          <w:rFonts w:ascii="Tahoma" w:hAnsi="Tahoma" w:cs="Tahoma"/>
          <w:b/>
          <w:sz w:val="24"/>
          <w:szCs w:val="24"/>
          <w:u w:val="single"/>
        </w:rPr>
        <w:t>Piguet</w:t>
      </w:r>
      <w:proofErr w:type="spellEnd"/>
      <w:r w:rsidRPr="00764D94">
        <w:rPr>
          <w:rFonts w:ascii="Tahoma" w:hAnsi="Tahoma" w:cs="Tahoma"/>
          <w:b/>
          <w:sz w:val="24"/>
          <w:szCs w:val="24"/>
          <w:u w:val="single"/>
        </w:rPr>
        <w:t xml:space="preserve"> a la producción de una obra de arte</w:t>
      </w:r>
      <w:r w:rsidRPr="00764D94">
        <w:rPr>
          <w:rFonts w:ascii="Tahoma" w:hAnsi="Tahoma" w:cs="Tahoma"/>
          <w:sz w:val="24"/>
          <w:szCs w:val="24"/>
        </w:rPr>
        <w:t xml:space="preserve">, ARCO’14, Madrid.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2013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b/>
          <w:sz w:val="24"/>
          <w:szCs w:val="24"/>
          <w:u w:val="single"/>
        </w:rPr>
        <w:t>Premio GENERACIÓN 2013</w:t>
      </w:r>
      <w:r w:rsidR="00764D94">
        <w:rPr>
          <w:rFonts w:ascii="Tahoma" w:hAnsi="Tahoma" w:cs="Tahoma"/>
          <w:sz w:val="24"/>
          <w:szCs w:val="24"/>
        </w:rPr>
        <w:t>, Proyectos de A</w:t>
      </w:r>
      <w:r w:rsidRPr="00764D94">
        <w:rPr>
          <w:rFonts w:ascii="Tahoma" w:hAnsi="Tahoma" w:cs="Tahoma"/>
          <w:sz w:val="24"/>
          <w:szCs w:val="24"/>
        </w:rPr>
        <w:t xml:space="preserve">rte Caja Madrid.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2011/2012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54530C">
        <w:rPr>
          <w:rFonts w:ascii="Tahoma" w:hAnsi="Tahoma" w:cs="Tahoma"/>
          <w:b/>
          <w:sz w:val="24"/>
          <w:szCs w:val="24"/>
          <w:u w:val="single"/>
        </w:rPr>
        <w:t>Ayuda para la promoción del arte contemporáneo español</w:t>
      </w:r>
      <w:r w:rsidRPr="00764D94">
        <w:rPr>
          <w:rFonts w:ascii="Tahoma" w:hAnsi="Tahoma" w:cs="Tahoma"/>
          <w:sz w:val="24"/>
          <w:szCs w:val="24"/>
        </w:rPr>
        <w:t xml:space="preserve">. Ministerio de Educación, Cultura y Deporte.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2010/11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F27420" w:rsidRPr="00764D94" w:rsidRDefault="0054530C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54530C">
        <w:rPr>
          <w:rFonts w:ascii="Tahoma" w:hAnsi="Tahoma" w:cs="Tahoma"/>
          <w:b/>
          <w:sz w:val="24"/>
          <w:szCs w:val="24"/>
        </w:rPr>
        <w:t>BECA</w:t>
      </w:r>
      <w:r w:rsidR="00EC512D" w:rsidRPr="00764D94">
        <w:rPr>
          <w:rFonts w:ascii="Tahoma" w:hAnsi="Tahoma" w:cs="Tahoma"/>
          <w:sz w:val="24"/>
          <w:szCs w:val="24"/>
        </w:rPr>
        <w:t xml:space="preserve"> de ampliación de estudios artísticos de la Academia de España en Roma. Ministerio de Asuntos Exteriores. </w:t>
      </w:r>
    </w:p>
    <w:p w:rsidR="00F27420" w:rsidRPr="00F27420" w:rsidRDefault="00F27420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2010: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54530C">
        <w:rPr>
          <w:rFonts w:ascii="Tahoma" w:hAnsi="Tahoma" w:cs="Tahoma"/>
          <w:b/>
          <w:sz w:val="24"/>
          <w:szCs w:val="24"/>
          <w:u w:val="single"/>
        </w:rPr>
        <w:t>Ayuda</w:t>
      </w:r>
      <w:r w:rsidRPr="00764D94">
        <w:rPr>
          <w:rFonts w:ascii="Tahoma" w:hAnsi="Tahoma" w:cs="Tahoma"/>
          <w:sz w:val="24"/>
          <w:szCs w:val="24"/>
        </w:rPr>
        <w:t xml:space="preserve"> a la producción en artes plásticas. Comunidad de Madrid.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54530C">
        <w:rPr>
          <w:rFonts w:ascii="Tahoma" w:hAnsi="Tahoma" w:cs="Tahoma"/>
          <w:b/>
          <w:sz w:val="24"/>
          <w:szCs w:val="24"/>
          <w:u w:val="single"/>
        </w:rPr>
        <w:t>Ayuda</w:t>
      </w:r>
      <w:r w:rsidRPr="00764D94">
        <w:rPr>
          <w:rFonts w:ascii="Tahoma" w:hAnsi="Tahoma" w:cs="Tahoma"/>
          <w:sz w:val="24"/>
          <w:szCs w:val="24"/>
        </w:rPr>
        <w:t xml:space="preserve"> para la promoción del arte contemporáneo español. Ministerio de Cultura.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XI Premio ABC. </w:t>
      </w:r>
      <w:r w:rsidR="0054530C" w:rsidRPr="0054530C">
        <w:rPr>
          <w:rFonts w:ascii="Tahoma" w:hAnsi="Tahoma" w:cs="Tahoma"/>
          <w:b/>
          <w:sz w:val="24"/>
          <w:szCs w:val="24"/>
        </w:rPr>
        <w:t>(</w:t>
      </w:r>
      <w:r w:rsidR="0054530C" w:rsidRPr="0054530C">
        <w:rPr>
          <w:rFonts w:ascii="Tahoma" w:hAnsi="Tahoma" w:cs="Tahoma"/>
          <w:b/>
          <w:sz w:val="24"/>
          <w:szCs w:val="24"/>
          <w:u w:val="single"/>
        </w:rPr>
        <w:t>Mención de Honor</w:t>
      </w:r>
      <w:r w:rsidR="0054530C" w:rsidRPr="0054530C">
        <w:rPr>
          <w:rFonts w:ascii="Tahoma" w:hAnsi="Tahoma" w:cs="Tahoma"/>
          <w:b/>
          <w:sz w:val="24"/>
          <w:szCs w:val="24"/>
        </w:rPr>
        <w:t>)</w:t>
      </w:r>
      <w:r w:rsidR="0054530C">
        <w:rPr>
          <w:rFonts w:ascii="Tahoma" w:hAnsi="Tahoma" w:cs="Tahoma"/>
          <w:sz w:val="24"/>
          <w:szCs w:val="24"/>
        </w:rPr>
        <w:t>.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764D94">
        <w:rPr>
          <w:rFonts w:ascii="Tahoma" w:hAnsi="Tahoma" w:cs="Tahoma"/>
          <w:sz w:val="24"/>
          <w:szCs w:val="24"/>
        </w:rPr>
        <w:t>Explum</w:t>
      </w:r>
      <w:proofErr w:type="spellEnd"/>
      <w:r w:rsidRPr="00764D94">
        <w:rPr>
          <w:rFonts w:ascii="Tahoma" w:hAnsi="Tahoma" w:cs="Tahoma"/>
          <w:sz w:val="24"/>
          <w:szCs w:val="24"/>
        </w:rPr>
        <w:t xml:space="preserve"> 2010. </w:t>
      </w:r>
      <w:r w:rsidR="0054530C" w:rsidRPr="0054530C">
        <w:rPr>
          <w:rFonts w:ascii="Tahoma" w:hAnsi="Tahoma" w:cs="Tahoma"/>
          <w:b/>
          <w:sz w:val="24"/>
          <w:szCs w:val="24"/>
        </w:rPr>
        <w:t>(</w:t>
      </w:r>
      <w:r w:rsidR="0054530C" w:rsidRPr="0054530C">
        <w:rPr>
          <w:rFonts w:ascii="Tahoma" w:hAnsi="Tahoma" w:cs="Tahoma"/>
          <w:b/>
          <w:sz w:val="24"/>
          <w:szCs w:val="24"/>
          <w:u w:val="single"/>
        </w:rPr>
        <w:t>Adquisición de obra</w:t>
      </w:r>
      <w:r w:rsidR="0054530C" w:rsidRPr="0054530C">
        <w:rPr>
          <w:rFonts w:ascii="Tahoma" w:hAnsi="Tahoma" w:cs="Tahoma"/>
          <w:b/>
          <w:sz w:val="24"/>
          <w:szCs w:val="24"/>
        </w:rPr>
        <w:t>)</w:t>
      </w:r>
      <w:r w:rsidR="0054530C">
        <w:rPr>
          <w:rFonts w:ascii="Tahoma" w:hAnsi="Tahoma" w:cs="Tahoma"/>
          <w:sz w:val="24"/>
          <w:szCs w:val="24"/>
        </w:rPr>
        <w:t>.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Certamen Internacional de Arte Actual, Puerto Lumbreras, Murcia.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2009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Ayuda a la promoción del arte español y apoyo a las nuevas tendencias en las artes, Ministerio de Cultura. Beca XI Taller Internacional de Paisaje. Blanca, Murcia. (Taller de Gonzalo </w:t>
      </w:r>
      <w:proofErr w:type="spellStart"/>
      <w:r w:rsidRPr="00764D94">
        <w:rPr>
          <w:rFonts w:ascii="Tahoma" w:hAnsi="Tahoma" w:cs="Tahoma"/>
          <w:sz w:val="24"/>
          <w:szCs w:val="24"/>
        </w:rPr>
        <w:t>Puch</w:t>
      </w:r>
      <w:proofErr w:type="spellEnd"/>
      <w:r w:rsidRPr="00764D94">
        <w:rPr>
          <w:rFonts w:ascii="Tahoma" w:hAnsi="Tahoma" w:cs="Tahoma"/>
          <w:sz w:val="24"/>
          <w:szCs w:val="24"/>
        </w:rPr>
        <w:t xml:space="preserve">).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2008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  <w:r w:rsidRPr="00F27420">
        <w:rPr>
          <w:rFonts w:ascii="Arial Black" w:hAnsi="Arial Black" w:cs="Tahoma"/>
          <w:sz w:val="24"/>
          <w:szCs w:val="24"/>
        </w:rPr>
        <w:t xml:space="preserve">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Beca de estudios de Postgrado. Fundación La </w:t>
      </w:r>
      <w:proofErr w:type="spellStart"/>
      <w:r w:rsidRPr="00764D94">
        <w:rPr>
          <w:rFonts w:ascii="Tahoma" w:hAnsi="Tahoma" w:cs="Tahoma"/>
          <w:sz w:val="24"/>
          <w:szCs w:val="24"/>
        </w:rPr>
        <w:t>Caixa</w:t>
      </w:r>
      <w:proofErr w:type="spellEnd"/>
      <w:r w:rsidRPr="00764D94">
        <w:rPr>
          <w:rFonts w:ascii="Tahoma" w:hAnsi="Tahoma" w:cs="Tahoma"/>
          <w:sz w:val="24"/>
          <w:szCs w:val="24"/>
        </w:rPr>
        <w:t xml:space="preserve">.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Beca X Taller Internacional de Paisaje. Blanca, Murcia. (Taller de Federico Guzmán). </w:t>
      </w:r>
    </w:p>
    <w:p w:rsidR="00F27420" w:rsidRPr="00F27420" w:rsidRDefault="00EC512D" w:rsidP="00F2742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27420">
        <w:rPr>
          <w:rFonts w:ascii="Arial Black" w:hAnsi="Arial Black" w:cs="Tahoma"/>
          <w:sz w:val="24"/>
          <w:szCs w:val="24"/>
        </w:rPr>
        <w:t>2007</w:t>
      </w:r>
      <w:r w:rsidR="00F27420" w:rsidRPr="00F27420">
        <w:rPr>
          <w:rFonts w:ascii="Arial Black" w:hAnsi="Arial Black" w:cs="Tahoma"/>
          <w:sz w:val="24"/>
          <w:szCs w:val="24"/>
        </w:rPr>
        <w:t>: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Beca Internacional </w:t>
      </w:r>
      <w:proofErr w:type="spellStart"/>
      <w:r w:rsidRPr="00764D94">
        <w:rPr>
          <w:rFonts w:ascii="Tahoma" w:hAnsi="Tahoma" w:cs="Tahoma"/>
          <w:sz w:val="24"/>
          <w:szCs w:val="24"/>
        </w:rPr>
        <w:t>Bancaja</w:t>
      </w:r>
      <w:proofErr w:type="spellEnd"/>
      <w:r w:rsidRPr="00764D94">
        <w:rPr>
          <w:rFonts w:ascii="Tahoma" w:hAnsi="Tahoma" w:cs="Tahoma"/>
          <w:sz w:val="24"/>
          <w:szCs w:val="24"/>
        </w:rPr>
        <w:t xml:space="preserve">. Estudios en EEUU. </w:t>
      </w:r>
    </w:p>
    <w:p w:rsidR="00F27420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Primer Premio “XXXVIII Premio Ciudad de Alcalá de Pintura”. Alcalá de Henares, Madrid. </w:t>
      </w:r>
    </w:p>
    <w:p w:rsidR="00EC512D" w:rsidRPr="00764D94" w:rsidRDefault="00EC512D" w:rsidP="00764D9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764D94">
        <w:rPr>
          <w:rFonts w:ascii="Tahoma" w:hAnsi="Tahoma" w:cs="Tahoma"/>
          <w:sz w:val="24"/>
          <w:szCs w:val="24"/>
        </w:rPr>
        <w:t xml:space="preserve">Beca XI Taller Internacional de Paisaje. Blanca, Murcia. (Taller de Enrique </w:t>
      </w:r>
      <w:proofErr w:type="spellStart"/>
      <w:r w:rsidRPr="00764D94">
        <w:rPr>
          <w:rFonts w:ascii="Tahoma" w:hAnsi="Tahoma" w:cs="Tahoma"/>
          <w:sz w:val="24"/>
          <w:szCs w:val="24"/>
        </w:rPr>
        <w:t>Marty</w:t>
      </w:r>
      <w:proofErr w:type="spellEnd"/>
      <w:r w:rsidRPr="00764D94">
        <w:rPr>
          <w:rFonts w:ascii="Tahoma" w:hAnsi="Tahoma" w:cs="Tahoma"/>
          <w:sz w:val="24"/>
          <w:szCs w:val="24"/>
        </w:rPr>
        <w:t>).</w:t>
      </w:r>
    </w:p>
    <w:p w:rsidR="007A6882" w:rsidRDefault="007A6882" w:rsidP="00EC512D"/>
    <w:p w:rsidR="007A6882" w:rsidRPr="007A6882" w:rsidRDefault="007A6882" w:rsidP="00EC512D">
      <w:pPr>
        <w:rPr>
          <w:rFonts w:ascii="Arial Black" w:hAnsi="Arial Black" w:cs="Tahoma"/>
          <w:sz w:val="28"/>
          <w:szCs w:val="28"/>
        </w:rPr>
      </w:pPr>
      <w:r w:rsidRPr="007A6882">
        <w:rPr>
          <w:rFonts w:ascii="Arial Black" w:hAnsi="Arial Black" w:cs="Tahoma"/>
          <w:sz w:val="24"/>
          <w:szCs w:val="24"/>
        </w:rPr>
        <w:lastRenderedPageBreak/>
        <w:t>=</w:t>
      </w:r>
      <w:r w:rsidRPr="007A6882">
        <w:rPr>
          <w:rFonts w:ascii="Arial Black" w:hAnsi="Arial Black" w:cs="Tahoma"/>
          <w:sz w:val="28"/>
          <w:szCs w:val="28"/>
        </w:rPr>
        <w:t xml:space="preserve"> </w:t>
      </w:r>
      <w:r w:rsidRPr="007A6882">
        <w:rPr>
          <w:rFonts w:ascii="Arial Black" w:hAnsi="Arial Black" w:cs="Tahoma"/>
          <w:sz w:val="28"/>
          <w:szCs w:val="28"/>
          <w:u w:val="double"/>
        </w:rPr>
        <w:t>RESIDENCIAS</w:t>
      </w:r>
      <w:r w:rsidRPr="007A6882">
        <w:rPr>
          <w:rFonts w:ascii="Arial Black" w:hAnsi="Arial Black" w:cs="Tahoma"/>
          <w:sz w:val="28"/>
          <w:szCs w:val="28"/>
        </w:rPr>
        <w:t>.</w:t>
      </w:r>
      <w:r w:rsidR="00EC512D" w:rsidRPr="007A6882">
        <w:rPr>
          <w:rFonts w:ascii="Arial Black" w:hAnsi="Arial Black" w:cs="Tahoma"/>
          <w:sz w:val="28"/>
          <w:szCs w:val="28"/>
        </w:rPr>
        <w:t xml:space="preserve"> </w:t>
      </w:r>
    </w:p>
    <w:p w:rsidR="007A6882" w:rsidRPr="007A6882" w:rsidRDefault="00EC512D" w:rsidP="00EC512D">
      <w:pPr>
        <w:rPr>
          <w:rFonts w:ascii="Arial Black" w:hAnsi="Arial Black" w:cs="Tahoma"/>
          <w:sz w:val="24"/>
          <w:szCs w:val="24"/>
        </w:rPr>
      </w:pPr>
      <w:r w:rsidRPr="007A6882">
        <w:rPr>
          <w:rFonts w:ascii="Arial Black" w:hAnsi="Arial Black" w:cs="Tahoma"/>
          <w:sz w:val="24"/>
          <w:szCs w:val="24"/>
        </w:rPr>
        <w:t>2016</w:t>
      </w:r>
      <w:r w:rsidR="007A6882" w:rsidRPr="007A6882">
        <w:rPr>
          <w:rFonts w:ascii="Arial Black" w:hAnsi="Arial Black" w:cs="Tahoma"/>
          <w:sz w:val="24"/>
          <w:szCs w:val="24"/>
        </w:rPr>
        <w:t>:</w:t>
      </w:r>
    </w:p>
    <w:p w:rsidR="007A6882" w:rsidRPr="007A6882" w:rsidRDefault="00EC512D" w:rsidP="007A6882">
      <w:pPr>
        <w:pStyle w:val="Prrafodelista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7A6882">
        <w:rPr>
          <w:rFonts w:ascii="Tahoma" w:hAnsi="Tahoma" w:cs="Tahoma"/>
          <w:sz w:val="24"/>
          <w:szCs w:val="24"/>
        </w:rPr>
        <w:t>ISCP - International Studio &amp;</w:t>
      </w:r>
      <w:r w:rsidR="007A6882">
        <w:rPr>
          <w:rFonts w:ascii="Tahoma" w:hAnsi="Tahoma" w:cs="Tahoma"/>
          <w:sz w:val="24"/>
          <w:szCs w:val="24"/>
        </w:rPr>
        <w:t xml:space="preserve"> Curatorial </w:t>
      </w:r>
      <w:proofErr w:type="spellStart"/>
      <w:r w:rsidR="007A6882">
        <w:rPr>
          <w:rFonts w:ascii="Tahoma" w:hAnsi="Tahoma" w:cs="Tahoma"/>
          <w:sz w:val="24"/>
          <w:szCs w:val="24"/>
        </w:rPr>
        <w:t>Program</w:t>
      </w:r>
      <w:proofErr w:type="spellEnd"/>
      <w:r w:rsidR="007A6882">
        <w:rPr>
          <w:rFonts w:ascii="Tahoma" w:hAnsi="Tahoma" w:cs="Tahoma"/>
          <w:sz w:val="24"/>
          <w:szCs w:val="24"/>
        </w:rPr>
        <w:t>, Nueva York (ESTADOS UNIDOS).</w:t>
      </w:r>
      <w:r w:rsidRPr="007A6882">
        <w:rPr>
          <w:rFonts w:ascii="Tahoma" w:hAnsi="Tahoma" w:cs="Tahoma"/>
          <w:sz w:val="24"/>
          <w:szCs w:val="24"/>
        </w:rPr>
        <w:t xml:space="preserve"> </w:t>
      </w:r>
    </w:p>
    <w:p w:rsidR="007A6882" w:rsidRPr="007A6882" w:rsidRDefault="00EC512D" w:rsidP="00EC512D">
      <w:pPr>
        <w:rPr>
          <w:rFonts w:ascii="Arial Black" w:hAnsi="Arial Black" w:cs="Tahoma"/>
          <w:sz w:val="24"/>
          <w:szCs w:val="24"/>
        </w:rPr>
      </w:pPr>
      <w:r w:rsidRPr="007A6882">
        <w:rPr>
          <w:rFonts w:ascii="Arial Black" w:hAnsi="Arial Black" w:cs="Tahoma"/>
          <w:sz w:val="24"/>
          <w:szCs w:val="24"/>
        </w:rPr>
        <w:t>2015</w:t>
      </w:r>
      <w:r w:rsidR="007A6882" w:rsidRPr="007A6882">
        <w:rPr>
          <w:rFonts w:ascii="Arial Black" w:hAnsi="Arial Black" w:cs="Tahoma"/>
          <w:sz w:val="24"/>
          <w:szCs w:val="24"/>
        </w:rPr>
        <w:t>:</w:t>
      </w:r>
      <w:r w:rsidRPr="007A6882">
        <w:rPr>
          <w:rFonts w:ascii="Arial Black" w:hAnsi="Arial Black" w:cs="Tahoma"/>
          <w:sz w:val="24"/>
          <w:szCs w:val="24"/>
        </w:rPr>
        <w:t xml:space="preserve"> </w:t>
      </w:r>
    </w:p>
    <w:p w:rsidR="007A6882" w:rsidRPr="007A6882" w:rsidRDefault="007A6882" w:rsidP="007A6882">
      <w:pPr>
        <w:pStyle w:val="Prrafodelista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Colegio de España en París</w:t>
      </w:r>
      <w:r w:rsidR="00EC512D" w:rsidRPr="007A6882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7A6882">
        <w:rPr>
          <w:rFonts w:ascii="Tahoma" w:hAnsi="Tahoma" w:cs="Tahoma"/>
          <w:sz w:val="24"/>
          <w:szCs w:val="24"/>
        </w:rPr>
        <w:t>FRANCIA</w:t>
      </w:r>
      <w:r>
        <w:rPr>
          <w:rFonts w:ascii="Tahoma" w:hAnsi="Tahoma" w:cs="Tahoma"/>
          <w:sz w:val="24"/>
          <w:szCs w:val="24"/>
        </w:rPr>
        <w:t>)</w:t>
      </w:r>
      <w:r w:rsidR="00EC512D" w:rsidRPr="007A6882">
        <w:rPr>
          <w:rFonts w:ascii="Tahoma" w:hAnsi="Tahoma" w:cs="Tahoma"/>
          <w:sz w:val="24"/>
          <w:szCs w:val="24"/>
        </w:rPr>
        <w:t xml:space="preserve">. </w:t>
      </w:r>
    </w:p>
    <w:p w:rsidR="007A6882" w:rsidRPr="007A6882" w:rsidRDefault="00EC512D" w:rsidP="00EC512D">
      <w:pPr>
        <w:rPr>
          <w:rFonts w:ascii="Arial Black" w:hAnsi="Arial Black" w:cs="Tahoma"/>
          <w:sz w:val="24"/>
          <w:szCs w:val="24"/>
        </w:rPr>
      </w:pPr>
      <w:r w:rsidRPr="007A6882">
        <w:rPr>
          <w:rFonts w:ascii="Arial Black" w:hAnsi="Arial Black" w:cs="Tahoma"/>
          <w:sz w:val="24"/>
          <w:szCs w:val="24"/>
        </w:rPr>
        <w:t>2013</w:t>
      </w:r>
      <w:r w:rsidR="007A6882" w:rsidRPr="007A6882">
        <w:rPr>
          <w:rFonts w:ascii="Arial Black" w:hAnsi="Arial Black" w:cs="Tahoma"/>
          <w:sz w:val="24"/>
          <w:szCs w:val="24"/>
        </w:rPr>
        <w:t>:</w:t>
      </w:r>
      <w:r w:rsidRPr="007A6882">
        <w:rPr>
          <w:rFonts w:ascii="Arial Black" w:hAnsi="Arial Black" w:cs="Tahoma"/>
          <w:sz w:val="24"/>
          <w:szCs w:val="24"/>
        </w:rPr>
        <w:t xml:space="preserve"> </w:t>
      </w:r>
    </w:p>
    <w:p w:rsidR="007A6882" w:rsidRPr="007A6882" w:rsidRDefault="00EC512D" w:rsidP="007A6882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A6882">
        <w:rPr>
          <w:rFonts w:ascii="Tahoma" w:hAnsi="Tahoma" w:cs="Tahoma"/>
          <w:sz w:val="24"/>
          <w:szCs w:val="24"/>
        </w:rPr>
        <w:t xml:space="preserve">Artista en Residencia, CCA </w:t>
      </w:r>
      <w:proofErr w:type="spellStart"/>
      <w:r w:rsidRPr="007A6882">
        <w:rPr>
          <w:rFonts w:ascii="Tahoma" w:hAnsi="Tahoma" w:cs="Tahoma"/>
          <w:sz w:val="24"/>
          <w:szCs w:val="24"/>
        </w:rPr>
        <w:t>Andratx</w:t>
      </w:r>
      <w:proofErr w:type="spellEnd"/>
      <w:r w:rsidRPr="007A6882">
        <w:rPr>
          <w:rFonts w:ascii="Tahoma" w:hAnsi="Tahoma" w:cs="Tahoma"/>
          <w:sz w:val="24"/>
          <w:szCs w:val="24"/>
        </w:rPr>
        <w:t xml:space="preserve">, Mallorca (comité de selección: Barry </w:t>
      </w:r>
      <w:proofErr w:type="spellStart"/>
      <w:r w:rsidRPr="007A6882">
        <w:rPr>
          <w:rFonts w:ascii="Tahoma" w:hAnsi="Tahoma" w:cs="Tahoma"/>
          <w:sz w:val="24"/>
          <w:szCs w:val="24"/>
        </w:rPr>
        <w:t>Schwabsky</w:t>
      </w:r>
      <w:proofErr w:type="spellEnd"/>
      <w:r w:rsidRPr="007A6882">
        <w:rPr>
          <w:rFonts w:ascii="Tahoma" w:hAnsi="Tahoma" w:cs="Tahoma"/>
          <w:sz w:val="24"/>
          <w:szCs w:val="24"/>
        </w:rPr>
        <w:t xml:space="preserve">, Patricia </w:t>
      </w:r>
      <w:proofErr w:type="spellStart"/>
      <w:r w:rsidRPr="007A6882">
        <w:rPr>
          <w:rFonts w:ascii="Tahoma" w:hAnsi="Tahoma" w:cs="Tahoma"/>
          <w:sz w:val="24"/>
          <w:szCs w:val="24"/>
        </w:rPr>
        <w:t>Asbaek</w:t>
      </w:r>
      <w:proofErr w:type="spellEnd"/>
      <w:r w:rsidRPr="007A6882">
        <w:rPr>
          <w:rFonts w:ascii="Tahoma" w:hAnsi="Tahoma" w:cs="Tahoma"/>
          <w:sz w:val="24"/>
          <w:szCs w:val="24"/>
        </w:rPr>
        <w:t xml:space="preserve"> y </w:t>
      </w:r>
      <w:proofErr w:type="spellStart"/>
      <w:r w:rsidRPr="007A6882">
        <w:rPr>
          <w:rFonts w:ascii="Tahoma" w:hAnsi="Tahoma" w:cs="Tahoma"/>
          <w:sz w:val="24"/>
          <w:szCs w:val="24"/>
        </w:rPr>
        <w:t>Friederike</w:t>
      </w:r>
      <w:proofErr w:type="spellEnd"/>
      <w:r w:rsidRPr="007A688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A6882">
        <w:rPr>
          <w:rFonts w:ascii="Tahoma" w:hAnsi="Tahoma" w:cs="Tahoma"/>
          <w:sz w:val="24"/>
          <w:szCs w:val="24"/>
        </w:rPr>
        <w:t>Nymphius</w:t>
      </w:r>
      <w:proofErr w:type="spellEnd"/>
      <w:r w:rsidRPr="007A6882">
        <w:rPr>
          <w:rFonts w:ascii="Tahoma" w:hAnsi="Tahoma" w:cs="Tahoma"/>
          <w:sz w:val="24"/>
          <w:szCs w:val="24"/>
        </w:rPr>
        <w:t xml:space="preserve">). </w:t>
      </w:r>
    </w:p>
    <w:p w:rsidR="007A6882" w:rsidRPr="007A6882" w:rsidRDefault="00EC512D" w:rsidP="00EC512D">
      <w:pPr>
        <w:rPr>
          <w:rFonts w:ascii="Arial Black" w:hAnsi="Arial Black" w:cs="Tahoma"/>
          <w:sz w:val="24"/>
          <w:szCs w:val="24"/>
        </w:rPr>
      </w:pPr>
      <w:r w:rsidRPr="007A6882">
        <w:rPr>
          <w:rFonts w:ascii="Arial Black" w:hAnsi="Arial Black" w:cs="Tahoma"/>
          <w:sz w:val="24"/>
          <w:szCs w:val="24"/>
        </w:rPr>
        <w:t>2010 / 2011</w:t>
      </w:r>
      <w:r w:rsidR="007A6882" w:rsidRPr="007A6882">
        <w:rPr>
          <w:rFonts w:ascii="Arial Black" w:hAnsi="Arial Black" w:cs="Tahoma"/>
          <w:sz w:val="24"/>
          <w:szCs w:val="24"/>
        </w:rPr>
        <w:t>:</w:t>
      </w:r>
      <w:r w:rsidRPr="007A6882">
        <w:rPr>
          <w:rFonts w:ascii="Arial Black" w:hAnsi="Arial Black" w:cs="Tahoma"/>
          <w:sz w:val="24"/>
          <w:szCs w:val="24"/>
        </w:rPr>
        <w:t xml:space="preserve"> </w:t>
      </w:r>
    </w:p>
    <w:p w:rsidR="00EC512D" w:rsidRPr="007A6882" w:rsidRDefault="00EC512D" w:rsidP="007A6882">
      <w:pPr>
        <w:pStyle w:val="Prrafodelista"/>
        <w:numPr>
          <w:ilvl w:val="0"/>
          <w:numId w:val="1"/>
        </w:numPr>
        <w:rPr>
          <w:rFonts w:ascii="Tahoma" w:hAnsi="Tahoma" w:cs="Tahoma"/>
          <w:sz w:val="24"/>
          <w:szCs w:val="24"/>
        </w:rPr>
      </w:pPr>
      <w:r w:rsidRPr="007A6882">
        <w:rPr>
          <w:rFonts w:ascii="Tahoma" w:hAnsi="Tahoma" w:cs="Tahoma"/>
          <w:sz w:val="24"/>
          <w:szCs w:val="24"/>
        </w:rPr>
        <w:t>Real Academia de España en Roma. Ministerio de Asuntos Exteriores.</w:t>
      </w:r>
      <w:r w:rsidR="007A6882">
        <w:rPr>
          <w:rFonts w:ascii="Tahoma" w:hAnsi="Tahoma" w:cs="Tahoma"/>
          <w:sz w:val="24"/>
          <w:szCs w:val="24"/>
        </w:rPr>
        <w:t xml:space="preserve"> (ITALIA).</w:t>
      </w:r>
      <w:r w:rsidRPr="007A6882">
        <w:rPr>
          <w:rFonts w:ascii="Tahoma" w:hAnsi="Tahoma" w:cs="Tahoma"/>
          <w:sz w:val="24"/>
          <w:szCs w:val="24"/>
        </w:rPr>
        <w:t xml:space="preserve"> </w:t>
      </w:r>
    </w:p>
    <w:p w:rsidR="007A6882" w:rsidRDefault="007A6882" w:rsidP="00EC512D"/>
    <w:p w:rsidR="007A6882" w:rsidRPr="007A6882" w:rsidRDefault="007A6882" w:rsidP="007A6882">
      <w:pPr>
        <w:spacing w:after="0" w:line="360" w:lineRule="auto"/>
        <w:rPr>
          <w:rFonts w:ascii="Arial Black" w:hAnsi="Arial Black"/>
          <w:sz w:val="28"/>
          <w:szCs w:val="28"/>
        </w:rPr>
      </w:pPr>
      <w:r w:rsidRPr="007A6882">
        <w:rPr>
          <w:rFonts w:ascii="Arial Black" w:hAnsi="Arial Black"/>
          <w:sz w:val="24"/>
          <w:szCs w:val="24"/>
        </w:rPr>
        <w:t>=</w:t>
      </w:r>
      <w:r w:rsidRPr="007A6882">
        <w:rPr>
          <w:rFonts w:ascii="Arial Black" w:hAnsi="Arial Black"/>
          <w:sz w:val="28"/>
          <w:szCs w:val="28"/>
        </w:rPr>
        <w:t xml:space="preserve"> </w:t>
      </w:r>
      <w:r w:rsidRPr="007A6882">
        <w:rPr>
          <w:rFonts w:ascii="Arial Black" w:hAnsi="Arial Black"/>
          <w:sz w:val="28"/>
          <w:szCs w:val="28"/>
          <w:u w:val="double"/>
        </w:rPr>
        <w:t>OBRA EN COLECCIONES</w:t>
      </w:r>
      <w:r w:rsidRPr="007A6882">
        <w:rPr>
          <w:rFonts w:ascii="Arial Black" w:hAnsi="Arial Black"/>
          <w:sz w:val="28"/>
          <w:szCs w:val="28"/>
        </w:rPr>
        <w:t xml:space="preserve">. </w:t>
      </w:r>
    </w:p>
    <w:p w:rsidR="007A6882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Academia de España en Roma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ED7DA8">
        <w:rPr>
          <w:rFonts w:ascii="Tahoma" w:hAnsi="Tahoma" w:cs="Tahoma"/>
          <w:sz w:val="24"/>
          <w:szCs w:val="24"/>
        </w:rPr>
        <w:t>ITALIA</w:t>
      </w:r>
      <w:r>
        <w:rPr>
          <w:rFonts w:ascii="Tahoma" w:hAnsi="Tahoma" w:cs="Tahoma"/>
          <w:sz w:val="24"/>
          <w:szCs w:val="24"/>
        </w:rPr>
        <w:t>)</w:t>
      </w:r>
      <w:r w:rsidRPr="00ED7DA8">
        <w:rPr>
          <w:rFonts w:ascii="Tahoma" w:hAnsi="Tahoma" w:cs="Tahoma"/>
          <w:sz w:val="24"/>
          <w:szCs w:val="24"/>
        </w:rPr>
        <w:t>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Colección </w:t>
      </w:r>
      <w:r w:rsidRPr="00ED7DA8">
        <w:rPr>
          <w:rFonts w:ascii="Tahoma" w:hAnsi="Tahoma" w:cs="Tahoma"/>
          <w:sz w:val="24"/>
          <w:szCs w:val="24"/>
        </w:rPr>
        <w:t>CAJA MADRID.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CALDIC </w:t>
      </w:r>
      <w:proofErr w:type="spellStart"/>
      <w:r w:rsidRPr="00ED7DA8">
        <w:rPr>
          <w:rFonts w:ascii="Tahoma" w:hAnsi="Tahoma" w:cs="Tahoma"/>
          <w:sz w:val="24"/>
          <w:szCs w:val="24"/>
        </w:rPr>
        <w:t>Collection</w:t>
      </w:r>
      <w:proofErr w:type="spellEnd"/>
      <w:r w:rsidRPr="00ED7DA8">
        <w:rPr>
          <w:rFonts w:ascii="Tahoma" w:hAnsi="Tahoma" w:cs="Tahoma"/>
          <w:sz w:val="24"/>
          <w:szCs w:val="24"/>
        </w:rPr>
        <w:t>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Museo </w:t>
      </w:r>
      <w:proofErr w:type="spellStart"/>
      <w:r>
        <w:rPr>
          <w:rFonts w:ascii="Tahoma" w:hAnsi="Tahoma" w:cs="Tahoma"/>
          <w:sz w:val="24"/>
          <w:szCs w:val="24"/>
        </w:rPr>
        <w:t>Voorlinden</w:t>
      </w:r>
      <w:proofErr w:type="spellEnd"/>
      <w:r w:rsidR="00EC512D" w:rsidRPr="00ED7DA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ED7DA8">
        <w:rPr>
          <w:rFonts w:ascii="Tahoma" w:hAnsi="Tahoma" w:cs="Tahoma"/>
          <w:sz w:val="24"/>
          <w:szCs w:val="24"/>
        </w:rPr>
        <w:t>HOLANDA</w:t>
      </w:r>
      <w:r>
        <w:rPr>
          <w:rFonts w:ascii="Tahoma" w:hAnsi="Tahoma" w:cs="Tahoma"/>
          <w:sz w:val="24"/>
          <w:szCs w:val="24"/>
        </w:rPr>
        <w:t>)</w:t>
      </w:r>
      <w:r w:rsidRPr="00ED7DA8">
        <w:rPr>
          <w:rFonts w:ascii="Tahoma" w:hAnsi="Tahoma" w:cs="Tahoma"/>
          <w:sz w:val="24"/>
          <w:szCs w:val="24"/>
        </w:rPr>
        <w:t>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CCA </w:t>
      </w:r>
      <w:proofErr w:type="spellStart"/>
      <w:r w:rsidRPr="00ED7DA8">
        <w:rPr>
          <w:rFonts w:ascii="Tahoma" w:hAnsi="Tahoma" w:cs="Tahoma"/>
          <w:sz w:val="24"/>
          <w:szCs w:val="24"/>
        </w:rPr>
        <w:t>Andratx</w:t>
      </w:r>
      <w:proofErr w:type="spellEnd"/>
      <w:r w:rsidRPr="00ED7DA8">
        <w:rPr>
          <w:rFonts w:ascii="Tahoma" w:hAnsi="Tahoma" w:cs="Tahoma"/>
          <w:sz w:val="24"/>
          <w:szCs w:val="24"/>
        </w:rPr>
        <w:t>, Mallorca</w:t>
      </w:r>
      <w:r w:rsidR="00ED7DA8" w:rsidRPr="00ED7DA8">
        <w:rPr>
          <w:rFonts w:ascii="Tahoma" w:hAnsi="Tahoma" w:cs="Tahoma"/>
          <w:sz w:val="24"/>
          <w:szCs w:val="24"/>
        </w:rPr>
        <w:t>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Centre </w:t>
      </w:r>
      <w:proofErr w:type="spellStart"/>
      <w:r w:rsidRPr="00ED7DA8">
        <w:rPr>
          <w:rFonts w:ascii="Tahoma" w:hAnsi="Tahoma" w:cs="Tahoma"/>
          <w:sz w:val="24"/>
          <w:szCs w:val="24"/>
        </w:rPr>
        <w:t>d’Art</w:t>
      </w:r>
      <w:proofErr w:type="spellEnd"/>
      <w:r w:rsidRPr="00ED7DA8">
        <w:rPr>
          <w:rFonts w:ascii="Tahoma" w:hAnsi="Tahoma" w:cs="Tahoma"/>
          <w:sz w:val="24"/>
          <w:szCs w:val="24"/>
        </w:rPr>
        <w:t xml:space="preserve"> La Panera, Lleida</w:t>
      </w:r>
      <w:r w:rsidR="00ED7DA8" w:rsidRPr="00ED7DA8">
        <w:rPr>
          <w:rFonts w:ascii="Tahoma" w:hAnsi="Tahoma" w:cs="Tahoma"/>
          <w:sz w:val="24"/>
          <w:szCs w:val="24"/>
        </w:rPr>
        <w:t>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>Colección EXPLUM.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>Ayuntamiento de Puerto Lumbreras</w:t>
      </w:r>
      <w:r w:rsidR="00ED7DA8" w:rsidRPr="00ED7DA8">
        <w:rPr>
          <w:rFonts w:ascii="Tahoma" w:hAnsi="Tahoma" w:cs="Tahoma"/>
          <w:sz w:val="24"/>
          <w:szCs w:val="24"/>
        </w:rPr>
        <w:t>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Colección </w:t>
      </w:r>
      <w:r w:rsidR="00ED7DA8" w:rsidRPr="00ED7DA8">
        <w:rPr>
          <w:rFonts w:ascii="Tahoma" w:hAnsi="Tahoma" w:cs="Tahoma"/>
          <w:sz w:val="24"/>
          <w:szCs w:val="24"/>
        </w:rPr>
        <w:t>OLOR VISUAL.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>Colegio de España en París</w:t>
      </w:r>
      <w:r w:rsidR="00ED7DA8">
        <w:rPr>
          <w:rFonts w:ascii="Tahoma" w:hAnsi="Tahoma" w:cs="Tahoma"/>
          <w:sz w:val="24"/>
          <w:szCs w:val="24"/>
        </w:rPr>
        <w:t xml:space="preserve"> (FRANCIA).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7A6882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DKV </w:t>
      </w:r>
      <w:proofErr w:type="spellStart"/>
      <w:r>
        <w:rPr>
          <w:rFonts w:ascii="Tahoma" w:hAnsi="Tahoma" w:cs="Tahoma"/>
          <w:sz w:val="24"/>
          <w:szCs w:val="24"/>
        </w:rPr>
        <w:t>Elgiz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Museum</w:t>
      </w:r>
      <w:proofErr w:type="spellEnd"/>
      <w:r>
        <w:rPr>
          <w:rFonts w:ascii="Tahoma" w:hAnsi="Tahoma" w:cs="Tahoma"/>
          <w:sz w:val="24"/>
          <w:szCs w:val="24"/>
        </w:rPr>
        <w:t>, Estambul (TURQUÍA).</w:t>
      </w:r>
    </w:p>
    <w:p w:rsidR="007A6882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D7DA8">
        <w:rPr>
          <w:rFonts w:ascii="Tahoma" w:hAnsi="Tahoma" w:cs="Tahoma"/>
          <w:sz w:val="24"/>
          <w:szCs w:val="24"/>
        </w:rPr>
        <w:t>Fondazione</w:t>
      </w:r>
      <w:proofErr w:type="spellEnd"/>
      <w:r w:rsidRPr="00ED7DA8">
        <w:rPr>
          <w:rFonts w:ascii="Tahoma" w:hAnsi="Tahoma" w:cs="Tahoma"/>
          <w:sz w:val="24"/>
          <w:szCs w:val="24"/>
        </w:rPr>
        <w:t xml:space="preserve"> </w:t>
      </w:r>
      <w:r w:rsidR="00ED7DA8" w:rsidRPr="00ED7DA8">
        <w:rPr>
          <w:rFonts w:ascii="Tahoma" w:hAnsi="Tahoma" w:cs="Tahoma"/>
          <w:sz w:val="24"/>
          <w:szCs w:val="24"/>
        </w:rPr>
        <w:t>BENETTON</w:t>
      </w:r>
      <w:r w:rsidRPr="00ED7DA8">
        <w:rPr>
          <w:rFonts w:ascii="Tahoma" w:hAnsi="Tahoma" w:cs="Tahoma"/>
          <w:sz w:val="24"/>
          <w:szCs w:val="24"/>
        </w:rPr>
        <w:t xml:space="preserve"> </w:t>
      </w:r>
      <w:r w:rsidR="00ED7DA8">
        <w:rPr>
          <w:rFonts w:ascii="Tahoma" w:hAnsi="Tahoma" w:cs="Tahoma"/>
          <w:sz w:val="24"/>
          <w:szCs w:val="24"/>
        </w:rPr>
        <w:t>(</w:t>
      </w:r>
      <w:r w:rsidR="00ED7DA8" w:rsidRPr="00ED7DA8">
        <w:rPr>
          <w:rFonts w:ascii="Tahoma" w:hAnsi="Tahoma" w:cs="Tahoma"/>
          <w:sz w:val="24"/>
          <w:szCs w:val="24"/>
        </w:rPr>
        <w:t>ITALIA</w:t>
      </w:r>
      <w:r w:rsidR="00ED7DA8">
        <w:rPr>
          <w:rFonts w:ascii="Tahoma" w:hAnsi="Tahoma" w:cs="Tahoma"/>
          <w:sz w:val="24"/>
          <w:szCs w:val="24"/>
        </w:rPr>
        <w:t>)</w:t>
      </w:r>
      <w:r w:rsidR="00ED7DA8" w:rsidRPr="00ED7DA8">
        <w:rPr>
          <w:rFonts w:ascii="Tahoma" w:hAnsi="Tahoma" w:cs="Tahoma"/>
          <w:sz w:val="24"/>
          <w:szCs w:val="24"/>
        </w:rPr>
        <w:t>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ED7DA8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FRANKLYN FURNACE ARTIST BOOK </w:t>
      </w:r>
      <w:proofErr w:type="spellStart"/>
      <w:r>
        <w:rPr>
          <w:rFonts w:ascii="Tahoma" w:hAnsi="Tahoma" w:cs="Tahoma"/>
          <w:sz w:val="24"/>
          <w:szCs w:val="24"/>
        </w:rPr>
        <w:t>Collection</w:t>
      </w:r>
      <w:proofErr w:type="spellEnd"/>
      <w:r>
        <w:rPr>
          <w:rFonts w:ascii="Tahoma" w:hAnsi="Tahoma" w:cs="Tahoma"/>
          <w:sz w:val="24"/>
          <w:szCs w:val="24"/>
        </w:rPr>
        <w:t>, New York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(ESTADOS UNIDOS).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ED7DA8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Fundación </w:t>
      </w:r>
      <w:r w:rsidR="00ED7DA8" w:rsidRPr="00ED7DA8">
        <w:rPr>
          <w:rFonts w:ascii="Tahoma" w:hAnsi="Tahoma" w:cs="Tahoma"/>
          <w:sz w:val="24"/>
          <w:szCs w:val="24"/>
        </w:rPr>
        <w:t>CANARIA PARA EL DESARROLLO DE LA PINTURA</w:t>
      </w:r>
      <w:r w:rsidRPr="00ED7DA8">
        <w:rPr>
          <w:rFonts w:ascii="Tahoma" w:hAnsi="Tahoma" w:cs="Tahoma"/>
          <w:sz w:val="24"/>
          <w:szCs w:val="24"/>
        </w:rPr>
        <w:t>, Las Palmas</w:t>
      </w:r>
      <w:r w:rsidR="00ED7DA8" w:rsidRPr="00ED7DA8">
        <w:rPr>
          <w:rFonts w:ascii="Tahoma" w:hAnsi="Tahoma" w:cs="Tahoma"/>
          <w:sz w:val="24"/>
          <w:szCs w:val="24"/>
        </w:rPr>
        <w:t>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ED7DA8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>Fundación</w:t>
      </w:r>
      <w:r w:rsidR="00ED7DA8" w:rsidRPr="00ED7DA8">
        <w:rPr>
          <w:rFonts w:ascii="Tahoma" w:hAnsi="Tahoma" w:cs="Tahoma"/>
          <w:sz w:val="24"/>
          <w:szCs w:val="24"/>
        </w:rPr>
        <w:t xml:space="preserve"> de Artes Plásticas RAFAEL BOTÍ.</w:t>
      </w:r>
    </w:p>
    <w:p w:rsidR="00ED7DA8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Fundación </w:t>
      </w:r>
      <w:r w:rsidR="00ED7DA8" w:rsidRPr="00ED7DA8">
        <w:rPr>
          <w:rFonts w:ascii="Tahoma" w:hAnsi="Tahoma" w:cs="Tahoma"/>
          <w:sz w:val="24"/>
          <w:szCs w:val="24"/>
        </w:rPr>
        <w:t xml:space="preserve">ROYAL TALENS S.A. </w:t>
      </w:r>
    </w:p>
    <w:p w:rsidR="00ED7DA8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>JOAN FLASCH ARTISTS BOOK COLLECTION</w:t>
      </w:r>
      <w:r>
        <w:rPr>
          <w:rFonts w:ascii="Tahoma" w:hAnsi="Tahoma" w:cs="Tahoma"/>
          <w:sz w:val="24"/>
          <w:szCs w:val="24"/>
        </w:rPr>
        <w:t>, Chicago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(ESTADOS UNIDOS)</w:t>
      </w:r>
      <w:r w:rsidRPr="00ED7DA8">
        <w:rPr>
          <w:rFonts w:ascii="Tahoma" w:hAnsi="Tahoma" w:cs="Tahoma"/>
          <w:sz w:val="24"/>
          <w:szCs w:val="24"/>
        </w:rPr>
        <w:t>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ED7DA8" w:rsidRPr="00ED7DA8" w:rsidRDefault="00ED7DA8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THE MARGULIES </w:t>
      </w:r>
      <w:proofErr w:type="spellStart"/>
      <w:r w:rsidR="00EC512D" w:rsidRPr="00ED7DA8">
        <w:rPr>
          <w:rFonts w:ascii="Tahoma" w:hAnsi="Tahoma" w:cs="Tahoma"/>
          <w:sz w:val="24"/>
          <w:szCs w:val="24"/>
        </w:rPr>
        <w:t>Collection</w:t>
      </w:r>
      <w:proofErr w:type="spellEnd"/>
      <w:r w:rsidR="00EC512D" w:rsidRPr="00ED7DA8">
        <w:rPr>
          <w:rFonts w:ascii="Tahoma" w:hAnsi="Tahoma" w:cs="Tahoma"/>
          <w:sz w:val="24"/>
          <w:szCs w:val="24"/>
        </w:rPr>
        <w:t xml:space="preserve">, Miami </w:t>
      </w:r>
      <w:r>
        <w:rPr>
          <w:rFonts w:ascii="Tahoma" w:hAnsi="Tahoma" w:cs="Tahoma"/>
          <w:sz w:val="24"/>
          <w:szCs w:val="24"/>
        </w:rPr>
        <w:t>(ESTADOS UNIDOS).</w:t>
      </w:r>
      <w:r w:rsidR="00EC512D" w:rsidRPr="00ED7DA8">
        <w:rPr>
          <w:rFonts w:ascii="Tahoma" w:hAnsi="Tahoma" w:cs="Tahoma"/>
          <w:sz w:val="24"/>
          <w:szCs w:val="24"/>
        </w:rPr>
        <w:t xml:space="preserve"> </w:t>
      </w:r>
    </w:p>
    <w:p w:rsidR="00ED7DA8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>M</w:t>
      </w:r>
      <w:r w:rsidR="00ED7DA8">
        <w:rPr>
          <w:rFonts w:ascii="Tahoma" w:hAnsi="Tahoma" w:cs="Tahoma"/>
          <w:sz w:val="24"/>
          <w:szCs w:val="24"/>
        </w:rPr>
        <w:t>inisterio de Asuntos Exteriores</w:t>
      </w:r>
      <w:r w:rsidRPr="00ED7DA8">
        <w:rPr>
          <w:rFonts w:ascii="Tahoma" w:hAnsi="Tahoma" w:cs="Tahoma"/>
          <w:sz w:val="24"/>
          <w:szCs w:val="24"/>
        </w:rPr>
        <w:t xml:space="preserve"> </w:t>
      </w:r>
      <w:r w:rsidR="00ED7DA8">
        <w:rPr>
          <w:rFonts w:ascii="Tahoma" w:hAnsi="Tahoma" w:cs="Tahoma"/>
          <w:sz w:val="24"/>
          <w:szCs w:val="24"/>
        </w:rPr>
        <w:t>(</w:t>
      </w:r>
      <w:r w:rsidR="00ED7DA8" w:rsidRPr="00ED7DA8">
        <w:rPr>
          <w:rFonts w:ascii="Tahoma" w:hAnsi="Tahoma" w:cs="Tahoma"/>
          <w:sz w:val="24"/>
          <w:szCs w:val="24"/>
        </w:rPr>
        <w:t>ESPAÑA</w:t>
      </w:r>
      <w:r w:rsidR="00ED7DA8">
        <w:rPr>
          <w:rFonts w:ascii="Tahoma" w:hAnsi="Tahoma" w:cs="Tahoma"/>
          <w:sz w:val="24"/>
          <w:szCs w:val="24"/>
        </w:rPr>
        <w:t>)</w:t>
      </w:r>
      <w:r w:rsidR="00ED7DA8" w:rsidRPr="00ED7DA8">
        <w:rPr>
          <w:rFonts w:ascii="Tahoma" w:hAnsi="Tahoma" w:cs="Tahoma"/>
          <w:sz w:val="24"/>
          <w:szCs w:val="24"/>
        </w:rPr>
        <w:t>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ED7DA8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D7DA8">
        <w:rPr>
          <w:rFonts w:ascii="Tahoma" w:hAnsi="Tahoma" w:cs="Tahoma"/>
          <w:sz w:val="24"/>
          <w:szCs w:val="24"/>
        </w:rPr>
        <w:t xml:space="preserve">Ministerio </w:t>
      </w:r>
      <w:r w:rsidR="00ED7DA8">
        <w:rPr>
          <w:rFonts w:ascii="Tahoma" w:hAnsi="Tahoma" w:cs="Tahoma"/>
          <w:sz w:val="24"/>
          <w:szCs w:val="24"/>
        </w:rPr>
        <w:t>de Educación, Cultura y Deporte</w:t>
      </w:r>
      <w:r w:rsidRPr="00ED7DA8">
        <w:rPr>
          <w:rFonts w:ascii="Tahoma" w:hAnsi="Tahoma" w:cs="Tahoma"/>
          <w:sz w:val="24"/>
          <w:szCs w:val="24"/>
        </w:rPr>
        <w:t xml:space="preserve"> </w:t>
      </w:r>
      <w:r w:rsidR="00ED7DA8">
        <w:rPr>
          <w:rFonts w:ascii="Tahoma" w:hAnsi="Tahoma" w:cs="Tahoma"/>
          <w:sz w:val="24"/>
          <w:szCs w:val="24"/>
        </w:rPr>
        <w:t>(</w:t>
      </w:r>
      <w:r w:rsidR="00ED7DA8" w:rsidRPr="00ED7DA8">
        <w:rPr>
          <w:rFonts w:ascii="Tahoma" w:hAnsi="Tahoma" w:cs="Tahoma"/>
          <w:sz w:val="24"/>
          <w:szCs w:val="24"/>
        </w:rPr>
        <w:t>ESPAÑA</w:t>
      </w:r>
      <w:r w:rsidR="00ED7DA8">
        <w:rPr>
          <w:rFonts w:ascii="Tahoma" w:hAnsi="Tahoma" w:cs="Tahoma"/>
          <w:sz w:val="24"/>
          <w:szCs w:val="24"/>
        </w:rPr>
        <w:t>)</w:t>
      </w:r>
      <w:r w:rsidR="00ED7DA8" w:rsidRPr="00ED7DA8">
        <w:rPr>
          <w:rFonts w:ascii="Tahoma" w:hAnsi="Tahoma" w:cs="Tahoma"/>
          <w:sz w:val="24"/>
          <w:szCs w:val="24"/>
        </w:rPr>
        <w:t>.</w:t>
      </w:r>
      <w:r w:rsidRPr="00ED7DA8">
        <w:rPr>
          <w:rFonts w:ascii="Tahoma" w:hAnsi="Tahoma" w:cs="Tahoma"/>
          <w:sz w:val="24"/>
          <w:szCs w:val="24"/>
        </w:rPr>
        <w:t xml:space="preserve"> </w:t>
      </w:r>
    </w:p>
    <w:p w:rsidR="00EC512D" w:rsidRPr="00ED7DA8" w:rsidRDefault="00EC512D" w:rsidP="00ED7DA8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D7DA8">
        <w:rPr>
          <w:rFonts w:ascii="Tahoma" w:hAnsi="Tahoma" w:cs="Tahoma"/>
          <w:sz w:val="24"/>
          <w:szCs w:val="24"/>
        </w:rPr>
        <w:t>MoMA’</w:t>
      </w:r>
      <w:r w:rsidR="00ED7DA8">
        <w:rPr>
          <w:rFonts w:ascii="Tahoma" w:hAnsi="Tahoma" w:cs="Tahoma"/>
          <w:sz w:val="24"/>
          <w:szCs w:val="24"/>
        </w:rPr>
        <w:t>s</w:t>
      </w:r>
      <w:proofErr w:type="spellEnd"/>
      <w:r w:rsidR="00ED7DA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D7DA8">
        <w:rPr>
          <w:rFonts w:ascii="Tahoma" w:hAnsi="Tahoma" w:cs="Tahoma"/>
          <w:sz w:val="24"/>
          <w:szCs w:val="24"/>
        </w:rPr>
        <w:t>Artist</w:t>
      </w:r>
      <w:proofErr w:type="spellEnd"/>
      <w:r w:rsidR="00ED7DA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D7DA8">
        <w:rPr>
          <w:rFonts w:ascii="Tahoma" w:hAnsi="Tahoma" w:cs="Tahoma"/>
          <w:sz w:val="24"/>
          <w:szCs w:val="24"/>
        </w:rPr>
        <w:t>Book</w:t>
      </w:r>
      <w:proofErr w:type="spellEnd"/>
      <w:r w:rsidR="00ED7DA8">
        <w:rPr>
          <w:rFonts w:ascii="Tahoma" w:hAnsi="Tahoma" w:cs="Tahoma"/>
          <w:sz w:val="24"/>
          <w:szCs w:val="24"/>
        </w:rPr>
        <w:t xml:space="preserve"> Archive, New York</w:t>
      </w:r>
      <w:r w:rsidRPr="00ED7DA8">
        <w:rPr>
          <w:rFonts w:ascii="Tahoma" w:hAnsi="Tahoma" w:cs="Tahoma"/>
          <w:sz w:val="24"/>
          <w:szCs w:val="24"/>
        </w:rPr>
        <w:t xml:space="preserve"> </w:t>
      </w:r>
      <w:r w:rsidR="00ED7DA8">
        <w:rPr>
          <w:rFonts w:ascii="Tahoma" w:hAnsi="Tahoma" w:cs="Tahoma"/>
          <w:sz w:val="24"/>
          <w:szCs w:val="24"/>
        </w:rPr>
        <w:t>(ESTADOS UNIDOS)</w:t>
      </w:r>
      <w:r w:rsidR="00ED7DA8" w:rsidRPr="00ED7DA8">
        <w:rPr>
          <w:rFonts w:ascii="Tahoma" w:hAnsi="Tahoma" w:cs="Tahoma"/>
          <w:sz w:val="24"/>
          <w:szCs w:val="24"/>
        </w:rPr>
        <w:t>.</w:t>
      </w:r>
    </w:p>
    <w:p w:rsidR="00ED7DA8" w:rsidRDefault="00ED7DA8" w:rsidP="007A6882">
      <w:pPr>
        <w:spacing w:after="0" w:line="360" w:lineRule="auto"/>
      </w:pPr>
    </w:p>
    <w:p w:rsidR="00ED7DA8" w:rsidRPr="00ED7DA8" w:rsidRDefault="00ED7DA8" w:rsidP="00EC512D">
      <w:pPr>
        <w:rPr>
          <w:rFonts w:ascii="Arial Black" w:hAnsi="Arial Black"/>
          <w:sz w:val="28"/>
          <w:szCs w:val="28"/>
        </w:rPr>
      </w:pPr>
      <w:r w:rsidRPr="00ED7DA8">
        <w:rPr>
          <w:rFonts w:ascii="Arial Black" w:hAnsi="Arial Black"/>
          <w:sz w:val="24"/>
          <w:szCs w:val="24"/>
        </w:rPr>
        <w:t>=</w:t>
      </w:r>
      <w:r w:rsidRPr="00ED7DA8">
        <w:rPr>
          <w:rFonts w:ascii="Arial Black" w:hAnsi="Arial Black"/>
          <w:sz w:val="28"/>
          <w:szCs w:val="28"/>
        </w:rPr>
        <w:t xml:space="preserve"> </w:t>
      </w:r>
      <w:r w:rsidRPr="00ED7DA8">
        <w:rPr>
          <w:rFonts w:ascii="Arial Black" w:hAnsi="Arial Black"/>
          <w:sz w:val="28"/>
          <w:szCs w:val="28"/>
          <w:u w:val="double"/>
        </w:rPr>
        <w:t>TALLERES DIRIGIDOS</w:t>
      </w:r>
      <w:r w:rsidRPr="00ED7DA8">
        <w:rPr>
          <w:rFonts w:ascii="Arial Black" w:hAnsi="Arial Black"/>
          <w:sz w:val="28"/>
          <w:szCs w:val="28"/>
        </w:rPr>
        <w:t xml:space="preserve">. </w:t>
      </w:r>
    </w:p>
    <w:p w:rsidR="00ED7DA8" w:rsidRPr="00FE6E84" w:rsidRDefault="00EC512D" w:rsidP="00ED7DA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2016</w:t>
      </w:r>
      <w:r w:rsidR="00ED7DA8" w:rsidRPr="00FE6E84">
        <w:rPr>
          <w:rFonts w:ascii="Arial Black" w:hAnsi="Arial Black" w:cs="Tahoma"/>
          <w:sz w:val="24"/>
          <w:szCs w:val="24"/>
        </w:rPr>
        <w:t>:</w:t>
      </w:r>
    </w:p>
    <w:p w:rsid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sz w:val="24"/>
          <w:szCs w:val="24"/>
        </w:rPr>
        <w:t>“</w:t>
      </w:r>
      <w:r w:rsidRPr="00FE6E84">
        <w:rPr>
          <w:rFonts w:ascii="Tahoma" w:hAnsi="Tahoma" w:cs="Tahoma"/>
          <w:i/>
          <w:sz w:val="24"/>
          <w:szCs w:val="24"/>
          <w:u w:val="single"/>
        </w:rPr>
        <w:t>Estrategias de transformación del espacio</w:t>
      </w:r>
      <w:r w:rsidRPr="00FE6E84">
        <w:rPr>
          <w:rFonts w:ascii="Tahoma" w:hAnsi="Tahoma" w:cs="Tahoma"/>
          <w:sz w:val="24"/>
          <w:szCs w:val="24"/>
        </w:rPr>
        <w:t xml:space="preserve">”. Taller con Guillermo Mora y Teresa Solar. Centre </w:t>
      </w:r>
      <w:proofErr w:type="spellStart"/>
      <w:r w:rsidRPr="00FE6E84">
        <w:rPr>
          <w:rFonts w:ascii="Tahoma" w:hAnsi="Tahoma" w:cs="Tahoma"/>
          <w:sz w:val="24"/>
          <w:szCs w:val="24"/>
        </w:rPr>
        <w:t>d’Art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 La Panera, Lleida. </w:t>
      </w:r>
    </w:p>
    <w:p w:rsidR="00ED7DA8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sz w:val="24"/>
          <w:szCs w:val="24"/>
        </w:rPr>
        <w:t>“</w:t>
      </w:r>
      <w:r w:rsidRPr="00FE6E84">
        <w:rPr>
          <w:rFonts w:ascii="Tahoma" w:hAnsi="Tahoma" w:cs="Tahoma"/>
          <w:i/>
          <w:sz w:val="24"/>
          <w:szCs w:val="24"/>
          <w:u w:val="single"/>
        </w:rPr>
        <w:t>¡Horror! He cumplido 35</w:t>
      </w:r>
      <w:r w:rsidRPr="00FE6E84">
        <w:rPr>
          <w:rFonts w:ascii="Tahoma" w:hAnsi="Tahoma" w:cs="Tahoma"/>
          <w:sz w:val="24"/>
          <w:szCs w:val="24"/>
        </w:rPr>
        <w:t xml:space="preserve">”. Taller con Guillermo Mora. Hago Cosas, Madrid. </w:t>
      </w:r>
    </w:p>
    <w:p w:rsidR="00ED7DA8" w:rsidRPr="00FE6E84" w:rsidRDefault="00EC512D" w:rsidP="00ED7DA8">
      <w:pPr>
        <w:tabs>
          <w:tab w:val="left" w:pos="1565"/>
        </w:tabs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2015</w:t>
      </w:r>
      <w:r w:rsidR="00ED7DA8" w:rsidRPr="00FE6E84">
        <w:rPr>
          <w:rFonts w:ascii="Arial Black" w:hAnsi="Arial Black" w:cs="Tahoma"/>
          <w:sz w:val="24"/>
          <w:szCs w:val="24"/>
        </w:rPr>
        <w:t>:</w:t>
      </w:r>
      <w:r w:rsidR="00ED7DA8" w:rsidRPr="00FE6E84">
        <w:rPr>
          <w:rFonts w:ascii="Arial Black" w:hAnsi="Arial Black" w:cs="Tahoma"/>
          <w:sz w:val="24"/>
          <w:szCs w:val="24"/>
        </w:rPr>
        <w:tab/>
      </w:r>
    </w:p>
    <w:p w:rsidR="00ED7DA8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sz w:val="24"/>
          <w:szCs w:val="24"/>
        </w:rPr>
        <w:t xml:space="preserve"> “</w:t>
      </w:r>
      <w:r w:rsidRPr="00FE6E84">
        <w:rPr>
          <w:rFonts w:ascii="Tahoma" w:hAnsi="Tahoma" w:cs="Tahoma"/>
          <w:i/>
          <w:sz w:val="24"/>
          <w:szCs w:val="24"/>
          <w:u w:val="single"/>
        </w:rPr>
        <w:t>Pintura rota. ¿Y qué?</w:t>
      </w:r>
      <w:r w:rsidRPr="00FE6E84">
        <w:rPr>
          <w:rFonts w:ascii="Tahoma" w:hAnsi="Tahoma" w:cs="Tahoma"/>
          <w:sz w:val="24"/>
          <w:szCs w:val="24"/>
        </w:rPr>
        <w:t xml:space="preserve">”. Taller con Guillermo Mora. Centre </w:t>
      </w:r>
      <w:proofErr w:type="spellStart"/>
      <w:r w:rsidRPr="00FE6E84">
        <w:rPr>
          <w:rFonts w:ascii="Tahoma" w:hAnsi="Tahoma" w:cs="Tahoma"/>
          <w:sz w:val="24"/>
          <w:szCs w:val="24"/>
        </w:rPr>
        <w:t>d’Art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 La Panera, Lleida. </w:t>
      </w:r>
    </w:p>
    <w:p w:rsidR="00ED7DA8" w:rsidRPr="00FE6E84" w:rsidRDefault="00EC512D" w:rsidP="00ED7DA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2014</w:t>
      </w:r>
      <w:r w:rsidR="00ED7DA8" w:rsidRPr="00FE6E84">
        <w:rPr>
          <w:rFonts w:ascii="Arial Black" w:hAnsi="Arial Black" w:cs="Tahoma"/>
          <w:sz w:val="24"/>
          <w:szCs w:val="24"/>
        </w:rPr>
        <w:t>:</w:t>
      </w:r>
    </w:p>
    <w:p w:rsidR="00ED7DA8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Pr="00FE6E84">
        <w:rPr>
          <w:rFonts w:ascii="Tahoma" w:hAnsi="Tahoma" w:cs="Tahoma"/>
          <w:i/>
          <w:sz w:val="24"/>
          <w:szCs w:val="24"/>
          <w:u w:val="single"/>
        </w:rPr>
        <w:t>Mood</w:t>
      </w:r>
      <w:proofErr w:type="spellEnd"/>
      <w:r w:rsidRPr="00FE6E84">
        <w:rPr>
          <w:rFonts w:ascii="Tahoma" w:hAnsi="Tahoma" w:cs="Tahoma"/>
          <w:i/>
          <w:sz w:val="24"/>
          <w:szCs w:val="24"/>
          <w:u w:val="single"/>
        </w:rPr>
        <w:t xml:space="preserve"> </w:t>
      </w:r>
      <w:proofErr w:type="spellStart"/>
      <w:r w:rsidRPr="00FE6E84">
        <w:rPr>
          <w:rFonts w:ascii="Tahoma" w:hAnsi="Tahoma" w:cs="Tahoma"/>
          <w:i/>
          <w:sz w:val="24"/>
          <w:szCs w:val="24"/>
          <w:u w:val="single"/>
        </w:rPr>
        <w:t>board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”: taller con Guillermo Mora. Casal </w:t>
      </w:r>
      <w:proofErr w:type="spellStart"/>
      <w:r w:rsidRPr="00FE6E84">
        <w:rPr>
          <w:rFonts w:ascii="Tahoma" w:hAnsi="Tahoma" w:cs="Tahoma"/>
          <w:sz w:val="24"/>
          <w:szCs w:val="24"/>
        </w:rPr>
        <w:t>Solleric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, Palma de Mallorca. </w:t>
      </w:r>
    </w:p>
    <w:p w:rsidR="00ED7DA8" w:rsidRPr="00FE6E84" w:rsidRDefault="00EC512D" w:rsidP="00ED7DA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2012</w:t>
      </w:r>
      <w:r w:rsidR="00ED7DA8" w:rsidRPr="00FE6E84">
        <w:rPr>
          <w:rFonts w:ascii="Arial Black" w:hAnsi="Arial Black" w:cs="Tahoma"/>
          <w:sz w:val="24"/>
          <w:szCs w:val="24"/>
        </w:rPr>
        <w:t>:</w:t>
      </w:r>
    </w:p>
    <w:p w:rsidR="00EC512D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sz w:val="24"/>
          <w:szCs w:val="24"/>
        </w:rPr>
        <w:t>“</w:t>
      </w:r>
      <w:r w:rsidRPr="00FE6E84">
        <w:rPr>
          <w:rFonts w:ascii="Tahoma" w:hAnsi="Tahoma" w:cs="Tahoma"/>
          <w:i/>
          <w:sz w:val="24"/>
          <w:szCs w:val="24"/>
          <w:u w:val="single"/>
        </w:rPr>
        <w:t>Fracasando, construyendo. Experimento, error y accidente en la creación artística</w:t>
      </w:r>
      <w:r w:rsidRPr="00FE6E84">
        <w:rPr>
          <w:rFonts w:ascii="Tahoma" w:hAnsi="Tahoma" w:cs="Tahoma"/>
          <w:sz w:val="24"/>
          <w:szCs w:val="24"/>
        </w:rPr>
        <w:t>”. MATADERO. Centro de Creación Contemporánea, Madrid.</w:t>
      </w:r>
    </w:p>
    <w:p w:rsidR="00FE6E84" w:rsidRDefault="00FE6E84" w:rsidP="00EC512D"/>
    <w:p w:rsidR="00ED7DA8" w:rsidRPr="00FE6E84" w:rsidRDefault="00FE6E84" w:rsidP="00FE6E84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FE6E84">
        <w:rPr>
          <w:rFonts w:ascii="Arial Black" w:hAnsi="Arial Black" w:cs="Tahoma"/>
          <w:sz w:val="24"/>
          <w:szCs w:val="24"/>
        </w:rPr>
        <w:t>=</w:t>
      </w:r>
      <w:r w:rsidRPr="00FE6E84">
        <w:rPr>
          <w:rFonts w:ascii="Arial Black" w:hAnsi="Arial Black" w:cs="Tahoma"/>
          <w:sz w:val="28"/>
          <w:szCs w:val="28"/>
        </w:rPr>
        <w:t xml:space="preserve"> </w:t>
      </w:r>
      <w:r w:rsidRPr="00FE6E84">
        <w:rPr>
          <w:rFonts w:ascii="Arial Black" w:hAnsi="Arial Black" w:cs="Tahoma"/>
          <w:sz w:val="28"/>
          <w:szCs w:val="28"/>
          <w:u w:val="double"/>
        </w:rPr>
        <w:t>CONFERENCIAS</w:t>
      </w:r>
      <w:r w:rsidRPr="00FE6E84">
        <w:rPr>
          <w:rFonts w:ascii="Arial Black" w:hAnsi="Arial Black" w:cs="Tahoma"/>
          <w:sz w:val="28"/>
          <w:szCs w:val="28"/>
        </w:rPr>
        <w:t xml:space="preserve">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2016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  <w:r w:rsidRPr="00FE6E84">
        <w:rPr>
          <w:rFonts w:ascii="Arial Black" w:hAnsi="Arial Black" w:cs="Tahoma"/>
          <w:sz w:val="24"/>
          <w:szCs w:val="24"/>
        </w:rPr>
        <w:t xml:space="preserve"> </w:t>
      </w:r>
    </w:p>
    <w:p w:rsidR="00FE6E84" w:rsidRPr="00FE6E84" w:rsidRDefault="00FE6E84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i/>
          <w:sz w:val="24"/>
          <w:szCs w:val="24"/>
          <w:u w:val="single"/>
        </w:rPr>
        <w:t>Saló</w:t>
      </w:r>
      <w:r w:rsidR="00EC512D" w:rsidRPr="00FE6E84">
        <w:rPr>
          <w:rFonts w:ascii="Tahoma" w:hAnsi="Tahoma" w:cs="Tahoma"/>
          <w:i/>
          <w:sz w:val="24"/>
          <w:szCs w:val="24"/>
          <w:u w:val="single"/>
        </w:rPr>
        <w:t>n</w:t>
      </w:r>
      <w:r w:rsidR="00EC512D" w:rsidRPr="00FE6E84">
        <w:rPr>
          <w:rFonts w:ascii="Tahoma" w:hAnsi="Tahoma" w:cs="Tahoma"/>
          <w:sz w:val="24"/>
          <w:szCs w:val="24"/>
        </w:rPr>
        <w:t xml:space="preserve">. ISCP. International Studio &amp; Curatorial </w:t>
      </w:r>
      <w:proofErr w:type="spellStart"/>
      <w:r w:rsidR="00EC512D" w:rsidRPr="00FE6E84">
        <w:rPr>
          <w:rFonts w:ascii="Tahoma" w:hAnsi="Tahoma" w:cs="Tahoma"/>
          <w:sz w:val="24"/>
          <w:szCs w:val="24"/>
        </w:rPr>
        <w:t>Program</w:t>
      </w:r>
      <w:proofErr w:type="spellEnd"/>
      <w:r w:rsidR="00EC512D" w:rsidRPr="00FE6E84">
        <w:rPr>
          <w:rFonts w:ascii="Tahoma" w:hAnsi="Tahoma" w:cs="Tahoma"/>
          <w:sz w:val="24"/>
          <w:szCs w:val="24"/>
        </w:rPr>
        <w:t xml:space="preserve"> (9 de agosto de 2016).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2015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</w:p>
    <w:p w:rsidR="00FE6E84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i/>
          <w:sz w:val="24"/>
          <w:szCs w:val="24"/>
          <w:u w:val="single"/>
        </w:rPr>
        <w:t>Piedra, papel, tijera</w:t>
      </w:r>
      <w:r w:rsidRPr="00FE6E84">
        <w:rPr>
          <w:rFonts w:ascii="Tahoma" w:hAnsi="Tahoma" w:cs="Tahoma"/>
          <w:sz w:val="24"/>
          <w:szCs w:val="24"/>
        </w:rPr>
        <w:t xml:space="preserve">. Conversación entre Guillermo Mora y Teresa Solar. Programa Madrid 45. Línea 3, Sala El Águila, Madrid (18 de Septiembre de 2015).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2014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  <w:r w:rsidRPr="00FE6E84">
        <w:rPr>
          <w:rFonts w:ascii="Arial Black" w:hAnsi="Arial Black" w:cs="Tahoma"/>
          <w:sz w:val="24"/>
          <w:szCs w:val="24"/>
        </w:rPr>
        <w:t xml:space="preserve"> </w:t>
      </w:r>
    </w:p>
    <w:p w:rsidR="00FE6E84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i/>
          <w:sz w:val="24"/>
          <w:szCs w:val="24"/>
          <w:u w:val="single"/>
        </w:rPr>
        <w:t>Café dossier</w:t>
      </w:r>
      <w:r w:rsidRPr="00FE6E84">
        <w:rPr>
          <w:rFonts w:ascii="Tahoma" w:hAnsi="Tahoma" w:cs="Tahoma"/>
          <w:sz w:val="24"/>
          <w:szCs w:val="24"/>
        </w:rPr>
        <w:t xml:space="preserve">, MECD, Tabacalera, Madrid (23 de abril de 2014).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2013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  <w:r w:rsidRPr="00FE6E84">
        <w:rPr>
          <w:rFonts w:ascii="Arial Black" w:hAnsi="Arial Black" w:cs="Tahoma"/>
          <w:sz w:val="24"/>
          <w:szCs w:val="24"/>
        </w:rPr>
        <w:t xml:space="preserve"> </w:t>
      </w:r>
    </w:p>
    <w:p w:rsidR="00EC512D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i/>
          <w:sz w:val="24"/>
          <w:szCs w:val="24"/>
          <w:u w:val="single"/>
        </w:rPr>
        <w:t>Sujetando la línea</w:t>
      </w:r>
      <w:r w:rsidRPr="00FE6E84">
        <w:rPr>
          <w:rFonts w:ascii="Tahoma" w:hAnsi="Tahoma" w:cs="Tahoma"/>
          <w:sz w:val="24"/>
          <w:szCs w:val="24"/>
        </w:rPr>
        <w:t xml:space="preserve">. Encuentro con Guillermo Mora y Pía </w:t>
      </w:r>
      <w:proofErr w:type="spellStart"/>
      <w:r w:rsidRPr="00FE6E84">
        <w:rPr>
          <w:rFonts w:ascii="Tahoma" w:hAnsi="Tahoma" w:cs="Tahoma"/>
          <w:sz w:val="24"/>
          <w:szCs w:val="24"/>
        </w:rPr>
        <w:t>Camil</w:t>
      </w:r>
      <w:proofErr w:type="spellEnd"/>
      <w:r w:rsidRPr="00FE6E84">
        <w:rPr>
          <w:rFonts w:ascii="Tahoma" w:hAnsi="Tahoma" w:cs="Tahoma"/>
          <w:sz w:val="24"/>
          <w:szCs w:val="24"/>
        </w:rPr>
        <w:t>, La Casa Encendida, Madrid.</w:t>
      </w:r>
    </w:p>
    <w:p w:rsid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sz w:val="24"/>
          <w:szCs w:val="24"/>
        </w:rPr>
        <w:t>Congresos, jornadas y seminarios 2016</w:t>
      </w:r>
      <w:r w:rsidR="00FE6E84">
        <w:rPr>
          <w:rFonts w:ascii="Tahoma" w:hAnsi="Tahoma" w:cs="Tahoma"/>
          <w:sz w:val="24"/>
          <w:szCs w:val="24"/>
        </w:rPr>
        <w:t>.</w:t>
      </w:r>
      <w:r w:rsidRPr="00FE6E84">
        <w:rPr>
          <w:rFonts w:ascii="Tahoma" w:hAnsi="Tahoma" w:cs="Tahoma"/>
          <w:sz w:val="24"/>
          <w:szCs w:val="24"/>
        </w:rPr>
        <w:t xml:space="preserve"> Cuando la emergencia se convierte en urgencia. </w:t>
      </w:r>
    </w:p>
    <w:p w:rsidR="00FE6E84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sz w:val="24"/>
          <w:szCs w:val="24"/>
        </w:rPr>
        <w:t xml:space="preserve">Jornadas Generación 2016, La Casa Encendida, Madrid.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2012/13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  <w:r w:rsidRPr="00FE6E84">
        <w:rPr>
          <w:rFonts w:ascii="Arial Black" w:hAnsi="Arial Black" w:cs="Tahoma"/>
          <w:sz w:val="24"/>
          <w:szCs w:val="24"/>
        </w:rPr>
        <w:t xml:space="preserve"> </w:t>
      </w:r>
    </w:p>
    <w:p w:rsidR="00FE6E84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i/>
          <w:sz w:val="24"/>
          <w:szCs w:val="24"/>
          <w:u w:val="single"/>
        </w:rPr>
        <w:t>Horizontes del Arte en España</w:t>
      </w:r>
      <w:r w:rsidRPr="00FE6E84">
        <w:rPr>
          <w:rFonts w:ascii="Tahoma" w:hAnsi="Tahoma" w:cs="Tahoma"/>
          <w:sz w:val="24"/>
          <w:szCs w:val="24"/>
        </w:rPr>
        <w:t xml:space="preserve">. Plataforma de debate sobre el Arte Contemporáneo Español y su proyección internacional (Grupo de trabajo “La movilidad del artista y su visibilidad en el exterior”). MNCARS.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2012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  <w:r w:rsidRPr="00FE6E84">
        <w:rPr>
          <w:rFonts w:ascii="Arial Black" w:hAnsi="Arial Black" w:cs="Tahoma"/>
          <w:sz w:val="24"/>
          <w:szCs w:val="24"/>
        </w:rPr>
        <w:t xml:space="preserve"> </w:t>
      </w:r>
    </w:p>
    <w:p w:rsidR="00EC512D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FE6E84">
        <w:rPr>
          <w:rFonts w:ascii="Tahoma" w:hAnsi="Tahoma" w:cs="Tahoma"/>
          <w:i/>
          <w:sz w:val="24"/>
          <w:szCs w:val="24"/>
          <w:u w:val="single"/>
        </w:rPr>
        <w:lastRenderedPageBreak/>
        <w:t>Warburg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FE6E84">
        <w:rPr>
          <w:rFonts w:ascii="Tahoma" w:hAnsi="Tahoma" w:cs="Tahoma"/>
          <w:sz w:val="24"/>
          <w:szCs w:val="24"/>
        </w:rPr>
        <w:t>Benjamin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 and </w:t>
      </w:r>
      <w:proofErr w:type="spellStart"/>
      <w:r w:rsidRPr="00FE6E84">
        <w:rPr>
          <w:rFonts w:ascii="Tahoma" w:hAnsi="Tahoma" w:cs="Tahoma"/>
          <w:sz w:val="24"/>
          <w:szCs w:val="24"/>
        </w:rPr>
        <w:t>Kulturwissenschaft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FE6E84">
        <w:rPr>
          <w:rFonts w:ascii="Tahoma" w:hAnsi="Tahoma" w:cs="Tahoma"/>
          <w:sz w:val="24"/>
          <w:szCs w:val="24"/>
        </w:rPr>
        <w:t>Warburg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E6E84">
        <w:rPr>
          <w:rFonts w:ascii="Tahoma" w:hAnsi="Tahoma" w:cs="Tahoma"/>
          <w:sz w:val="24"/>
          <w:szCs w:val="24"/>
        </w:rPr>
        <w:t>Institute</w:t>
      </w:r>
      <w:proofErr w:type="spellEnd"/>
      <w:r w:rsidRPr="00FE6E84">
        <w:rPr>
          <w:rFonts w:ascii="Tahoma" w:hAnsi="Tahoma" w:cs="Tahoma"/>
          <w:sz w:val="24"/>
          <w:szCs w:val="24"/>
        </w:rPr>
        <w:t xml:space="preserve">, Londres. </w:t>
      </w:r>
    </w:p>
    <w:p w:rsidR="00FE6E84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B215B">
        <w:rPr>
          <w:rFonts w:ascii="Tahoma" w:hAnsi="Tahoma" w:cs="Tahoma"/>
          <w:i/>
          <w:sz w:val="24"/>
          <w:szCs w:val="24"/>
          <w:u w:val="single"/>
        </w:rPr>
        <w:t>Formación complementaria 2013</w:t>
      </w:r>
      <w:r w:rsidR="003B215B" w:rsidRPr="003B215B">
        <w:rPr>
          <w:rFonts w:ascii="Tahoma" w:hAnsi="Tahoma" w:cs="Tahoma"/>
          <w:i/>
          <w:sz w:val="24"/>
          <w:szCs w:val="24"/>
          <w:u w:val="single"/>
        </w:rPr>
        <w:t>,</w:t>
      </w:r>
      <w:r w:rsidRPr="003B215B">
        <w:rPr>
          <w:rFonts w:ascii="Tahoma" w:hAnsi="Tahoma" w:cs="Tahoma"/>
          <w:i/>
          <w:sz w:val="24"/>
          <w:szCs w:val="24"/>
          <w:u w:val="single"/>
        </w:rPr>
        <w:t xml:space="preserve"> Traducir proyectos imposibles</w:t>
      </w:r>
      <w:r w:rsidRPr="00FE6E84">
        <w:rPr>
          <w:rFonts w:ascii="Tahoma" w:hAnsi="Tahoma" w:cs="Tahoma"/>
          <w:sz w:val="24"/>
          <w:szCs w:val="24"/>
        </w:rPr>
        <w:t xml:space="preserve">. Taller impartido por Irina Botea. MATADERO. Centro de Creación Contemporánea, Madrid.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2006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  <w:r w:rsidRPr="00FE6E84">
        <w:rPr>
          <w:rFonts w:ascii="Arial Black" w:hAnsi="Arial Black" w:cs="Tahoma"/>
          <w:sz w:val="24"/>
          <w:szCs w:val="24"/>
        </w:rPr>
        <w:t xml:space="preserve"> </w:t>
      </w:r>
    </w:p>
    <w:p w:rsidR="00FE6E84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i/>
          <w:sz w:val="24"/>
          <w:szCs w:val="24"/>
          <w:u w:val="single"/>
        </w:rPr>
        <w:t>Taller impartido por Gary Hill</w:t>
      </w:r>
      <w:r w:rsidRPr="00FE6E84">
        <w:rPr>
          <w:rFonts w:ascii="Tahoma" w:hAnsi="Tahoma" w:cs="Tahoma"/>
          <w:sz w:val="24"/>
          <w:szCs w:val="24"/>
        </w:rPr>
        <w:t xml:space="preserve">. Universidad Complutense de Madrid (Cátedra Juan Gris). </w:t>
      </w:r>
    </w:p>
    <w:p w:rsidR="00FE6E84" w:rsidRPr="00FE6E84" w:rsidRDefault="00EC512D" w:rsidP="00FE6E84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E6E84">
        <w:rPr>
          <w:rFonts w:ascii="Arial Black" w:hAnsi="Arial Black" w:cs="Tahoma"/>
          <w:sz w:val="24"/>
          <w:szCs w:val="24"/>
        </w:rPr>
        <w:t>2005</w:t>
      </w:r>
      <w:r w:rsidR="00FE6E84" w:rsidRPr="00FE6E84">
        <w:rPr>
          <w:rFonts w:ascii="Arial Black" w:hAnsi="Arial Black" w:cs="Tahoma"/>
          <w:sz w:val="24"/>
          <w:szCs w:val="24"/>
        </w:rPr>
        <w:t>:</w:t>
      </w:r>
    </w:p>
    <w:p w:rsidR="00BC5F4B" w:rsidRPr="00FE6E84" w:rsidRDefault="00EC512D" w:rsidP="00FE6E84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E6E84">
        <w:rPr>
          <w:rFonts w:ascii="Tahoma" w:hAnsi="Tahoma" w:cs="Tahoma"/>
          <w:i/>
          <w:sz w:val="24"/>
          <w:szCs w:val="24"/>
          <w:u w:val="single"/>
        </w:rPr>
        <w:t xml:space="preserve">Taller impartido por </w:t>
      </w:r>
      <w:proofErr w:type="spellStart"/>
      <w:r w:rsidRPr="00FE6E84">
        <w:rPr>
          <w:rFonts w:ascii="Tahoma" w:hAnsi="Tahoma" w:cs="Tahoma"/>
          <w:i/>
          <w:sz w:val="24"/>
          <w:szCs w:val="24"/>
          <w:u w:val="single"/>
        </w:rPr>
        <w:t>Serge</w:t>
      </w:r>
      <w:proofErr w:type="spellEnd"/>
      <w:r w:rsidRPr="00FE6E84">
        <w:rPr>
          <w:rFonts w:ascii="Tahoma" w:hAnsi="Tahoma" w:cs="Tahoma"/>
          <w:i/>
          <w:sz w:val="24"/>
          <w:szCs w:val="24"/>
          <w:u w:val="single"/>
        </w:rPr>
        <w:t xml:space="preserve"> </w:t>
      </w:r>
      <w:proofErr w:type="spellStart"/>
      <w:r w:rsidRPr="00FE6E84">
        <w:rPr>
          <w:rFonts w:ascii="Tahoma" w:hAnsi="Tahoma" w:cs="Tahoma"/>
          <w:i/>
          <w:sz w:val="24"/>
          <w:szCs w:val="24"/>
          <w:u w:val="single"/>
        </w:rPr>
        <w:t>Spitzer</w:t>
      </w:r>
      <w:proofErr w:type="spellEnd"/>
      <w:r w:rsidRPr="00FE6E84">
        <w:rPr>
          <w:rFonts w:ascii="Tahoma" w:hAnsi="Tahoma" w:cs="Tahoma"/>
          <w:sz w:val="24"/>
          <w:szCs w:val="24"/>
        </w:rPr>
        <w:t>. Universidad Complutense de Madrid (Cátedra Juan Gris).</w:t>
      </w:r>
    </w:p>
    <w:sectPr w:rsidR="00BC5F4B" w:rsidRPr="00FE6E84" w:rsidSect="00EC512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192DFC"/>
    <w:multiLevelType w:val="hybridMultilevel"/>
    <w:tmpl w:val="C4A8D974"/>
    <w:lvl w:ilvl="0" w:tplc="F7EA64F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C512D"/>
    <w:rsid w:val="002D6578"/>
    <w:rsid w:val="002D6B8C"/>
    <w:rsid w:val="003B215B"/>
    <w:rsid w:val="00470110"/>
    <w:rsid w:val="0054530C"/>
    <w:rsid w:val="00645335"/>
    <w:rsid w:val="0068079B"/>
    <w:rsid w:val="00764D94"/>
    <w:rsid w:val="007A6882"/>
    <w:rsid w:val="00A93156"/>
    <w:rsid w:val="00BC5F4B"/>
    <w:rsid w:val="00D15F8E"/>
    <w:rsid w:val="00D40316"/>
    <w:rsid w:val="00EC512D"/>
    <w:rsid w:val="00ED7DA8"/>
    <w:rsid w:val="00F27420"/>
    <w:rsid w:val="00FE6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5F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1651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2018-03-09T23:39:00Z</dcterms:created>
  <dcterms:modified xsi:type="dcterms:W3CDTF">2018-04-08T11:16:00Z</dcterms:modified>
</cp:coreProperties>
</file>