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958" w:rsidRDefault="001265B8">
      <w:pPr>
        <w:rPr>
          <w:rFonts w:ascii="Arial Black" w:hAnsi="Arial Black"/>
          <w:sz w:val="28"/>
          <w:szCs w:val="28"/>
          <w:lang w:val="es-ES_tradnl"/>
        </w:rPr>
      </w:pPr>
      <w:r w:rsidRPr="001265B8">
        <w:rPr>
          <w:rFonts w:ascii="Arial Black" w:hAnsi="Arial Black"/>
          <w:sz w:val="24"/>
          <w:szCs w:val="24"/>
          <w:lang w:val="es-ES_tradnl"/>
        </w:rPr>
        <w:t xml:space="preserve">= </w:t>
      </w:r>
      <w:r w:rsidR="00C50BBE" w:rsidRPr="001265B8">
        <w:rPr>
          <w:rFonts w:ascii="Arial Black" w:hAnsi="Arial Black"/>
          <w:sz w:val="32"/>
          <w:szCs w:val="32"/>
          <w:u w:val="double"/>
          <w:lang w:val="es-ES_tradnl"/>
        </w:rPr>
        <w:t>FICHA TÉCNICA</w:t>
      </w:r>
      <w:r w:rsidRPr="001265B8">
        <w:rPr>
          <w:rFonts w:ascii="Arial Black" w:hAnsi="Arial Black"/>
          <w:sz w:val="32"/>
          <w:szCs w:val="32"/>
          <w:lang w:val="es-ES_tradnl"/>
        </w:rPr>
        <w:t>.</w:t>
      </w:r>
    </w:p>
    <w:p w:rsidR="001265B8" w:rsidRDefault="001265B8" w:rsidP="001265B8">
      <w:pPr>
        <w:tabs>
          <w:tab w:val="left" w:pos="956"/>
        </w:tabs>
        <w:rPr>
          <w:rFonts w:ascii="Arial Black" w:hAnsi="Arial Black"/>
          <w:sz w:val="28"/>
          <w:szCs w:val="28"/>
          <w:lang w:val="es-ES_tradnl"/>
        </w:rPr>
      </w:pPr>
      <w:r>
        <w:rPr>
          <w:rFonts w:ascii="Arial Black" w:hAnsi="Arial Black"/>
          <w:sz w:val="28"/>
          <w:szCs w:val="28"/>
          <w:lang w:val="es-ES_tradnl"/>
        </w:rPr>
        <w:tab/>
      </w:r>
    </w:p>
    <w:p w:rsidR="001265B8" w:rsidRPr="001265B8" w:rsidRDefault="001265B8">
      <w:pPr>
        <w:rPr>
          <w:rFonts w:ascii="Arial Black" w:hAnsi="Arial Black"/>
          <w:b/>
          <w:sz w:val="28"/>
          <w:szCs w:val="28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AUTOR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0A3BCC" w:rsidRPr="001265B8">
        <w:rPr>
          <w:rFonts w:ascii="Tahoma" w:hAnsi="Tahoma" w:cs="Tahoma"/>
          <w:b/>
          <w:sz w:val="24"/>
          <w:szCs w:val="24"/>
          <w:u w:val="single"/>
          <w:lang w:val="es-ES_tradnl"/>
        </w:rPr>
        <w:t>JESÚS OTERO-YGLESIAS</w:t>
      </w:r>
      <w:r w:rsidR="000A3BCC" w:rsidRPr="001265B8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1265B8" w:rsidRDefault="001265B8" w:rsidP="001265B8">
      <w:pPr>
        <w:rPr>
          <w:rFonts w:ascii="Arial Black" w:hAnsi="Arial Black"/>
          <w:sz w:val="28"/>
          <w:szCs w:val="28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TÍTULO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1265B8">
        <w:rPr>
          <w:rFonts w:ascii="Arial Black" w:hAnsi="Arial Black"/>
          <w:sz w:val="28"/>
          <w:szCs w:val="28"/>
          <w:lang w:val="es-ES_tradnl"/>
        </w:rPr>
        <w:t xml:space="preserve"> 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“</w:t>
      </w:r>
      <w:r w:rsidRPr="000A3BCC">
        <w:rPr>
          <w:rFonts w:ascii="Tahoma" w:hAnsi="Tahoma" w:cs="Tahoma"/>
          <w:b/>
          <w:i/>
          <w:sz w:val="24"/>
          <w:szCs w:val="24"/>
          <w:u w:val="thick"/>
          <w:lang w:val="es-ES_tradnl"/>
        </w:rPr>
        <w:t>MUSEUM #116</w:t>
      </w:r>
      <w:r w:rsidRPr="000A3BCC">
        <w:rPr>
          <w:rFonts w:ascii="Tahoma" w:hAnsi="Tahoma" w:cs="Tahoma"/>
          <w:b/>
          <w:i/>
          <w:sz w:val="24"/>
          <w:szCs w:val="24"/>
          <w:lang w:val="es-ES_tradnl"/>
        </w:rPr>
        <w:t xml:space="preserve">. </w:t>
      </w:r>
      <w:r w:rsidRPr="000A3BCC">
        <w:rPr>
          <w:rFonts w:ascii="Tahoma" w:hAnsi="Tahoma" w:cs="Tahoma"/>
          <w:b/>
          <w:i/>
          <w:sz w:val="24"/>
          <w:szCs w:val="24"/>
          <w:u w:val="thick"/>
          <w:lang w:val="es-ES_tradnl"/>
        </w:rPr>
        <w:t>Masticación (nocturna) del amarillo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”.</w:t>
      </w:r>
      <w:r w:rsidRPr="00C50BBE">
        <w:rPr>
          <w:rFonts w:ascii="Arial Black" w:hAnsi="Arial Black"/>
          <w:sz w:val="28"/>
          <w:szCs w:val="28"/>
          <w:lang w:val="es-ES_tradnl"/>
        </w:rPr>
        <w:t xml:space="preserve"> </w:t>
      </w:r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TÉCNICA</w:t>
      </w:r>
      <w:r w:rsidR="00196537" w:rsidRPr="001265B8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196537">
        <w:rPr>
          <w:rFonts w:ascii="Tahoma" w:hAnsi="Tahoma" w:cs="Tahoma"/>
          <w:sz w:val="24"/>
          <w:szCs w:val="24"/>
          <w:lang w:val="es-ES_tradnl"/>
        </w:rPr>
        <w:t xml:space="preserve"> Óleo sobre </w:t>
      </w:r>
      <w:proofErr w:type="spellStart"/>
      <w:r w:rsidR="00196537">
        <w:rPr>
          <w:rFonts w:ascii="Tahoma" w:hAnsi="Tahoma" w:cs="Tahoma"/>
          <w:sz w:val="24"/>
          <w:szCs w:val="24"/>
          <w:lang w:val="es-ES_tradnl"/>
        </w:rPr>
        <w:t>lienz</w:t>
      </w:r>
      <w:proofErr w:type="spellEnd"/>
      <w:r w:rsidR="000A3BCC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196537">
        <w:rPr>
          <w:rFonts w:ascii="Tahoma" w:hAnsi="Tahoma" w:cs="Tahoma"/>
          <w:sz w:val="24"/>
          <w:szCs w:val="24"/>
          <w:lang w:val="es-ES_tradnl"/>
        </w:rPr>
        <w:t>o</w:t>
      </w:r>
      <w:r w:rsidRPr="00C50BBE">
        <w:rPr>
          <w:rFonts w:ascii="Tahoma" w:hAnsi="Tahoma" w:cs="Tahoma"/>
          <w:sz w:val="24"/>
          <w:szCs w:val="24"/>
          <w:lang w:val="es-ES_tradnl"/>
        </w:rPr>
        <w:t>.</w:t>
      </w:r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0A3BCC">
        <w:rPr>
          <w:rFonts w:ascii="Arial Black" w:hAnsi="Arial Black" w:cs="Tahoma"/>
          <w:sz w:val="18"/>
          <w:szCs w:val="18"/>
          <w:lang w:val="es-ES_tradnl"/>
        </w:rPr>
        <w:t>=</w:t>
      </w:r>
      <w:r w:rsidRPr="000A3BCC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0A3BCC">
        <w:rPr>
          <w:rFonts w:ascii="Tahoma" w:hAnsi="Tahoma" w:cs="Tahoma"/>
          <w:b/>
          <w:sz w:val="24"/>
          <w:szCs w:val="24"/>
          <w:lang w:val="es-ES_tradnl"/>
        </w:rPr>
        <w:t>MEDIDAS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D408E3">
        <w:rPr>
          <w:rFonts w:ascii="Tahoma" w:hAnsi="Tahoma" w:cs="Tahoma"/>
          <w:sz w:val="24"/>
          <w:szCs w:val="24"/>
          <w:lang w:val="es-ES_tradnl"/>
        </w:rPr>
        <w:t xml:space="preserve"> 33 x 33 </w:t>
      </w:r>
      <w:proofErr w:type="spellStart"/>
      <w:r w:rsidR="00D408E3">
        <w:rPr>
          <w:rFonts w:ascii="Tahoma" w:hAnsi="Tahoma" w:cs="Tahoma"/>
          <w:sz w:val="24"/>
          <w:szCs w:val="24"/>
          <w:lang w:val="es-ES_tradnl"/>
        </w:rPr>
        <w:t>cms.</w:t>
      </w:r>
      <w:proofErr w:type="spellEnd"/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1C51EC" w:rsidRPr="000A3BCC">
        <w:rPr>
          <w:rFonts w:ascii="Tahoma" w:hAnsi="Tahoma" w:cs="Tahoma"/>
          <w:b/>
          <w:sz w:val="24"/>
          <w:szCs w:val="24"/>
          <w:lang w:val="es-ES_tradnl"/>
        </w:rPr>
        <w:t>FECHA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E643FE">
        <w:rPr>
          <w:rFonts w:ascii="Tahoma" w:hAnsi="Tahoma" w:cs="Tahoma"/>
          <w:sz w:val="24"/>
          <w:szCs w:val="24"/>
          <w:lang w:val="es-ES_tradnl"/>
        </w:rPr>
        <w:t xml:space="preserve"> 23 de Septiembre de 1999 (Vigo)</w:t>
      </w:r>
      <w:r w:rsidR="00935B13">
        <w:rPr>
          <w:rFonts w:ascii="Tahoma" w:hAnsi="Tahoma" w:cs="Tahoma"/>
          <w:sz w:val="24"/>
          <w:szCs w:val="24"/>
          <w:lang w:val="es-ES_tradnl"/>
        </w:rPr>
        <w:t>.</w:t>
      </w:r>
      <w:r w:rsidRPr="00C50BBE">
        <w:rPr>
          <w:rFonts w:ascii="Tahoma" w:hAnsi="Tahoma" w:cs="Tahoma"/>
          <w:sz w:val="24"/>
          <w:szCs w:val="24"/>
          <w:lang w:val="es-ES_tradnl"/>
        </w:rPr>
        <w:t xml:space="preserve"> </w:t>
      </w:r>
      <w:bookmarkStart w:id="0" w:name="_GoBack"/>
      <w:bookmarkEnd w:id="0"/>
    </w:p>
    <w:p w:rsidR="00C50BBE" w:rsidRPr="00C50BBE" w:rsidRDefault="00C50BBE">
      <w:pPr>
        <w:rPr>
          <w:rFonts w:ascii="Tahoma" w:hAnsi="Tahoma" w:cs="Tahoma"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935B13" w:rsidRPr="001265B8">
        <w:rPr>
          <w:rFonts w:ascii="Tahoma" w:hAnsi="Tahoma" w:cs="Tahoma"/>
          <w:b/>
          <w:sz w:val="24"/>
          <w:szCs w:val="24"/>
          <w:lang w:val="es-ES_tradnl"/>
        </w:rPr>
        <w:t>Firmado</w:t>
      </w:r>
      <w:r w:rsidR="00935B13" w:rsidRPr="000A3BCC">
        <w:rPr>
          <w:rFonts w:ascii="Tahoma" w:hAnsi="Tahoma" w:cs="Tahoma"/>
          <w:sz w:val="24"/>
          <w:szCs w:val="24"/>
          <w:lang w:val="es-ES_tradnl"/>
        </w:rPr>
        <w:t xml:space="preserve">, </w:t>
      </w:r>
      <w:r w:rsidR="00935B13" w:rsidRPr="001265B8">
        <w:rPr>
          <w:rFonts w:ascii="Tahoma" w:hAnsi="Tahoma" w:cs="Tahoma"/>
          <w:b/>
          <w:sz w:val="24"/>
          <w:szCs w:val="24"/>
          <w:lang w:val="es-ES_tradnl"/>
        </w:rPr>
        <w:t xml:space="preserve"> fechado </w:t>
      </w:r>
      <w:r w:rsidR="00935B13" w:rsidRPr="000A3BCC">
        <w:rPr>
          <w:rFonts w:ascii="Tahoma" w:hAnsi="Tahoma" w:cs="Tahoma"/>
          <w:sz w:val="24"/>
          <w:szCs w:val="24"/>
          <w:lang w:val="es-ES_tradnl"/>
        </w:rPr>
        <w:t>y</w:t>
      </w:r>
      <w:r w:rsidR="00935B13" w:rsidRPr="001265B8">
        <w:rPr>
          <w:rFonts w:ascii="Tahoma" w:hAnsi="Tahoma" w:cs="Tahoma"/>
          <w:b/>
          <w:sz w:val="24"/>
          <w:szCs w:val="24"/>
          <w:lang w:val="es-ES_tradnl"/>
        </w:rPr>
        <w:t xml:space="preserve"> t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 xml:space="preserve">itulado </w:t>
      </w:r>
      <w:r w:rsidRPr="000A3BCC">
        <w:rPr>
          <w:rFonts w:ascii="Tahoma" w:hAnsi="Tahoma" w:cs="Tahoma"/>
          <w:sz w:val="24"/>
          <w:szCs w:val="24"/>
          <w:lang w:val="es-ES_tradnl"/>
        </w:rPr>
        <w:t>en</w:t>
      </w:r>
      <w:r w:rsidRPr="001265B8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0A3BCC">
        <w:rPr>
          <w:rFonts w:ascii="Tahoma" w:hAnsi="Tahoma" w:cs="Tahoma"/>
          <w:sz w:val="24"/>
          <w:szCs w:val="24"/>
          <w:lang w:val="es-ES_tradnl"/>
        </w:rPr>
        <w:t xml:space="preserve">la parte </w:t>
      </w:r>
      <w:r w:rsidR="00935B13" w:rsidRPr="000A3BCC">
        <w:rPr>
          <w:rFonts w:ascii="Tahoma" w:hAnsi="Tahoma" w:cs="Tahoma"/>
          <w:sz w:val="24"/>
          <w:szCs w:val="24"/>
          <w:lang w:val="es-ES_tradnl"/>
        </w:rPr>
        <w:t>trasera</w:t>
      </w:r>
      <w:r w:rsidRPr="000A3BCC">
        <w:rPr>
          <w:rFonts w:ascii="Tahoma" w:hAnsi="Tahoma" w:cs="Tahoma"/>
          <w:sz w:val="24"/>
          <w:szCs w:val="24"/>
          <w:lang w:val="es-ES_tradnl"/>
        </w:rPr>
        <w:t xml:space="preserve"> del cuadro.</w:t>
      </w:r>
    </w:p>
    <w:p w:rsidR="00C50BBE" w:rsidRPr="001265B8" w:rsidRDefault="00C50BBE">
      <w:pPr>
        <w:rPr>
          <w:rFonts w:ascii="Tahoma" w:hAnsi="Tahoma" w:cs="Tahoma"/>
          <w:b/>
          <w:sz w:val="24"/>
          <w:szCs w:val="24"/>
          <w:lang w:val="es-ES_tradnl"/>
        </w:rPr>
      </w:pPr>
      <w:r w:rsidRPr="00C50BBE">
        <w:rPr>
          <w:rFonts w:ascii="Arial Black" w:hAnsi="Arial Black" w:cs="Tahoma"/>
          <w:sz w:val="18"/>
          <w:szCs w:val="18"/>
          <w:lang w:val="es-ES_tradnl"/>
        </w:rPr>
        <w:t>=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935B13" w:rsidRPr="001265B8">
        <w:rPr>
          <w:rFonts w:ascii="Tahoma" w:hAnsi="Tahoma" w:cs="Tahoma"/>
          <w:b/>
          <w:sz w:val="24"/>
          <w:szCs w:val="24"/>
          <w:lang w:val="es-ES_tradnl"/>
        </w:rPr>
        <w:t xml:space="preserve">Enmarcado </w:t>
      </w:r>
      <w:r w:rsidR="00935B13" w:rsidRPr="000A3BCC">
        <w:rPr>
          <w:rFonts w:ascii="Tahoma" w:hAnsi="Tahoma" w:cs="Tahoma"/>
          <w:sz w:val="24"/>
          <w:szCs w:val="24"/>
          <w:lang w:val="es-ES_tradnl"/>
        </w:rPr>
        <w:t>con baquetón de madera en color natural.</w:t>
      </w:r>
    </w:p>
    <w:p w:rsidR="007149B6" w:rsidRPr="00C50BBE" w:rsidRDefault="007149B6">
      <w:pPr>
        <w:rPr>
          <w:rFonts w:ascii="Tahoma" w:hAnsi="Tahoma" w:cs="Tahoma"/>
          <w:sz w:val="24"/>
          <w:szCs w:val="24"/>
          <w:lang w:val="es-ES_tradnl"/>
        </w:rPr>
      </w:pPr>
    </w:p>
    <w:sectPr w:rsidR="007149B6" w:rsidRPr="00C50BBE" w:rsidSect="00C50BBE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C50BBE"/>
    <w:rsid w:val="000060C6"/>
    <w:rsid w:val="000A3BCC"/>
    <w:rsid w:val="00117958"/>
    <w:rsid w:val="001265B8"/>
    <w:rsid w:val="00132528"/>
    <w:rsid w:val="00182C90"/>
    <w:rsid w:val="00196537"/>
    <w:rsid w:val="001C51EC"/>
    <w:rsid w:val="003B3267"/>
    <w:rsid w:val="005425F2"/>
    <w:rsid w:val="005D5013"/>
    <w:rsid w:val="007149B6"/>
    <w:rsid w:val="007E2914"/>
    <w:rsid w:val="00935B13"/>
    <w:rsid w:val="00943CC3"/>
    <w:rsid w:val="009947DB"/>
    <w:rsid w:val="00A97369"/>
    <w:rsid w:val="00AE5AE0"/>
    <w:rsid w:val="00C50BBE"/>
    <w:rsid w:val="00D0037F"/>
    <w:rsid w:val="00D408E3"/>
    <w:rsid w:val="00E64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7D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9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50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asca</dc:creator>
  <cp:lastModifiedBy>Luis Rodríguez</cp:lastModifiedBy>
  <cp:revision>10</cp:revision>
  <dcterms:created xsi:type="dcterms:W3CDTF">2013-10-27T20:37:00Z</dcterms:created>
  <dcterms:modified xsi:type="dcterms:W3CDTF">2022-10-28T20:55:00Z</dcterms:modified>
</cp:coreProperties>
</file>