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1B5" w:rsidRPr="001E61B5" w:rsidRDefault="001E61B5" w:rsidP="001E61B5">
      <w:pPr>
        <w:spacing w:line="480" w:lineRule="auto"/>
        <w:ind w:firstLine="708"/>
        <w:rPr>
          <w:rFonts w:ascii="Arial Black" w:hAnsi="Arial Black" w:cs="Tahoma"/>
          <w:bCs/>
          <w:sz w:val="32"/>
          <w:szCs w:val="32"/>
        </w:rPr>
      </w:pPr>
      <w:r w:rsidRPr="001E61B5">
        <w:rPr>
          <w:rFonts w:ascii="Arial Black" w:hAnsi="Arial Black" w:cs="Tahoma"/>
          <w:bCs/>
        </w:rPr>
        <w:t>=</w:t>
      </w:r>
      <w:r w:rsidRPr="001E61B5">
        <w:rPr>
          <w:rFonts w:ascii="Arial Black" w:hAnsi="Arial Black" w:cs="Tahoma"/>
          <w:bCs/>
          <w:sz w:val="32"/>
          <w:szCs w:val="32"/>
        </w:rPr>
        <w:t xml:space="preserve"> </w:t>
      </w:r>
      <w:r w:rsidRPr="001E61B5">
        <w:rPr>
          <w:rFonts w:ascii="Arial Black" w:hAnsi="Arial Black" w:cs="Tahoma"/>
          <w:bCs/>
          <w:sz w:val="32"/>
          <w:szCs w:val="32"/>
          <w:u w:val="double"/>
        </w:rPr>
        <w:t>FICHA TÉ</w:t>
      </w:r>
      <w:r>
        <w:rPr>
          <w:rFonts w:ascii="Arial Black" w:hAnsi="Arial Black" w:cs="Tahoma"/>
          <w:bCs/>
          <w:sz w:val="32"/>
          <w:szCs w:val="32"/>
          <w:u w:val="double"/>
        </w:rPr>
        <w:t>C</w:t>
      </w:r>
      <w:r w:rsidRPr="001E61B5">
        <w:rPr>
          <w:rFonts w:ascii="Arial Black" w:hAnsi="Arial Black" w:cs="Tahoma"/>
          <w:bCs/>
          <w:sz w:val="32"/>
          <w:szCs w:val="32"/>
          <w:u w:val="double"/>
        </w:rPr>
        <w:t>NICA</w:t>
      </w:r>
      <w:r w:rsidRPr="001E61B5">
        <w:rPr>
          <w:rFonts w:ascii="Arial Black" w:hAnsi="Arial Black" w:cs="Tahoma"/>
          <w:bCs/>
          <w:sz w:val="32"/>
          <w:szCs w:val="32"/>
        </w:rPr>
        <w:t>.</w:t>
      </w:r>
    </w:p>
    <w:p w:rsidR="001E61B5" w:rsidRDefault="001E61B5" w:rsidP="001E61B5">
      <w:pPr>
        <w:spacing w:line="480" w:lineRule="auto"/>
        <w:ind w:firstLine="708"/>
        <w:rPr>
          <w:rFonts w:ascii="Arial Black" w:hAnsi="Arial Black" w:cs="Tahoma"/>
          <w:bCs/>
        </w:rPr>
      </w:pPr>
    </w:p>
    <w:p w:rsidR="001E61B5" w:rsidRPr="00FD6591" w:rsidRDefault="001E61B5" w:rsidP="001E61B5">
      <w:pPr>
        <w:spacing w:line="480" w:lineRule="auto"/>
        <w:ind w:firstLine="708"/>
        <w:rPr>
          <w:rFonts w:ascii="Arial Black" w:hAnsi="Arial Black" w:cs="Tahoma"/>
          <w:b/>
          <w:bCs/>
          <w:sz w:val="28"/>
          <w:szCs w:val="28"/>
        </w:rPr>
      </w:pP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1E61B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7344DE">
        <w:rPr>
          <w:rFonts w:ascii="Arial Black" w:hAnsi="Arial Black" w:cs="Tahoma"/>
          <w:b/>
          <w:bCs/>
          <w:sz w:val="28"/>
          <w:szCs w:val="28"/>
          <w:u w:val="thick"/>
        </w:rPr>
        <w:t>JESÚS OTERO - Y</w:t>
      </w:r>
      <w:r w:rsidR="007344DE" w:rsidRPr="00FD6591">
        <w:rPr>
          <w:rFonts w:ascii="Arial Black" w:hAnsi="Arial Black" w:cs="Tahoma"/>
          <w:b/>
          <w:bCs/>
          <w:sz w:val="28"/>
          <w:szCs w:val="28"/>
          <w:u w:val="thick"/>
        </w:rPr>
        <w:t>GLESIAS</w:t>
      </w:r>
      <w:r w:rsidR="007344DE" w:rsidRPr="00FD6591">
        <w:rPr>
          <w:rFonts w:ascii="Arial Black" w:hAnsi="Arial Black" w:cs="Tahoma"/>
          <w:b/>
          <w:bCs/>
          <w:sz w:val="28"/>
          <w:szCs w:val="28"/>
        </w:rPr>
        <w:t>.</w:t>
      </w:r>
    </w:p>
    <w:p w:rsidR="001E61B5" w:rsidRPr="00FD6591" w:rsidRDefault="001E61B5" w:rsidP="001E61B5">
      <w:pPr>
        <w:spacing w:line="480" w:lineRule="auto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Pr="00FD6591">
        <w:rPr>
          <w:rFonts w:ascii="Tahoma" w:hAnsi="Tahoma" w:cs="Tahoma"/>
          <w:b/>
          <w:bCs/>
          <w:sz w:val="28"/>
          <w:szCs w:val="28"/>
        </w:rPr>
        <w:t>: “</w:t>
      </w:r>
      <w:r w:rsidRPr="002B67F4">
        <w:rPr>
          <w:rFonts w:ascii="Tahoma" w:hAnsi="Tahoma" w:cs="Tahoma"/>
          <w:b/>
          <w:bCs/>
          <w:i/>
          <w:sz w:val="28"/>
          <w:szCs w:val="28"/>
          <w:u w:val="single"/>
        </w:rPr>
        <w:t xml:space="preserve">Tendedero XIV – </w:t>
      </w:r>
      <w:proofErr w:type="spellStart"/>
      <w:r w:rsidRPr="002B67F4">
        <w:rPr>
          <w:rFonts w:ascii="Tahoma" w:hAnsi="Tahoma" w:cs="Tahoma"/>
          <w:b/>
          <w:bCs/>
          <w:i/>
          <w:sz w:val="28"/>
          <w:szCs w:val="28"/>
          <w:u w:val="single"/>
        </w:rPr>
        <w:t>Museum</w:t>
      </w:r>
      <w:proofErr w:type="spellEnd"/>
      <w:r w:rsidRPr="002B67F4">
        <w:rPr>
          <w:rFonts w:ascii="Tahoma" w:hAnsi="Tahoma" w:cs="Tahoma"/>
          <w:b/>
          <w:bCs/>
          <w:i/>
          <w:sz w:val="28"/>
          <w:szCs w:val="28"/>
          <w:u w:val="single"/>
        </w:rPr>
        <w:t xml:space="preserve"> 85</w:t>
      </w:r>
      <w:r w:rsidRPr="00FD6591">
        <w:rPr>
          <w:rFonts w:ascii="Tahoma" w:hAnsi="Tahoma" w:cs="Tahoma"/>
          <w:b/>
          <w:bCs/>
          <w:sz w:val="28"/>
          <w:szCs w:val="28"/>
        </w:rPr>
        <w:t>”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:rsidR="001E61B5" w:rsidRPr="00FD6591" w:rsidRDefault="001E61B5" w:rsidP="001E61B5">
      <w:pPr>
        <w:spacing w:line="480" w:lineRule="auto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B4045E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</w:rPr>
        <w:t>Óleo sobre lienzo.</w:t>
      </w:r>
    </w:p>
    <w:p w:rsidR="007344DE" w:rsidRDefault="001E61B5" w:rsidP="001E61B5">
      <w:pPr>
        <w:spacing w:line="480" w:lineRule="auto"/>
        <w:rPr>
          <w:rFonts w:ascii="Arial Black" w:hAnsi="Arial Black" w:cs="Tahoma"/>
          <w:bCs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B4045E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45 x 45 </w:t>
      </w:r>
      <w:proofErr w:type="spellStart"/>
      <w:r w:rsidRPr="00FD6591">
        <w:rPr>
          <w:rFonts w:ascii="Tahoma" w:hAnsi="Tahoma" w:cs="Tahoma"/>
          <w:b/>
          <w:bCs/>
          <w:sz w:val="28"/>
          <w:szCs w:val="28"/>
        </w:rPr>
        <w:t>cms.</w:t>
      </w:r>
      <w:proofErr w:type="spellEnd"/>
      <w:r w:rsidR="007344DE" w:rsidRPr="007344DE">
        <w:rPr>
          <w:rFonts w:ascii="Arial Black" w:hAnsi="Arial Black" w:cs="Tahoma"/>
          <w:bCs/>
        </w:rPr>
        <w:t xml:space="preserve"> </w:t>
      </w:r>
    </w:p>
    <w:p w:rsidR="001E61B5" w:rsidRPr="00FD6591" w:rsidRDefault="007344DE" w:rsidP="007344DE">
      <w:pPr>
        <w:spacing w:line="480" w:lineRule="auto"/>
        <w:ind w:firstLine="708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B4045E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</w:rPr>
        <w:t>1998.</w:t>
      </w:r>
    </w:p>
    <w:p w:rsidR="001E61B5" w:rsidRPr="00FD6591" w:rsidRDefault="001E61B5" w:rsidP="001E61B5">
      <w:pPr>
        <w:spacing w:line="480" w:lineRule="auto"/>
        <w:rPr>
          <w:rFonts w:ascii="Tahoma" w:hAnsi="Tahoma" w:cs="Tahoma"/>
          <w:b/>
          <w:bCs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7344DE">
        <w:rPr>
          <w:rFonts w:ascii="Tahoma" w:hAnsi="Tahoma" w:cs="Tahoma"/>
          <w:b/>
          <w:bCs/>
          <w:sz w:val="28"/>
          <w:szCs w:val="28"/>
        </w:rPr>
        <w:t>Firmado</w:t>
      </w:r>
      <w:r w:rsidRPr="007344DE">
        <w:rPr>
          <w:rFonts w:ascii="Tahoma" w:hAnsi="Tahoma" w:cs="Tahoma"/>
          <w:bCs/>
          <w:sz w:val="28"/>
          <w:szCs w:val="28"/>
        </w:rPr>
        <w:t>,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44DE">
        <w:rPr>
          <w:rFonts w:ascii="Tahoma" w:hAnsi="Tahoma" w:cs="Tahoma"/>
          <w:b/>
          <w:bCs/>
          <w:sz w:val="28"/>
          <w:szCs w:val="28"/>
        </w:rPr>
        <w:t>fechado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44DE">
        <w:rPr>
          <w:rFonts w:ascii="Tahoma" w:hAnsi="Tahoma" w:cs="Tahoma"/>
          <w:bCs/>
          <w:sz w:val="28"/>
          <w:szCs w:val="28"/>
        </w:rPr>
        <w:t xml:space="preserve">y </w:t>
      </w:r>
      <w:r w:rsidRPr="007344DE">
        <w:rPr>
          <w:rFonts w:ascii="Tahoma" w:hAnsi="Tahoma" w:cs="Tahoma"/>
          <w:b/>
          <w:bCs/>
          <w:sz w:val="28"/>
          <w:szCs w:val="28"/>
        </w:rPr>
        <w:t>titulado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44DE">
        <w:rPr>
          <w:rFonts w:ascii="Tahoma" w:hAnsi="Tahoma" w:cs="Tahoma"/>
          <w:bCs/>
          <w:sz w:val="28"/>
          <w:szCs w:val="28"/>
        </w:rPr>
        <w:t>en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44DE">
        <w:rPr>
          <w:rFonts w:ascii="Tahoma" w:hAnsi="Tahoma" w:cs="Tahoma"/>
          <w:bCs/>
          <w:sz w:val="28"/>
          <w:szCs w:val="28"/>
        </w:rPr>
        <w:t>la parte trasera del cuadro.</w:t>
      </w:r>
    </w:p>
    <w:p w:rsidR="001E61B5" w:rsidRPr="00FD6591" w:rsidRDefault="001E61B5" w:rsidP="001E61B5">
      <w:pPr>
        <w:spacing w:line="480" w:lineRule="auto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 w:rsidRPr="007344DE">
        <w:rPr>
          <w:rFonts w:ascii="Tahoma" w:hAnsi="Tahoma" w:cs="Tahoma"/>
          <w:b/>
          <w:bCs/>
          <w:sz w:val="28"/>
          <w:szCs w:val="28"/>
        </w:rPr>
        <w:t xml:space="preserve">Enmarcado </w:t>
      </w:r>
      <w:r w:rsidRPr="007344DE">
        <w:rPr>
          <w:rFonts w:ascii="Tahoma" w:hAnsi="Tahoma" w:cs="Tahoma"/>
          <w:bCs/>
          <w:sz w:val="28"/>
          <w:szCs w:val="28"/>
        </w:rPr>
        <w:t>con marco de madera.</w:t>
      </w:r>
    </w:p>
    <w:p w:rsidR="001E61B5" w:rsidRDefault="001E61B5" w:rsidP="001E61B5">
      <w:pPr>
        <w:spacing w:line="480" w:lineRule="auto"/>
        <w:rPr>
          <w:rFonts w:ascii="Tahoma" w:hAnsi="Tahoma" w:cs="Tahoma"/>
          <w:b/>
          <w:bCs/>
        </w:rPr>
      </w:pPr>
      <w:r w:rsidRPr="00FD6591">
        <w:rPr>
          <w:rFonts w:ascii="Tahoma" w:hAnsi="Tahoma" w:cs="Tahoma"/>
          <w:b/>
          <w:bCs/>
        </w:rPr>
        <w:tab/>
      </w:r>
      <w:r w:rsidRPr="00E1501E">
        <w:rPr>
          <w:rFonts w:ascii="Tahoma" w:hAnsi="Tahoma" w:cs="Tahoma"/>
          <w:b/>
          <w:bCs/>
        </w:rPr>
        <w:tab/>
      </w:r>
    </w:p>
    <w:p w:rsidR="00B01AFF" w:rsidRDefault="00B01AFF"/>
    <w:sectPr w:rsidR="00B01AFF" w:rsidSect="001E61B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E61B5"/>
    <w:rsid w:val="001E61B5"/>
    <w:rsid w:val="00446F32"/>
    <w:rsid w:val="007344DE"/>
    <w:rsid w:val="00B01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1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2018-04-11T20:40:00Z</dcterms:created>
  <dcterms:modified xsi:type="dcterms:W3CDTF">2022-10-28T20:42:00Z</dcterms:modified>
</cp:coreProperties>
</file>