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71B8" w:rsidRPr="00D971B8" w:rsidRDefault="00D971B8" w:rsidP="00D90073">
      <w:pPr>
        <w:pStyle w:val="NormalWeb"/>
        <w:spacing w:before="0" w:beforeAutospacing="0" w:after="272" w:afterAutospacing="0"/>
        <w:rPr>
          <w:rFonts w:ascii="Broadway" w:hAnsi="Broadway" w:cs="Tahoma"/>
          <w:color w:val="000000" w:themeColor="text1"/>
          <w:sz w:val="40"/>
          <w:szCs w:val="40"/>
        </w:rPr>
      </w:pPr>
      <w:r w:rsidRPr="00D971B8">
        <w:rPr>
          <w:rFonts w:ascii="Broadway" w:hAnsi="Broadway" w:cs="Tahoma"/>
          <w:color w:val="000000" w:themeColor="text1"/>
          <w:sz w:val="40"/>
          <w:szCs w:val="40"/>
          <w:u w:val="thick"/>
        </w:rPr>
        <w:t>JOSÉ LUIS CREMADES</w:t>
      </w:r>
      <w:r w:rsidRPr="00D971B8">
        <w:rPr>
          <w:rFonts w:ascii="Broadway" w:hAnsi="Broadway" w:cs="Tahoma"/>
          <w:color w:val="000000" w:themeColor="text1"/>
          <w:sz w:val="40"/>
          <w:szCs w:val="40"/>
        </w:rPr>
        <w:t xml:space="preserve"> (</w:t>
      </w:r>
      <w:r>
        <w:rPr>
          <w:rFonts w:ascii="Broadway" w:hAnsi="Broadway" w:cs="Tahoma"/>
          <w:color w:val="000000" w:themeColor="text1"/>
          <w:sz w:val="40"/>
          <w:szCs w:val="40"/>
        </w:rPr>
        <w:t>Ibi – A</w:t>
      </w:r>
      <w:r w:rsidRPr="00D971B8">
        <w:rPr>
          <w:rFonts w:ascii="Broadway" w:hAnsi="Broadway" w:cs="Tahoma"/>
          <w:color w:val="000000" w:themeColor="text1"/>
          <w:sz w:val="40"/>
          <w:szCs w:val="40"/>
        </w:rPr>
        <w:t>licante, 1979).</w:t>
      </w:r>
    </w:p>
    <w:p w:rsidR="00120DD1" w:rsidRDefault="00120DD1" w:rsidP="00120DD1">
      <w:pPr>
        <w:pStyle w:val="NormalWeb"/>
        <w:spacing w:before="0" w:beforeAutospacing="0" w:after="326" w:afterAutospacing="0"/>
        <w:jc w:val="both"/>
        <w:rPr>
          <w:rFonts w:ascii="Arial" w:hAnsi="Arial" w:cs="Arial"/>
          <w:color w:val="000000"/>
          <w:sz w:val="22"/>
          <w:szCs w:val="22"/>
        </w:rPr>
      </w:pPr>
    </w:p>
    <w:p w:rsidR="00120DD1" w:rsidRPr="00271B80" w:rsidRDefault="00120DD1" w:rsidP="00120DD1">
      <w:pPr>
        <w:pStyle w:val="NormalWeb"/>
        <w:spacing w:before="0" w:beforeAutospacing="0" w:after="0" w:afterAutospacing="0" w:line="360" w:lineRule="auto"/>
        <w:ind w:firstLine="708"/>
        <w:jc w:val="both"/>
        <w:rPr>
          <w:rFonts w:asciiTheme="majorHAnsi" w:hAnsiTheme="majorHAnsi" w:cs="Arial"/>
          <w:color w:val="000000" w:themeColor="text1"/>
          <w:sz w:val="28"/>
          <w:szCs w:val="28"/>
        </w:rPr>
      </w:pPr>
      <w:r w:rsidRPr="00271B80">
        <w:rPr>
          <w:rFonts w:asciiTheme="majorHAnsi" w:hAnsiTheme="majorHAnsi" w:cs="Arial"/>
          <w:color w:val="000000" w:themeColor="text1"/>
          <w:sz w:val="28"/>
          <w:szCs w:val="28"/>
        </w:rPr>
        <w:t xml:space="preserve">Nacido en Alicante en 1979, José Luis </w:t>
      </w:r>
      <w:proofErr w:type="spellStart"/>
      <w:r w:rsidRPr="00271B80">
        <w:rPr>
          <w:rFonts w:asciiTheme="majorHAnsi" w:hAnsiTheme="majorHAnsi" w:cs="Arial"/>
          <w:color w:val="000000" w:themeColor="text1"/>
          <w:sz w:val="28"/>
          <w:szCs w:val="28"/>
        </w:rPr>
        <w:t>Cremades</w:t>
      </w:r>
      <w:proofErr w:type="spellEnd"/>
      <w:r w:rsidRPr="00271B80">
        <w:rPr>
          <w:rFonts w:asciiTheme="majorHAnsi" w:hAnsiTheme="majorHAnsi" w:cs="Arial"/>
          <w:color w:val="000000" w:themeColor="text1"/>
          <w:sz w:val="28"/>
          <w:szCs w:val="28"/>
        </w:rPr>
        <w:t xml:space="preserve"> es Licenciado en Bellas Artes en la Facultad de BB.AA. de San Carlos, UPV, Valencia (2006). Entre otros lugares, se ha podido ver su obra en la Galería Pelaires, Galería Art Nueve, Centro </w:t>
      </w:r>
      <w:proofErr w:type="spellStart"/>
      <w:r w:rsidRPr="00271B80">
        <w:rPr>
          <w:rFonts w:asciiTheme="majorHAnsi" w:hAnsiTheme="majorHAnsi" w:cs="Arial"/>
          <w:color w:val="000000" w:themeColor="text1"/>
          <w:sz w:val="28"/>
          <w:szCs w:val="28"/>
        </w:rPr>
        <w:t>Párraga</w:t>
      </w:r>
      <w:proofErr w:type="spellEnd"/>
      <w:r w:rsidRPr="00271B80">
        <w:rPr>
          <w:rFonts w:asciiTheme="majorHAnsi" w:hAnsiTheme="majorHAnsi" w:cs="Arial"/>
          <w:color w:val="000000" w:themeColor="text1"/>
          <w:sz w:val="28"/>
          <w:szCs w:val="28"/>
        </w:rPr>
        <w:t xml:space="preserve"> de Murcia o el Museo Gas Natural Fenosa (MACUF), en A Coruña.</w:t>
      </w:r>
    </w:p>
    <w:p w:rsidR="00120DD1" w:rsidRPr="00271B80" w:rsidRDefault="00120DD1" w:rsidP="00120DD1">
      <w:pPr>
        <w:pStyle w:val="NormalWeb"/>
        <w:spacing w:before="0" w:beforeAutospacing="0" w:after="0" w:afterAutospacing="0" w:line="360" w:lineRule="auto"/>
        <w:jc w:val="both"/>
        <w:rPr>
          <w:rFonts w:asciiTheme="majorHAnsi" w:hAnsiTheme="majorHAnsi" w:cs="Arial"/>
          <w:color w:val="000000" w:themeColor="text1"/>
          <w:sz w:val="28"/>
          <w:szCs w:val="28"/>
        </w:rPr>
      </w:pPr>
    </w:p>
    <w:p w:rsidR="00120DD1" w:rsidRPr="00271B80" w:rsidRDefault="00120DD1" w:rsidP="00120DD1">
      <w:pPr>
        <w:pStyle w:val="NormalWeb"/>
        <w:spacing w:before="0" w:beforeAutospacing="0" w:after="0" w:afterAutospacing="0" w:line="360" w:lineRule="auto"/>
        <w:ind w:firstLine="708"/>
        <w:jc w:val="both"/>
        <w:rPr>
          <w:rFonts w:asciiTheme="majorHAnsi" w:hAnsiTheme="majorHAnsi" w:cs="Arial"/>
          <w:color w:val="000000" w:themeColor="text1"/>
          <w:sz w:val="28"/>
          <w:szCs w:val="28"/>
        </w:rPr>
      </w:pPr>
      <w:r w:rsidRPr="00271B80">
        <w:rPr>
          <w:rFonts w:asciiTheme="majorHAnsi" w:hAnsiTheme="majorHAnsi" w:cs="Arial"/>
          <w:color w:val="000000" w:themeColor="text1"/>
          <w:sz w:val="28"/>
          <w:szCs w:val="28"/>
        </w:rPr>
        <w:t xml:space="preserve">En el 2013 se alza con la Medalla de honor Premio BMW de Pintura. Ha disfrutado de la Beca </w:t>
      </w:r>
      <w:proofErr w:type="spellStart"/>
      <w:r w:rsidRPr="00271B80">
        <w:rPr>
          <w:rFonts w:asciiTheme="majorHAnsi" w:hAnsiTheme="majorHAnsi" w:cs="Arial"/>
          <w:color w:val="000000" w:themeColor="text1"/>
          <w:sz w:val="28"/>
          <w:szCs w:val="28"/>
        </w:rPr>
        <w:t>Alfons</w:t>
      </w:r>
      <w:proofErr w:type="spellEnd"/>
      <w:r w:rsidRPr="00271B80">
        <w:rPr>
          <w:rFonts w:asciiTheme="majorHAnsi" w:hAnsiTheme="majorHAnsi" w:cs="Arial"/>
          <w:color w:val="000000" w:themeColor="text1"/>
          <w:sz w:val="28"/>
          <w:szCs w:val="28"/>
        </w:rPr>
        <w:t xml:space="preserve"> Roig (2012) y de la Beca Mario Antolín de Ayuda a la Investigación Pictórica, XXV Premio BMW de Pintura (2010).</w:t>
      </w:r>
    </w:p>
    <w:p w:rsidR="00120DD1" w:rsidRPr="00271B80" w:rsidRDefault="00120DD1" w:rsidP="00120DD1">
      <w:pPr>
        <w:pStyle w:val="NormalWeb"/>
        <w:spacing w:before="0" w:beforeAutospacing="0" w:after="0" w:afterAutospacing="0" w:line="360" w:lineRule="auto"/>
        <w:ind w:firstLine="708"/>
        <w:jc w:val="both"/>
        <w:rPr>
          <w:rFonts w:asciiTheme="majorHAnsi" w:hAnsiTheme="majorHAnsi" w:cs="Arial"/>
          <w:color w:val="000000" w:themeColor="text1"/>
          <w:sz w:val="28"/>
          <w:szCs w:val="28"/>
        </w:rPr>
      </w:pPr>
    </w:p>
    <w:p w:rsidR="00120DD1" w:rsidRPr="00271B80" w:rsidRDefault="00120DD1" w:rsidP="00120DD1">
      <w:pPr>
        <w:pStyle w:val="NormalWeb"/>
        <w:spacing w:before="0" w:beforeAutospacing="0" w:after="0" w:afterAutospacing="0" w:line="360" w:lineRule="auto"/>
        <w:ind w:firstLine="708"/>
        <w:jc w:val="both"/>
        <w:rPr>
          <w:rFonts w:asciiTheme="majorHAnsi" w:hAnsiTheme="majorHAnsi" w:cs="Arial"/>
          <w:color w:val="000000" w:themeColor="text1"/>
          <w:sz w:val="28"/>
          <w:szCs w:val="28"/>
        </w:rPr>
      </w:pPr>
      <w:r w:rsidRPr="00271B80">
        <w:rPr>
          <w:rFonts w:asciiTheme="majorHAnsi" w:hAnsiTheme="majorHAnsi" w:cs="Arial"/>
          <w:color w:val="000000" w:themeColor="text1"/>
          <w:sz w:val="28"/>
          <w:szCs w:val="28"/>
        </w:rPr>
        <w:t xml:space="preserve">Su obra forma parte de importantes colecciones públicas y privadas, tanto dentro como fuera de España, como: Fundación Venancio Blanco, el Museo de Arte Contemporáneo Infanta Elena, Fundación Javier Rosón, Colección BMW, Fondo de Arte </w:t>
      </w:r>
      <w:proofErr w:type="spellStart"/>
      <w:r w:rsidRPr="00271B80">
        <w:rPr>
          <w:rFonts w:asciiTheme="majorHAnsi" w:hAnsiTheme="majorHAnsi" w:cs="Arial"/>
          <w:color w:val="000000" w:themeColor="text1"/>
          <w:sz w:val="28"/>
          <w:szCs w:val="28"/>
        </w:rPr>
        <w:t>Ibercaja</w:t>
      </w:r>
      <w:proofErr w:type="spellEnd"/>
      <w:r w:rsidRPr="00271B80">
        <w:rPr>
          <w:rFonts w:asciiTheme="majorHAnsi" w:hAnsiTheme="majorHAnsi" w:cs="Arial"/>
          <w:color w:val="000000" w:themeColor="text1"/>
          <w:sz w:val="28"/>
          <w:szCs w:val="28"/>
        </w:rPr>
        <w:t xml:space="preserve">, Colección Palacio de La Seda, Fondo de Arte de la Universidad de Murcia o la Colección </w:t>
      </w:r>
      <w:proofErr w:type="spellStart"/>
      <w:r w:rsidRPr="00271B80">
        <w:rPr>
          <w:rFonts w:asciiTheme="majorHAnsi" w:hAnsiTheme="majorHAnsi" w:cs="Arial"/>
          <w:color w:val="000000" w:themeColor="text1"/>
          <w:sz w:val="28"/>
          <w:szCs w:val="28"/>
        </w:rPr>
        <w:t>Anquins</w:t>
      </w:r>
      <w:proofErr w:type="spellEnd"/>
      <w:r w:rsidRPr="00271B80">
        <w:rPr>
          <w:rFonts w:asciiTheme="majorHAnsi" w:hAnsiTheme="majorHAnsi" w:cs="Arial"/>
          <w:color w:val="000000" w:themeColor="text1"/>
          <w:sz w:val="28"/>
          <w:szCs w:val="28"/>
        </w:rPr>
        <w:t>.</w:t>
      </w:r>
    </w:p>
    <w:p w:rsidR="00120DD1" w:rsidRDefault="00120DD1" w:rsidP="00120DD1">
      <w:pPr>
        <w:pStyle w:val="NormalWeb"/>
        <w:spacing w:before="0" w:beforeAutospacing="0" w:after="0" w:afterAutospacing="0" w:line="360" w:lineRule="auto"/>
        <w:rPr>
          <w:rFonts w:ascii="Arial Black" w:hAnsi="Arial Black" w:cs="Tahoma"/>
          <w:bCs/>
          <w:color w:val="000000" w:themeColor="text1"/>
        </w:rPr>
      </w:pPr>
    </w:p>
    <w:p w:rsidR="00120DD1" w:rsidRPr="00120DD1" w:rsidRDefault="00120DD1" w:rsidP="00120DD1">
      <w:pPr>
        <w:pStyle w:val="NormalWeb"/>
        <w:spacing w:before="0" w:beforeAutospacing="0" w:after="0" w:afterAutospacing="0" w:line="360" w:lineRule="auto"/>
        <w:rPr>
          <w:rFonts w:ascii="Arial Black" w:hAnsi="Arial Black" w:cs="Tahoma"/>
          <w:bCs/>
          <w:color w:val="000000" w:themeColor="text1"/>
          <w:sz w:val="28"/>
          <w:szCs w:val="28"/>
        </w:rPr>
      </w:pPr>
      <w:r w:rsidRPr="00D971B8">
        <w:rPr>
          <w:rFonts w:ascii="Arial Black" w:hAnsi="Arial Black" w:cs="Tahoma"/>
          <w:bCs/>
          <w:color w:val="000000" w:themeColor="text1"/>
        </w:rPr>
        <w:t>=</w:t>
      </w:r>
      <w:r>
        <w:rPr>
          <w:rFonts w:ascii="Arial Black" w:hAnsi="Arial Black" w:cs="Tahoma"/>
          <w:bCs/>
          <w:color w:val="000000" w:themeColor="text1"/>
          <w:sz w:val="28"/>
          <w:szCs w:val="28"/>
        </w:rPr>
        <w:t xml:space="preserve"> </w:t>
      </w:r>
      <w:r>
        <w:rPr>
          <w:rFonts w:ascii="Arial Black" w:hAnsi="Arial Black" w:cs="Tahoma"/>
          <w:bCs/>
          <w:color w:val="000000" w:themeColor="text1"/>
          <w:sz w:val="28"/>
          <w:szCs w:val="28"/>
          <w:u w:val="double"/>
        </w:rPr>
        <w:t>FORMACIÓN ACADÉMICA</w:t>
      </w:r>
      <w:r w:rsidRPr="00D971B8">
        <w:rPr>
          <w:rFonts w:ascii="Arial Black" w:hAnsi="Arial Black" w:cs="Tahoma"/>
          <w:bCs/>
          <w:color w:val="000000" w:themeColor="text1"/>
          <w:sz w:val="28"/>
          <w:szCs w:val="28"/>
        </w:rPr>
        <w:t>:</w:t>
      </w:r>
    </w:p>
    <w:p w:rsidR="00120DD1" w:rsidRPr="00120DD1" w:rsidRDefault="00120DD1" w:rsidP="00D90073">
      <w:pPr>
        <w:pStyle w:val="NormalWeb"/>
        <w:spacing w:before="0" w:beforeAutospacing="0" w:after="272" w:afterAutospacing="0"/>
        <w:rPr>
          <w:rFonts w:ascii="Arial Black" w:hAnsi="Arial Black" w:cs="Tahoma"/>
          <w:color w:val="000000" w:themeColor="text1"/>
        </w:rPr>
      </w:pPr>
      <w:r w:rsidRPr="00120DD1">
        <w:rPr>
          <w:rFonts w:ascii="Arial Black" w:hAnsi="Arial Black" w:cs="Tahoma"/>
          <w:color w:val="000000" w:themeColor="text1"/>
        </w:rPr>
        <w:t>2006:</w:t>
      </w:r>
    </w:p>
    <w:p w:rsidR="00D90073" w:rsidRDefault="00D971B8" w:rsidP="00D90073">
      <w:pPr>
        <w:pStyle w:val="NormalWeb"/>
        <w:spacing w:before="0" w:beforeAutospacing="0" w:after="272" w:afterAutospacing="0"/>
        <w:rPr>
          <w:rFonts w:ascii="Tahoma" w:hAnsi="Tahoma" w:cs="Tahoma"/>
          <w:color w:val="000000" w:themeColor="text1"/>
        </w:rPr>
      </w:pPr>
      <w:r w:rsidRPr="00D971B8">
        <w:rPr>
          <w:rFonts w:ascii="Arial Black" w:hAnsi="Arial Black" w:cs="Tahoma"/>
          <w:color w:val="000000" w:themeColor="text1"/>
        </w:rPr>
        <w:t>-</w:t>
      </w:r>
      <w:r>
        <w:rPr>
          <w:rFonts w:ascii="Tahoma" w:hAnsi="Tahoma" w:cs="Tahoma"/>
          <w:color w:val="000000" w:themeColor="text1"/>
        </w:rPr>
        <w:t xml:space="preserve"> </w:t>
      </w:r>
      <w:r w:rsidR="00D90073" w:rsidRPr="00D971B8">
        <w:rPr>
          <w:rFonts w:ascii="Tahoma" w:hAnsi="Tahoma" w:cs="Tahoma"/>
          <w:color w:val="000000" w:themeColor="text1"/>
        </w:rPr>
        <w:t>Licenciado en Bellas Artes en la Facult</w:t>
      </w:r>
      <w:r>
        <w:rPr>
          <w:rFonts w:ascii="Tahoma" w:hAnsi="Tahoma" w:cs="Tahoma"/>
          <w:color w:val="000000" w:themeColor="text1"/>
        </w:rPr>
        <w:t>ad de BB.A</w:t>
      </w:r>
      <w:r w:rsidR="00120DD1">
        <w:rPr>
          <w:rFonts w:ascii="Tahoma" w:hAnsi="Tahoma" w:cs="Tahoma"/>
          <w:color w:val="000000" w:themeColor="text1"/>
        </w:rPr>
        <w:t>A. de San Carlos, UPV. Valencia</w:t>
      </w:r>
      <w:r>
        <w:rPr>
          <w:rFonts w:ascii="Tahoma" w:hAnsi="Tahoma" w:cs="Tahoma"/>
          <w:color w:val="000000" w:themeColor="text1"/>
        </w:rPr>
        <w:t>.</w:t>
      </w:r>
    </w:p>
    <w:p w:rsidR="00271B80" w:rsidRPr="00D971B8" w:rsidRDefault="00271B80" w:rsidP="00D90073">
      <w:pPr>
        <w:pStyle w:val="NormalWeb"/>
        <w:spacing w:before="0" w:beforeAutospacing="0" w:after="272" w:afterAutospacing="0"/>
        <w:rPr>
          <w:rFonts w:ascii="Tahoma" w:hAnsi="Tahoma" w:cs="Tahoma"/>
          <w:color w:val="000000" w:themeColor="text1"/>
        </w:rPr>
      </w:pPr>
    </w:p>
    <w:p w:rsidR="00D971B8" w:rsidRDefault="00D971B8" w:rsidP="00D971B8">
      <w:pPr>
        <w:pStyle w:val="NormalWeb"/>
        <w:spacing w:before="0" w:beforeAutospacing="0" w:after="0" w:afterAutospacing="0" w:line="360" w:lineRule="auto"/>
        <w:rPr>
          <w:rFonts w:ascii="Arial Black" w:hAnsi="Arial Black" w:cs="Tahoma"/>
          <w:bCs/>
          <w:color w:val="000000" w:themeColor="text1"/>
          <w:sz w:val="28"/>
          <w:szCs w:val="28"/>
        </w:rPr>
      </w:pPr>
      <w:r w:rsidRPr="00D971B8">
        <w:rPr>
          <w:rFonts w:ascii="Arial Black" w:hAnsi="Arial Black" w:cs="Tahoma"/>
          <w:bCs/>
          <w:color w:val="000000" w:themeColor="text1"/>
        </w:rPr>
        <w:t>=</w:t>
      </w:r>
      <w:r>
        <w:rPr>
          <w:rFonts w:ascii="Arial Black" w:hAnsi="Arial Black" w:cs="Tahoma"/>
          <w:bCs/>
          <w:color w:val="000000" w:themeColor="text1"/>
          <w:sz w:val="28"/>
          <w:szCs w:val="28"/>
        </w:rPr>
        <w:t xml:space="preserve"> </w:t>
      </w:r>
      <w:r w:rsidRPr="00D971B8">
        <w:rPr>
          <w:rFonts w:ascii="Arial Black" w:hAnsi="Arial Black" w:cs="Tahoma"/>
          <w:bCs/>
          <w:color w:val="000000" w:themeColor="text1"/>
          <w:sz w:val="28"/>
          <w:szCs w:val="28"/>
          <w:u w:val="double"/>
        </w:rPr>
        <w:t>EXPOSICIONES INDIVIDUALES</w:t>
      </w:r>
      <w:r w:rsidRPr="00D971B8">
        <w:rPr>
          <w:rFonts w:ascii="Arial Black" w:hAnsi="Arial Black" w:cs="Tahoma"/>
          <w:bCs/>
          <w:color w:val="000000" w:themeColor="text1"/>
          <w:sz w:val="28"/>
          <w:szCs w:val="28"/>
        </w:rPr>
        <w:t>:</w:t>
      </w:r>
    </w:p>
    <w:p w:rsidR="00271B80" w:rsidRDefault="00120DD1" w:rsidP="00D971B8">
      <w:pPr>
        <w:pStyle w:val="NormalWeb"/>
        <w:spacing w:before="0" w:beforeAutospacing="0" w:after="0" w:afterAutospacing="0" w:line="360" w:lineRule="auto"/>
        <w:rPr>
          <w:rFonts w:ascii="Tahoma" w:hAnsi="Tahoma" w:cs="Tahoma"/>
          <w:color w:val="000000" w:themeColor="text1"/>
        </w:rPr>
      </w:pPr>
      <w:r>
        <w:rPr>
          <w:rFonts w:ascii="Arial Black" w:hAnsi="Arial Black" w:cs="Tahoma"/>
          <w:bCs/>
          <w:color w:val="000000" w:themeColor="text1"/>
        </w:rPr>
        <w:t>2018</w:t>
      </w:r>
      <w:r w:rsidRPr="00D971B8">
        <w:rPr>
          <w:rFonts w:ascii="Arial Black" w:hAnsi="Arial Black" w:cs="Tahoma"/>
          <w:bCs/>
          <w:color w:val="000000" w:themeColor="text1"/>
        </w:rPr>
        <w:t>:</w:t>
      </w:r>
      <w:r w:rsidRPr="00D971B8">
        <w:rPr>
          <w:rFonts w:ascii="Arial Black" w:hAnsi="Arial Black" w:cs="Tahoma"/>
          <w:bCs/>
          <w:color w:val="000000" w:themeColor="text1"/>
        </w:rPr>
        <w:br/>
      </w:r>
      <w:r w:rsidRPr="00D971B8">
        <w:rPr>
          <w:rFonts w:ascii="Tahoma" w:hAnsi="Tahoma" w:cs="Tahoma"/>
          <w:color w:val="000000" w:themeColor="text1"/>
        </w:rPr>
        <w:t>–</w:t>
      </w:r>
      <w:r>
        <w:rPr>
          <w:rFonts w:ascii="Tahoma" w:hAnsi="Tahoma" w:cs="Tahoma"/>
          <w:color w:val="000000" w:themeColor="text1"/>
        </w:rPr>
        <w:t xml:space="preserve"> “</w:t>
      </w:r>
      <w:proofErr w:type="spellStart"/>
      <w:r>
        <w:rPr>
          <w:rFonts w:ascii="Tahoma" w:hAnsi="Tahoma" w:cs="Tahoma"/>
          <w:i/>
          <w:color w:val="000000" w:themeColor="text1"/>
        </w:rPr>
        <w:t>Plein</w:t>
      </w:r>
      <w:proofErr w:type="spellEnd"/>
      <w:r>
        <w:rPr>
          <w:rFonts w:ascii="Tahoma" w:hAnsi="Tahoma" w:cs="Tahoma"/>
          <w:i/>
          <w:color w:val="000000" w:themeColor="text1"/>
        </w:rPr>
        <w:t>-air</w:t>
      </w:r>
      <w:r w:rsidR="005B434F">
        <w:rPr>
          <w:rFonts w:ascii="Tahoma" w:hAnsi="Tahoma" w:cs="Tahoma"/>
          <w:color w:val="000000" w:themeColor="text1"/>
        </w:rPr>
        <w:t xml:space="preserve">”, Galería </w:t>
      </w:r>
      <w:proofErr w:type="spellStart"/>
      <w:r w:rsidR="005B434F">
        <w:rPr>
          <w:rFonts w:ascii="Tahoma" w:hAnsi="Tahoma" w:cs="Tahoma"/>
          <w:color w:val="000000" w:themeColor="text1"/>
        </w:rPr>
        <w:t>p</w:t>
      </w:r>
      <w:r>
        <w:rPr>
          <w:rFonts w:ascii="Tahoma" w:hAnsi="Tahoma" w:cs="Tahoma"/>
          <w:color w:val="000000" w:themeColor="text1"/>
        </w:rPr>
        <w:t>az</w:t>
      </w:r>
      <w:r w:rsidR="005B434F">
        <w:rPr>
          <w:rFonts w:ascii="Tahoma" w:hAnsi="Tahoma" w:cs="Tahoma"/>
          <w:color w:val="000000" w:themeColor="text1"/>
        </w:rPr>
        <w:t>Yc</w:t>
      </w:r>
      <w:r>
        <w:rPr>
          <w:rFonts w:ascii="Tahoma" w:hAnsi="Tahoma" w:cs="Tahoma"/>
          <w:color w:val="000000" w:themeColor="text1"/>
        </w:rPr>
        <w:t>omedias</w:t>
      </w:r>
      <w:proofErr w:type="spellEnd"/>
      <w:r>
        <w:rPr>
          <w:rFonts w:ascii="Tahoma" w:hAnsi="Tahoma" w:cs="Tahoma"/>
          <w:color w:val="000000" w:themeColor="text1"/>
        </w:rPr>
        <w:t>, Valencia.</w:t>
      </w:r>
      <w:r w:rsidRPr="00D971B8">
        <w:rPr>
          <w:rFonts w:ascii="Tahoma" w:hAnsi="Tahoma" w:cs="Tahoma"/>
          <w:b/>
          <w:bCs/>
          <w:color w:val="000000" w:themeColor="text1"/>
        </w:rPr>
        <w:br/>
      </w:r>
      <w:r w:rsidR="00D90073" w:rsidRPr="00D971B8">
        <w:rPr>
          <w:rFonts w:ascii="Arial Black" w:hAnsi="Arial Black" w:cs="Tahoma"/>
          <w:bCs/>
          <w:color w:val="000000" w:themeColor="text1"/>
        </w:rPr>
        <w:t>2017</w:t>
      </w:r>
      <w:r w:rsidR="00D971B8" w:rsidRPr="00D971B8">
        <w:rPr>
          <w:rFonts w:ascii="Arial Black" w:hAnsi="Arial Black" w:cs="Tahoma"/>
          <w:bCs/>
          <w:color w:val="000000" w:themeColor="text1"/>
        </w:rPr>
        <w:t>:</w:t>
      </w:r>
      <w:r w:rsidR="00D90073" w:rsidRPr="00D971B8">
        <w:rPr>
          <w:rFonts w:ascii="Arial Black" w:hAnsi="Arial Black" w:cs="Tahoma"/>
          <w:bCs/>
          <w:color w:val="000000" w:themeColor="text1"/>
        </w:rPr>
        <w:br/>
      </w:r>
      <w:r w:rsidR="00D90073" w:rsidRPr="00D971B8">
        <w:rPr>
          <w:rFonts w:ascii="Tahoma" w:hAnsi="Tahoma" w:cs="Tahoma"/>
          <w:color w:val="000000" w:themeColor="text1"/>
        </w:rPr>
        <w:t>–</w:t>
      </w:r>
      <w:r w:rsidR="00D971B8">
        <w:rPr>
          <w:rFonts w:ascii="Tahoma" w:hAnsi="Tahoma" w:cs="Tahoma"/>
          <w:color w:val="000000" w:themeColor="text1"/>
        </w:rPr>
        <w:t xml:space="preserve"> “</w:t>
      </w:r>
      <w:r w:rsidR="00D90073" w:rsidRPr="00D971B8">
        <w:rPr>
          <w:rFonts w:ascii="Tahoma" w:hAnsi="Tahoma" w:cs="Tahoma"/>
          <w:i/>
          <w:color w:val="000000" w:themeColor="text1"/>
        </w:rPr>
        <w:t xml:space="preserve">Camino de </w:t>
      </w:r>
      <w:r w:rsidR="00D90073" w:rsidRPr="00D971B8">
        <w:rPr>
          <w:rFonts w:ascii="Tahoma" w:hAnsi="Tahoma" w:cs="Tahoma"/>
          <w:color w:val="000000" w:themeColor="text1"/>
        </w:rPr>
        <w:t>campo</w:t>
      </w:r>
      <w:r w:rsidR="00D971B8">
        <w:rPr>
          <w:rFonts w:ascii="Tahoma" w:hAnsi="Tahoma" w:cs="Tahoma"/>
          <w:color w:val="000000" w:themeColor="text1"/>
        </w:rPr>
        <w:t>”</w:t>
      </w:r>
      <w:r w:rsidR="00D90073" w:rsidRPr="00D971B8">
        <w:rPr>
          <w:rFonts w:ascii="Tahoma" w:hAnsi="Tahoma" w:cs="Tahoma"/>
          <w:color w:val="000000" w:themeColor="text1"/>
        </w:rPr>
        <w:t>, Galería Pelaires, Palma de Mallorca</w:t>
      </w:r>
      <w:r w:rsidR="00D971B8">
        <w:rPr>
          <w:rFonts w:ascii="Tahoma" w:hAnsi="Tahoma" w:cs="Tahoma"/>
          <w:color w:val="000000" w:themeColor="text1"/>
        </w:rPr>
        <w:t>.</w:t>
      </w:r>
      <w:r w:rsidR="00D90073" w:rsidRPr="00D971B8">
        <w:rPr>
          <w:rFonts w:ascii="Tahoma" w:hAnsi="Tahoma" w:cs="Tahoma"/>
          <w:b/>
          <w:bCs/>
          <w:color w:val="000000" w:themeColor="text1"/>
        </w:rPr>
        <w:br/>
      </w:r>
      <w:r w:rsidR="00D90073" w:rsidRPr="00D971B8">
        <w:rPr>
          <w:rFonts w:ascii="Arial Black" w:hAnsi="Arial Black" w:cs="Tahoma"/>
          <w:b/>
          <w:bCs/>
          <w:color w:val="000000" w:themeColor="text1"/>
        </w:rPr>
        <w:t>2015</w:t>
      </w:r>
      <w:r w:rsidR="00D971B8" w:rsidRPr="00D971B8">
        <w:rPr>
          <w:rFonts w:ascii="Arial Black" w:hAnsi="Arial Black" w:cs="Tahoma"/>
          <w:b/>
          <w:bCs/>
          <w:color w:val="000000" w:themeColor="text1"/>
        </w:rPr>
        <w:t>:</w:t>
      </w:r>
      <w:r w:rsidR="00D90073" w:rsidRPr="00D971B8">
        <w:rPr>
          <w:rFonts w:ascii="Arial Black" w:hAnsi="Arial Black" w:cs="Tahoma"/>
          <w:b/>
          <w:bCs/>
          <w:color w:val="000000" w:themeColor="text1"/>
        </w:rPr>
        <w:br/>
      </w:r>
      <w:r w:rsidR="00D90073" w:rsidRPr="00D971B8">
        <w:rPr>
          <w:rFonts w:ascii="Tahoma" w:hAnsi="Tahoma" w:cs="Tahoma"/>
          <w:color w:val="000000" w:themeColor="text1"/>
        </w:rPr>
        <w:t>—</w:t>
      </w:r>
      <w:r w:rsidR="00D971B8">
        <w:rPr>
          <w:rFonts w:ascii="Tahoma" w:hAnsi="Tahoma" w:cs="Tahoma"/>
          <w:color w:val="000000" w:themeColor="text1"/>
        </w:rPr>
        <w:t xml:space="preserve"> “</w:t>
      </w:r>
      <w:r w:rsidR="00D90073" w:rsidRPr="00D971B8">
        <w:rPr>
          <w:rFonts w:ascii="Tahoma" w:hAnsi="Tahoma" w:cs="Tahoma"/>
          <w:i/>
          <w:color w:val="000000" w:themeColor="text1"/>
        </w:rPr>
        <w:t>Todo es entonces</w:t>
      </w:r>
      <w:r w:rsidR="00D971B8">
        <w:rPr>
          <w:rFonts w:ascii="Tahoma" w:hAnsi="Tahoma" w:cs="Tahoma"/>
          <w:color w:val="000000" w:themeColor="text1"/>
        </w:rPr>
        <w:t>”</w:t>
      </w:r>
      <w:r w:rsidR="00D90073" w:rsidRPr="00D971B8">
        <w:rPr>
          <w:rFonts w:ascii="Tahoma" w:hAnsi="Tahoma" w:cs="Tahoma"/>
          <w:color w:val="000000" w:themeColor="text1"/>
        </w:rPr>
        <w:t>, Galería Art Nueve, Murcia.</w:t>
      </w:r>
      <w:r w:rsidR="00D90073" w:rsidRPr="00D971B8">
        <w:rPr>
          <w:rFonts w:ascii="Tahoma" w:hAnsi="Tahoma" w:cs="Tahoma"/>
          <w:b/>
          <w:bCs/>
          <w:color w:val="000000" w:themeColor="text1"/>
        </w:rPr>
        <w:br/>
      </w:r>
      <w:r w:rsidR="00D90073" w:rsidRPr="00D971B8">
        <w:rPr>
          <w:rFonts w:ascii="Tahoma" w:hAnsi="Tahoma" w:cs="Tahoma"/>
          <w:color w:val="000000" w:themeColor="text1"/>
        </w:rPr>
        <w:t>—</w:t>
      </w:r>
      <w:r w:rsidR="00D971B8">
        <w:rPr>
          <w:rFonts w:ascii="Tahoma" w:hAnsi="Tahoma" w:cs="Tahoma"/>
          <w:color w:val="000000" w:themeColor="text1"/>
        </w:rPr>
        <w:t xml:space="preserve"> “</w:t>
      </w:r>
      <w:proofErr w:type="spellStart"/>
      <w:r w:rsidR="00D90073" w:rsidRPr="00D971B8">
        <w:rPr>
          <w:rFonts w:ascii="Tahoma" w:hAnsi="Tahoma" w:cs="Tahoma"/>
          <w:i/>
          <w:color w:val="000000" w:themeColor="text1"/>
        </w:rPr>
        <w:t>Statement</w:t>
      </w:r>
      <w:proofErr w:type="spellEnd"/>
      <w:r w:rsidR="00D971B8">
        <w:rPr>
          <w:rFonts w:ascii="Tahoma" w:hAnsi="Tahoma" w:cs="Tahoma"/>
          <w:color w:val="000000" w:themeColor="text1"/>
        </w:rPr>
        <w:t>”</w:t>
      </w:r>
      <w:r w:rsidR="00D90073" w:rsidRPr="00D971B8">
        <w:rPr>
          <w:rFonts w:ascii="Tahoma" w:hAnsi="Tahoma" w:cs="Tahoma"/>
          <w:color w:val="000000" w:themeColor="text1"/>
        </w:rPr>
        <w:t xml:space="preserve">, Centro </w:t>
      </w:r>
      <w:proofErr w:type="spellStart"/>
      <w:r w:rsidR="00D90073" w:rsidRPr="00D971B8">
        <w:rPr>
          <w:rFonts w:ascii="Tahoma" w:hAnsi="Tahoma" w:cs="Tahoma"/>
          <w:color w:val="000000" w:themeColor="text1"/>
        </w:rPr>
        <w:t>Párraga</w:t>
      </w:r>
      <w:proofErr w:type="spellEnd"/>
      <w:r w:rsidR="00D90073" w:rsidRPr="00D971B8">
        <w:rPr>
          <w:rFonts w:ascii="Tahoma" w:hAnsi="Tahoma" w:cs="Tahoma"/>
          <w:color w:val="000000" w:themeColor="text1"/>
        </w:rPr>
        <w:t>, Murcia.</w:t>
      </w:r>
      <w:r w:rsidR="00D90073" w:rsidRPr="00D971B8">
        <w:rPr>
          <w:rFonts w:ascii="Tahoma" w:hAnsi="Tahoma" w:cs="Tahoma"/>
          <w:b/>
          <w:bCs/>
          <w:color w:val="000000" w:themeColor="text1"/>
        </w:rPr>
        <w:br/>
      </w:r>
      <w:r w:rsidR="00D90073" w:rsidRPr="00D971B8">
        <w:rPr>
          <w:rFonts w:ascii="Tahoma" w:hAnsi="Tahoma" w:cs="Tahoma"/>
          <w:color w:val="000000" w:themeColor="text1"/>
        </w:rPr>
        <w:t>—</w:t>
      </w:r>
      <w:r w:rsidR="00D971B8">
        <w:rPr>
          <w:rFonts w:ascii="Tahoma" w:hAnsi="Tahoma" w:cs="Tahoma"/>
          <w:color w:val="000000" w:themeColor="text1"/>
        </w:rPr>
        <w:t xml:space="preserve"> “</w:t>
      </w:r>
      <w:r w:rsidR="00D90073" w:rsidRPr="00D971B8">
        <w:rPr>
          <w:rFonts w:ascii="Tahoma" w:hAnsi="Tahoma" w:cs="Tahoma"/>
          <w:i/>
          <w:color w:val="000000" w:themeColor="text1"/>
        </w:rPr>
        <w:t>Una cosa enorme</w:t>
      </w:r>
      <w:r w:rsidR="00D971B8">
        <w:rPr>
          <w:rFonts w:ascii="Tahoma" w:hAnsi="Tahoma" w:cs="Tahoma"/>
          <w:color w:val="000000" w:themeColor="text1"/>
        </w:rPr>
        <w:t>”</w:t>
      </w:r>
      <w:r w:rsidR="00D90073" w:rsidRPr="00D971B8">
        <w:rPr>
          <w:rFonts w:ascii="Tahoma" w:hAnsi="Tahoma" w:cs="Tahoma"/>
          <w:color w:val="000000" w:themeColor="text1"/>
        </w:rPr>
        <w:t xml:space="preserve">, </w:t>
      </w:r>
      <w:proofErr w:type="spellStart"/>
      <w:r w:rsidR="00D90073" w:rsidRPr="00D971B8">
        <w:rPr>
          <w:rFonts w:ascii="Tahoma" w:hAnsi="Tahoma" w:cs="Tahoma"/>
          <w:color w:val="000000" w:themeColor="text1"/>
        </w:rPr>
        <w:t>Muvim</w:t>
      </w:r>
      <w:proofErr w:type="spellEnd"/>
      <w:r w:rsidR="00D90073" w:rsidRPr="00D971B8">
        <w:rPr>
          <w:rFonts w:ascii="Tahoma" w:hAnsi="Tahoma" w:cs="Tahoma"/>
          <w:color w:val="000000" w:themeColor="text1"/>
        </w:rPr>
        <w:t>, Valencia.</w:t>
      </w:r>
      <w:r w:rsidR="00D90073" w:rsidRPr="00D971B8">
        <w:rPr>
          <w:rFonts w:ascii="Tahoma" w:hAnsi="Tahoma" w:cs="Tahoma"/>
          <w:b/>
          <w:bCs/>
          <w:color w:val="000000" w:themeColor="text1"/>
        </w:rPr>
        <w:br/>
      </w:r>
    </w:p>
    <w:p w:rsidR="00D90073" w:rsidRDefault="00D971B8" w:rsidP="00D971B8">
      <w:pPr>
        <w:pStyle w:val="NormalWeb"/>
        <w:spacing w:before="0" w:beforeAutospacing="0" w:after="0" w:afterAutospacing="0" w:line="360" w:lineRule="auto"/>
        <w:rPr>
          <w:rFonts w:ascii="Tahoma" w:hAnsi="Tahoma" w:cs="Tahoma"/>
          <w:color w:val="000000" w:themeColor="text1"/>
        </w:rPr>
      </w:pPr>
      <w:r w:rsidRPr="00D971B8">
        <w:rPr>
          <w:rFonts w:ascii="Arial Black" w:hAnsi="Arial Black" w:cs="Tahoma"/>
          <w:b/>
          <w:bCs/>
          <w:color w:val="000000" w:themeColor="text1"/>
        </w:rPr>
        <w:lastRenderedPageBreak/>
        <w:t>=</w:t>
      </w:r>
      <w:r w:rsidRPr="00D971B8">
        <w:rPr>
          <w:rFonts w:ascii="Arial Black" w:hAnsi="Arial Black" w:cs="Tahoma"/>
          <w:b/>
          <w:bCs/>
          <w:color w:val="000000" w:themeColor="text1"/>
          <w:sz w:val="28"/>
          <w:szCs w:val="28"/>
        </w:rPr>
        <w:t xml:space="preserve"> </w:t>
      </w:r>
      <w:r w:rsidRPr="00D971B8">
        <w:rPr>
          <w:rFonts w:ascii="Arial Black" w:hAnsi="Arial Black" w:cs="Tahoma"/>
          <w:b/>
          <w:bCs/>
          <w:color w:val="000000" w:themeColor="text1"/>
          <w:sz w:val="28"/>
          <w:szCs w:val="28"/>
          <w:u w:val="double"/>
        </w:rPr>
        <w:t>EXPOSICIONES COLECTIVAS</w:t>
      </w:r>
      <w:r w:rsidRPr="00D971B8">
        <w:rPr>
          <w:rFonts w:ascii="Arial Black" w:hAnsi="Arial Black" w:cs="Tahoma"/>
          <w:b/>
          <w:bCs/>
          <w:color w:val="000000" w:themeColor="text1"/>
          <w:sz w:val="28"/>
          <w:szCs w:val="28"/>
        </w:rPr>
        <w:t>:</w:t>
      </w:r>
      <w:r w:rsidRPr="00D971B8">
        <w:rPr>
          <w:rFonts w:ascii="Arial Black" w:hAnsi="Arial Black" w:cs="Tahoma"/>
          <w:b/>
          <w:bCs/>
          <w:color w:val="000000" w:themeColor="text1"/>
          <w:sz w:val="28"/>
          <w:szCs w:val="28"/>
        </w:rPr>
        <w:br/>
      </w:r>
      <w:r w:rsidR="00D90073" w:rsidRPr="00D971B8">
        <w:rPr>
          <w:rFonts w:ascii="Arial Black" w:hAnsi="Arial Black" w:cs="Tahoma"/>
          <w:bCs/>
          <w:color w:val="000000" w:themeColor="text1"/>
        </w:rPr>
        <w:t>2015</w:t>
      </w:r>
      <w:r w:rsidRPr="00D971B8">
        <w:rPr>
          <w:rFonts w:ascii="Arial Black" w:hAnsi="Arial Black" w:cs="Tahoma"/>
          <w:bCs/>
          <w:color w:val="000000" w:themeColor="text1"/>
        </w:rPr>
        <w:t>:</w:t>
      </w:r>
      <w:r w:rsidR="00D90073" w:rsidRPr="00D971B8">
        <w:rPr>
          <w:rFonts w:ascii="Arial Black" w:hAnsi="Arial Black" w:cs="Tahoma"/>
          <w:bCs/>
          <w:color w:val="000000" w:themeColor="text1"/>
        </w:rPr>
        <w:br/>
      </w:r>
      <w:r w:rsidR="00D90073" w:rsidRPr="00D971B8">
        <w:rPr>
          <w:rFonts w:ascii="Tahoma" w:hAnsi="Tahoma" w:cs="Tahoma"/>
          <w:color w:val="000000" w:themeColor="text1"/>
        </w:rPr>
        <w:t>—</w:t>
      </w:r>
      <w:r>
        <w:rPr>
          <w:rFonts w:ascii="Tahoma" w:hAnsi="Tahoma" w:cs="Tahoma"/>
          <w:color w:val="000000" w:themeColor="text1"/>
        </w:rPr>
        <w:t xml:space="preserve"> “</w:t>
      </w:r>
      <w:r w:rsidR="00D90073" w:rsidRPr="00D971B8">
        <w:rPr>
          <w:rFonts w:ascii="Tahoma" w:hAnsi="Tahoma" w:cs="Tahoma"/>
          <w:i/>
          <w:color w:val="000000" w:themeColor="text1"/>
        </w:rPr>
        <w:t xml:space="preserve">Lo posible es un </w:t>
      </w:r>
      <w:proofErr w:type="spellStart"/>
      <w:r w:rsidR="00D90073" w:rsidRPr="00D971B8">
        <w:rPr>
          <w:rFonts w:ascii="Tahoma" w:hAnsi="Tahoma" w:cs="Tahoma"/>
          <w:i/>
          <w:color w:val="000000" w:themeColor="text1"/>
        </w:rPr>
        <w:t>infraleve</w:t>
      </w:r>
      <w:proofErr w:type="spellEnd"/>
      <w:r>
        <w:rPr>
          <w:rFonts w:ascii="Tahoma" w:hAnsi="Tahoma" w:cs="Tahoma"/>
          <w:color w:val="000000" w:themeColor="text1"/>
        </w:rPr>
        <w:t>”</w:t>
      </w:r>
      <w:r w:rsidR="00D90073" w:rsidRPr="00D971B8">
        <w:rPr>
          <w:rFonts w:ascii="Tahoma" w:hAnsi="Tahoma" w:cs="Tahoma"/>
          <w:color w:val="000000" w:themeColor="text1"/>
        </w:rPr>
        <w:t xml:space="preserve">, </w:t>
      </w:r>
      <w:r w:rsidRPr="00D971B8">
        <w:rPr>
          <w:rFonts w:ascii="Tahoma" w:hAnsi="Tahoma" w:cs="Tahoma"/>
          <w:color w:val="000000" w:themeColor="text1"/>
        </w:rPr>
        <w:t>ART MARBELLA</w:t>
      </w:r>
      <w:r>
        <w:rPr>
          <w:rFonts w:ascii="Tahoma" w:hAnsi="Tahoma" w:cs="Tahoma"/>
          <w:color w:val="000000" w:themeColor="text1"/>
        </w:rPr>
        <w:t>, Marbella – Málaga.</w:t>
      </w:r>
      <w:r w:rsidR="00D90073" w:rsidRPr="00D971B8">
        <w:rPr>
          <w:rFonts w:ascii="Tahoma" w:hAnsi="Tahoma" w:cs="Tahoma"/>
          <w:b/>
          <w:bCs/>
          <w:color w:val="000000" w:themeColor="text1"/>
        </w:rPr>
        <w:br/>
        <w:t>—</w:t>
      </w:r>
      <w:r>
        <w:rPr>
          <w:rFonts w:ascii="Tahoma" w:hAnsi="Tahoma" w:cs="Tahoma"/>
          <w:b/>
          <w:bCs/>
          <w:color w:val="000000" w:themeColor="text1"/>
        </w:rPr>
        <w:t xml:space="preserve"> </w:t>
      </w:r>
      <w:r w:rsidR="00D90073" w:rsidRPr="00D971B8">
        <w:rPr>
          <w:rFonts w:ascii="Tahoma" w:hAnsi="Tahoma" w:cs="Tahoma"/>
          <w:color w:val="000000" w:themeColor="text1"/>
        </w:rPr>
        <w:t xml:space="preserve">Premio de </w:t>
      </w:r>
      <w:proofErr w:type="spellStart"/>
      <w:r w:rsidR="00D90073" w:rsidRPr="00D971B8">
        <w:rPr>
          <w:rFonts w:ascii="Tahoma" w:hAnsi="Tahoma" w:cs="Tahoma"/>
          <w:color w:val="000000" w:themeColor="text1"/>
        </w:rPr>
        <w:t>Ciutat</w:t>
      </w:r>
      <w:proofErr w:type="spellEnd"/>
      <w:r w:rsidR="00D90073" w:rsidRPr="00D971B8">
        <w:rPr>
          <w:rFonts w:ascii="Tahoma" w:hAnsi="Tahoma" w:cs="Tahoma"/>
          <w:color w:val="000000" w:themeColor="text1"/>
        </w:rPr>
        <w:t xml:space="preserve"> de Palma Antoni </w:t>
      </w:r>
      <w:proofErr w:type="spellStart"/>
      <w:r w:rsidR="00D90073" w:rsidRPr="00D971B8">
        <w:rPr>
          <w:rFonts w:ascii="Tahoma" w:hAnsi="Tahoma" w:cs="Tahoma"/>
          <w:color w:val="000000" w:themeColor="text1"/>
        </w:rPr>
        <w:t>Gelabert</w:t>
      </w:r>
      <w:proofErr w:type="spellEnd"/>
      <w:r w:rsidR="00D90073" w:rsidRPr="00D971B8">
        <w:rPr>
          <w:rFonts w:ascii="Tahoma" w:hAnsi="Tahoma" w:cs="Tahoma"/>
          <w:color w:val="000000" w:themeColor="text1"/>
        </w:rPr>
        <w:t xml:space="preserve">, Casal </w:t>
      </w:r>
      <w:proofErr w:type="spellStart"/>
      <w:r w:rsidR="00D90073" w:rsidRPr="00D971B8">
        <w:rPr>
          <w:rFonts w:ascii="Tahoma" w:hAnsi="Tahoma" w:cs="Tahoma"/>
          <w:color w:val="000000" w:themeColor="text1"/>
        </w:rPr>
        <w:t>Solleric</w:t>
      </w:r>
      <w:proofErr w:type="spellEnd"/>
      <w:r w:rsidR="00D90073" w:rsidRPr="00D971B8">
        <w:rPr>
          <w:rFonts w:ascii="Tahoma" w:hAnsi="Tahoma" w:cs="Tahoma"/>
          <w:color w:val="000000" w:themeColor="text1"/>
        </w:rPr>
        <w:t>, Palma de Mallorca.</w:t>
      </w:r>
      <w:r w:rsidR="00D90073" w:rsidRPr="00D971B8">
        <w:rPr>
          <w:rFonts w:ascii="Tahoma" w:hAnsi="Tahoma" w:cs="Tahoma"/>
          <w:b/>
          <w:bCs/>
          <w:color w:val="000000" w:themeColor="text1"/>
        </w:rPr>
        <w:br/>
      </w:r>
      <w:r w:rsidR="00D90073" w:rsidRPr="00D971B8">
        <w:rPr>
          <w:rFonts w:ascii="Arial Black" w:hAnsi="Arial Black" w:cs="Tahoma"/>
          <w:bCs/>
          <w:color w:val="000000" w:themeColor="text1"/>
        </w:rPr>
        <w:t>2014</w:t>
      </w:r>
      <w:r w:rsidRPr="00D971B8">
        <w:rPr>
          <w:rFonts w:ascii="Arial Black" w:hAnsi="Arial Black" w:cs="Tahoma"/>
          <w:bCs/>
          <w:color w:val="000000" w:themeColor="text1"/>
        </w:rPr>
        <w:t>:</w:t>
      </w:r>
      <w:r w:rsidR="00D90073" w:rsidRPr="00D971B8">
        <w:rPr>
          <w:rFonts w:ascii="Arial Black" w:hAnsi="Arial Black" w:cs="Tahoma"/>
          <w:bCs/>
          <w:color w:val="000000" w:themeColor="text1"/>
        </w:rPr>
        <w:br/>
      </w:r>
      <w:r w:rsidR="00D90073" w:rsidRPr="00D971B8">
        <w:rPr>
          <w:rFonts w:ascii="Tahoma" w:hAnsi="Tahoma" w:cs="Tahoma"/>
          <w:color w:val="000000" w:themeColor="text1"/>
        </w:rPr>
        <w:t>–</w:t>
      </w:r>
      <w:r>
        <w:rPr>
          <w:rFonts w:ascii="Tahoma" w:hAnsi="Tahoma" w:cs="Tahoma"/>
          <w:color w:val="000000" w:themeColor="text1"/>
        </w:rPr>
        <w:t xml:space="preserve"> “</w:t>
      </w:r>
      <w:r w:rsidR="00D90073" w:rsidRPr="00D971B8">
        <w:rPr>
          <w:rFonts w:ascii="Tahoma" w:hAnsi="Tahoma" w:cs="Tahoma"/>
          <w:i/>
          <w:color w:val="000000" w:themeColor="text1"/>
        </w:rPr>
        <w:t>Presente</w:t>
      </w:r>
      <w:r>
        <w:rPr>
          <w:rFonts w:ascii="Tahoma" w:hAnsi="Tahoma" w:cs="Tahoma"/>
          <w:color w:val="000000" w:themeColor="text1"/>
        </w:rPr>
        <w:t>”</w:t>
      </w:r>
      <w:r w:rsidR="00D90073" w:rsidRPr="00D971B8">
        <w:rPr>
          <w:rFonts w:ascii="Tahoma" w:hAnsi="Tahoma" w:cs="Tahoma"/>
          <w:color w:val="000000" w:themeColor="text1"/>
        </w:rPr>
        <w:t xml:space="preserve"> (Presente), Sala Mirador, Madrid.</w:t>
      </w:r>
      <w:r w:rsidR="00D90073" w:rsidRPr="00D971B8">
        <w:rPr>
          <w:rFonts w:ascii="Tahoma" w:hAnsi="Tahoma" w:cs="Tahoma"/>
          <w:b/>
          <w:bCs/>
          <w:color w:val="000000" w:themeColor="text1"/>
        </w:rPr>
        <w:br/>
      </w:r>
      <w:r w:rsidR="00D90073" w:rsidRPr="00D971B8">
        <w:rPr>
          <w:rFonts w:ascii="Arial Black" w:hAnsi="Arial Black" w:cs="Tahoma"/>
          <w:bCs/>
          <w:color w:val="000000" w:themeColor="text1"/>
        </w:rPr>
        <w:t>2013</w:t>
      </w:r>
      <w:r w:rsidRPr="00D971B8">
        <w:rPr>
          <w:rFonts w:ascii="Arial Black" w:hAnsi="Arial Black" w:cs="Tahoma"/>
          <w:bCs/>
          <w:color w:val="000000" w:themeColor="text1"/>
        </w:rPr>
        <w:t>:</w:t>
      </w:r>
      <w:r w:rsidR="00D90073" w:rsidRPr="00D971B8">
        <w:rPr>
          <w:rFonts w:ascii="Arial Black" w:hAnsi="Arial Black" w:cs="Tahoma"/>
          <w:bCs/>
          <w:color w:val="000000" w:themeColor="text1"/>
        </w:rPr>
        <w:br/>
      </w:r>
      <w:r w:rsidR="00D90073" w:rsidRPr="00D971B8">
        <w:rPr>
          <w:rFonts w:ascii="Tahoma" w:hAnsi="Tahoma" w:cs="Tahoma"/>
          <w:color w:val="000000" w:themeColor="text1"/>
        </w:rPr>
        <w:t>—</w:t>
      </w:r>
      <w:r>
        <w:rPr>
          <w:rFonts w:ascii="Tahoma" w:hAnsi="Tahoma" w:cs="Tahoma"/>
          <w:color w:val="000000" w:themeColor="text1"/>
        </w:rPr>
        <w:t xml:space="preserve"> </w:t>
      </w:r>
      <w:r w:rsidR="00D90073" w:rsidRPr="00D971B8">
        <w:rPr>
          <w:rFonts w:ascii="Tahoma" w:hAnsi="Tahoma" w:cs="Tahoma"/>
          <w:color w:val="000000" w:themeColor="text1"/>
        </w:rPr>
        <w:t>Museo del Carmen, Valencia.</w:t>
      </w:r>
    </w:p>
    <w:p w:rsidR="00D971B8" w:rsidRPr="00D971B8" w:rsidRDefault="00D971B8" w:rsidP="00D971B8">
      <w:pPr>
        <w:pStyle w:val="NormalWeb"/>
        <w:spacing w:before="0" w:beforeAutospacing="0" w:after="0" w:afterAutospacing="0" w:line="360" w:lineRule="auto"/>
        <w:rPr>
          <w:rFonts w:ascii="Tahoma" w:hAnsi="Tahoma" w:cs="Tahoma"/>
          <w:color w:val="000000" w:themeColor="text1"/>
        </w:rPr>
      </w:pPr>
    </w:p>
    <w:p w:rsidR="00D90073" w:rsidRPr="00D971B8" w:rsidRDefault="00D971B8" w:rsidP="00D971B8">
      <w:pPr>
        <w:pStyle w:val="NormalWeb"/>
        <w:spacing w:before="0" w:beforeAutospacing="0" w:after="0" w:afterAutospacing="0" w:line="360" w:lineRule="auto"/>
        <w:rPr>
          <w:rFonts w:ascii="Tahoma" w:hAnsi="Tahoma" w:cs="Tahoma"/>
          <w:color w:val="000000" w:themeColor="text1"/>
        </w:rPr>
      </w:pPr>
      <w:r w:rsidRPr="00D971B8">
        <w:rPr>
          <w:rFonts w:ascii="Arial Black" w:hAnsi="Arial Black" w:cs="Tahoma"/>
          <w:b/>
          <w:bCs/>
          <w:color w:val="000000" w:themeColor="text1"/>
        </w:rPr>
        <w:t>=</w:t>
      </w:r>
      <w:r w:rsidRPr="00D971B8">
        <w:rPr>
          <w:rFonts w:ascii="Arial Black" w:hAnsi="Arial Black" w:cs="Tahoma"/>
          <w:b/>
          <w:bCs/>
          <w:color w:val="000000" w:themeColor="text1"/>
          <w:sz w:val="28"/>
          <w:szCs w:val="28"/>
        </w:rPr>
        <w:t xml:space="preserve"> </w:t>
      </w:r>
      <w:r w:rsidRPr="00D971B8">
        <w:rPr>
          <w:rFonts w:ascii="Arial Black" w:hAnsi="Arial Black" w:cs="Tahoma"/>
          <w:b/>
          <w:bCs/>
          <w:color w:val="000000" w:themeColor="text1"/>
          <w:sz w:val="28"/>
          <w:szCs w:val="28"/>
          <w:u w:val="double"/>
        </w:rPr>
        <w:t>PREMIOS</w:t>
      </w:r>
      <w:r w:rsidRPr="00D971B8">
        <w:rPr>
          <w:rFonts w:ascii="Arial Black" w:hAnsi="Arial Black" w:cs="Tahoma"/>
          <w:b/>
          <w:bCs/>
          <w:color w:val="000000" w:themeColor="text1"/>
          <w:sz w:val="28"/>
          <w:szCs w:val="28"/>
        </w:rPr>
        <w:t>:</w:t>
      </w:r>
      <w:r w:rsidRPr="00D971B8">
        <w:rPr>
          <w:rFonts w:ascii="Arial Black" w:hAnsi="Arial Black" w:cs="Tahoma"/>
          <w:b/>
          <w:bCs/>
          <w:color w:val="000000" w:themeColor="text1"/>
          <w:sz w:val="28"/>
          <w:szCs w:val="28"/>
        </w:rPr>
        <w:br/>
      </w:r>
      <w:r w:rsidR="00D90073" w:rsidRPr="00D971B8">
        <w:rPr>
          <w:rFonts w:ascii="Arial Black" w:hAnsi="Arial Black" w:cs="Tahoma"/>
          <w:bCs/>
          <w:color w:val="000000" w:themeColor="text1"/>
        </w:rPr>
        <w:t>2013</w:t>
      </w:r>
      <w:r w:rsidRPr="00D971B8">
        <w:rPr>
          <w:rFonts w:ascii="Arial Black" w:hAnsi="Arial Black" w:cs="Tahoma"/>
          <w:bCs/>
          <w:color w:val="000000" w:themeColor="text1"/>
        </w:rPr>
        <w:t>:</w:t>
      </w:r>
      <w:r w:rsidR="00D90073" w:rsidRPr="00D971B8">
        <w:rPr>
          <w:rFonts w:ascii="Arial Black" w:hAnsi="Arial Black" w:cs="Tahoma"/>
          <w:bCs/>
          <w:color w:val="000000" w:themeColor="text1"/>
        </w:rPr>
        <w:br/>
      </w:r>
      <w:r w:rsidR="00D90073" w:rsidRPr="00D971B8">
        <w:rPr>
          <w:rFonts w:ascii="Tahoma" w:hAnsi="Tahoma" w:cs="Tahoma"/>
          <w:color w:val="000000" w:themeColor="text1"/>
        </w:rPr>
        <w:t>—</w:t>
      </w:r>
      <w:r>
        <w:rPr>
          <w:rFonts w:ascii="Tahoma" w:hAnsi="Tahoma" w:cs="Tahoma"/>
          <w:color w:val="000000" w:themeColor="text1"/>
        </w:rPr>
        <w:t xml:space="preserve"> </w:t>
      </w:r>
      <w:r w:rsidR="00D90073" w:rsidRPr="00D971B8">
        <w:rPr>
          <w:rFonts w:ascii="Tahoma" w:hAnsi="Tahoma" w:cs="Tahoma"/>
          <w:color w:val="000000" w:themeColor="text1"/>
        </w:rPr>
        <w:t>Premio BMW de Pintura, Madrid.</w:t>
      </w:r>
      <w:r w:rsidRPr="00D971B8">
        <w:rPr>
          <w:rFonts w:ascii="Tahoma" w:hAnsi="Tahoma" w:cs="Tahoma"/>
          <w:b/>
          <w:color w:val="000000" w:themeColor="text1"/>
        </w:rPr>
        <w:t xml:space="preserve"> </w:t>
      </w:r>
      <w:r>
        <w:rPr>
          <w:rFonts w:ascii="Tahoma" w:hAnsi="Tahoma" w:cs="Tahoma"/>
          <w:b/>
          <w:color w:val="000000" w:themeColor="text1"/>
        </w:rPr>
        <w:t>(</w:t>
      </w:r>
      <w:r w:rsidRPr="00D971B8">
        <w:rPr>
          <w:rFonts w:ascii="Tahoma" w:hAnsi="Tahoma" w:cs="Tahoma"/>
          <w:b/>
          <w:color w:val="000000" w:themeColor="text1"/>
        </w:rPr>
        <w:t>MEDALLA DE HONOR</w:t>
      </w:r>
      <w:r>
        <w:rPr>
          <w:rFonts w:ascii="Tahoma" w:hAnsi="Tahoma" w:cs="Tahoma"/>
          <w:b/>
          <w:color w:val="000000" w:themeColor="text1"/>
        </w:rPr>
        <w:t>)</w:t>
      </w:r>
      <w:r w:rsidRPr="00590C16">
        <w:rPr>
          <w:rFonts w:ascii="Tahoma" w:hAnsi="Tahoma" w:cs="Tahoma"/>
          <w:color w:val="000000" w:themeColor="text1"/>
        </w:rPr>
        <w:t>.</w:t>
      </w:r>
      <w:r w:rsidR="00D90073" w:rsidRPr="00D971B8">
        <w:rPr>
          <w:rFonts w:ascii="Tahoma" w:hAnsi="Tahoma" w:cs="Tahoma"/>
          <w:color w:val="000000" w:themeColor="text1"/>
        </w:rPr>
        <w:br/>
      </w:r>
      <w:r w:rsidR="00D90073" w:rsidRPr="00D971B8">
        <w:rPr>
          <w:rFonts w:ascii="Arial Black" w:hAnsi="Arial Black" w:cs="Tahoma"/>
          <w:bCs/>
          <w:color w:val="000000" w:themeColor="text1"/>
        </w:rPr>
        <w:t>2012</w:t>
      </w:r>
      <w:r w:rsidRPr="00D971B8">
        <w:rPr>
          <w:rFonts w:ascii="Arial Black" w:hAnsi="Arial Black" w:cs="Tahoma"/>
          <w:bCs/>
          <w:color w:val="000000" w:themeColor="text1"/>
        </w:rPr>
        <w:t>:</w:t>
      </w:r>
      <w:r w:rsidR="00D90073" w:rsidRPr="00D971B8">
        <w:rPr>
          <w:rFonts w:ascii="Arial Black" w:hAnsi="Arial Black" w:cs="Tahoma"/>
          <w:bCs/>
          <w:color w:val="000000" w:themeColor="text1"/>
        </w:rPr>
        <w:br/>
      </w:r>
      <w:r w:rsidR="00D90073" w:rsidRPr="00D971B8">
        <w:rPr>
          <w:rFonts w:ascii="Tahoma" w:hAnsi="Tahoma" w:cs="Tahoma"/>
          <w:color w:val="000000" w:themeColor="text1"/>
        </w:rPr>
        <w:t>—</w:t>
      </w:r>
      <w:r>
        <w:rPr>
          <w:rFonts w:ascii="Tahoma" w:hAnsi="Tahoma" w:cs="Tahoma"/>
          <w:color w:val="000000" w:themeColor="text1"/>
        </w:rPr>
        <w:t xml:space="preserve"> </w:t>
      </w:r>
      <w:r w:rsidR="00D90073" w:rsidRPr="00D971B8">
        <w:rPr>
          <w:rFonts w:ascii="Tahoma" w:hAnsi="Tahoma" w:cs="Tahoma"/>
          <w:color w:val="000000" w:themeColor="text1"/>
        </w:rPr>
        <w:t>XVII Certamen Jóvenes Pintores de Fundación Gaceta, Salamanca.</w:t>
      </w:r>
      <w:r w:rsidR="00D90073" w:rsidRPr="00D971B8">
        <w:rPr>
          <w:rFonts w:ascii="Tahoma" w:hAnsi="Tahoma" w:cs="Tahoma"/>
          <w:color w:val="000000" w:themeColor="text1"/>
        </w:rPr>
        <w:br/>
      </w:r>
      <w:r w:rsidR="00D90073" w:rsidRPr="00D971B8">
        <w:rPr>
          <w:rFonts w:ascii="Arial Black" w:hAnsi="Arial Black" w:cs="Tahoma"/>
          <w:bCs/>
          <w:color w:val="000000" w:themeColor="text1"/>
        </w:rPr>
        <w:t>2010</w:t>
      </w:r>
      <w:r w:rsidRPr="00D971B8">
        <w:rPr>
          <w:rFonts w:ascii="Arial Black" w:hAnsi="Arial Black" w:cs="Tahoma"/>
          <w:bCs/>
          <w:color w:val="000000" w:themeColor="text1"/>
        </w:rPr>
        <w:t>:</w:t>
      </w:r>
      <w:r w:rsidR="00D90073" w:rsidRPr="00D971B8">
        <w:rPr>
          <w:rFonts w:ascii="Arial Black" w:hAnsi="Arial Black" w:cs="Tahoma"/>
          <w:bCs/>
          <w:color w:val="000000" w:themeColor="text1"/>
        </w:rPr>
        <w:br/>
      </w:r>
      <w:r w:rsidR="00D90073" w:rsidRPr="00D971B8">
        <w:rPr>
          <w:rFonts w:ascii="Tahoma" w:hAnsi="Tahoma" w:cs="Tahoma"/>
          <w:color w:val="000000" w:themeColor="text1"/>
        </w:rPr>
        <w:t>—</w:t>
      </w:r>
      <w:r w:rsidR="00590C16">
        <w:rPr>
          <w:rFonts w:ascii="Tahoma" w:hAnsi="Tahoma" w:cs="Tahoma"/>
          <w:color w:val="000000" w:themeColor="text1"/>
        </w:rPr>
        <w:t xml:space="preserve"> </w:t>
      </w:r>
      <w:r w:rsidR="00D90073" w:rsidRPr="00D971B8">
        <w:rPr>
          <w:rFonts w:ascii="Tahoma" w:hAnsi="Tahoma" w:cs="Tahoma"/>
          <w:color w:val="000000" w:themeColor="text1"/>
        </w:rPr>
        <w:t>Premio BMW de Pintura, Madrid.</w:t>
      </w:r>
      <w:r w:rsidR="00590C16" w:rsidRPr="00590C16">
        <w:rPr>
          <w:rFonts w:ascii="Tahoma" w:hAnsi="Tahoma" w:cs="Tahoma"/>
          <w:color w:val="000000" w:themeColor="text1"/>
        </w:rPr>
        <w:t xml:space="preserve"> </w:t>
      </w:r>
      <w:r w:rsidR="00590C16" w:rsidRPr="00590C16">
        <w:rPr>
          <w:rFonts w:ascii="Tahoma" w:hAnsi="Tahoma" w:cs="Tahoma"/>
          <w:b/>
          <w:color w:val="000000" w:themeColor="text1"/>
        </w:rPr>
        <w:t>(MEDALLA DE HONOR)</w:t>
      </w:r>
      <w:r w:rsidR="00590C16">
        <w:rPr>
          <w:rFonts w:ascii="Tahoma" w:hAnsi="Tahoma" w:cs="Tahoma"/>
          <w:color w:val="000000" w:themeColor="text1"/>
        </w:rPr>
        <w:t xml:space="preserve"> y </w:t>
      </w:r>
      <w:r w:rsidR="00590C16" w:rsidRPr="00590C16">
        <w:rPr>
          <w:rFonts w:ascii="Tahoma" w:hAnsi="Tahoma" w:cs="Tahoma"/>
          <w:b/>
          <w:color w:val="000000" w:themeColor="text1"/>
        </w:rPr>
        <w:t>(BECA MARIO ANTOLÍN)</w:t>
      </w:r>
      <w:r w:rsidR="00590C16">
        <w:rPr>
          <w:rFonts w:ascii="Tahoma" w:hAnsi="Tahoma" w:cs="Tahoma"/>
          <w:color w:val="000000" w:themeColor="text1"/>
        </w:rPr>
        <w:t>.</w:t>
      </w:r>
      <w:r w:rsidR="00D90073" w:rsidRPr="00D971B8">
        <w:rPr>
          <w:rFonts w:ascii="Tahoma" w:hAnsi="Tahoma" w:cs="Tahoma"/>
          <w:color w:val="000000" w:themeColor="text1"/>
        </w:rPr>
        <w:br/>
        <w:t>—</w:t>
      </w:r>
      <w:r w:rsidR="00590C16">
        <w:rPr>
          <w:rFonts w:ascii="Tahoma" w:hAnsi="Tahoma" w:cs="Tahoma"/>
          <w:color w:val="000000" w:themeColor="text1"/>
        </w:rPr>
        <w:t xml:space="preserve"> </w:t>
      </w:r>
      <w:r w:rsidR="00D90073" w:rsidRPr="00D971B8">
        <w:rPr>
          <w:rFonts w:ascii="Tahoma" w:hAnsi="Tahoma" w:cs="Tahoma"/>
          <w:color w:val="000000" w:themeColor="text1"/>
        </w:rPr>
        <w:t xml:space="preserve">III Premio </w:t>
      </w:r>
      <w:proofErr w:type="spellStart"/>
      <w:r w:rsidR="00D90073" w:rsidRPr="00D971B8">
        <w:rPr>
          <w:rFonts w:ascii="Tahoma" w:hAnsi="Tahoma" w:cs="Tahoma"/>
          <w:color w:val="000000" w:themeColor="text1"/>
        </w:rPr>
        <w:t>Ibercaja</w:t>
      </w:r>
      <w:proofErr w:type="spellEnd"/>
      <w:r w:rsidR="00D90073" w:rsidRPr="00D971B8">
        <w:rPr>
          <w:rFonts w:ascii="Tahoma" w:hAnsi="Tahoma" w:cs="Tahoma"/>
          <w:color w:val="000000" w:themeColor="text1"/>
        </w:rPr>
        <w:t xml:space="preserve"> de Pintura Joven 2010, Zaragoza.</w:t>
      </w:r>
      <w:r w:rsidR="00590C16" w:rsidRPr="00590C16">
        <w:rPr>
          <w:rFonts w:ascii="Tahoma" w:hAnsi="Tahoma" w:cs="Tahoma"/>
          <w:color w:val="000000" w:themeColor="text1"/>
        </w:rPr>
        <w:t xml:space="preserve"> </w:t>
      </w:r>
      <w:r w:rsidR="00590C16" w:rsidRPr="00590C16">
        <w:rPr>
          <w:rFonts w:ascii="Tahoma" w:hAnsi="Tahoma" w:cs="Tahoma"/>
          <w:b/>
          <w:color w:val="000000" w:themeColor="text1"/>
        </w:rPr>
        <w:t>(PREMIO ADQUISICIÓN)</w:t>
      </w:r>
      <w:r w:rsidR="00590C16">
        <w:rPr>
          <w:rFonts w:ascii="Tahoma" w:hAnsi="Tahoma" w:cs="Tahoma"/>
          <w:color w:val="000000" w:themeColor="text1"/>
        </w:rPr>
        <w:t>.</w:t>
      </w:r>
      <w:r w:rsidR="00D90073" w:rsidRPr="00D971B8">
        <w:rPr>
          <w:rFonts w:ascii="Tahoma" w:hAnsi="Tahoma" w:cs="Tahoma"/>
          <w:color w:val="000000" w:themeColor="text1"/>
        </w:rPr>
        <w:br/>
        <w:t>—</w:t>
      </w:r>
      <w:r w:rsidR="00590C16">
        <w:rPr>
          <w:rFonts w:ascii="Tahoma" w:hAnsi="Tahoma" w:cs="Tahoma"/>
          <w:color w:val="000000" w:themeColor="text1"/>
        </w:rPr>
        <w:t xml:space="preserve"> Bienal de Pintura J</w:t>
      </w:r>
      <w:r w:rsidR="00D90073" w:rsidRPr="00D971B8">
        <w:rPr>
          <w:rFonts w:ascii="Tahoma" w:hAnsi="Tahoma" w:cs="Tahoma"/>
          <w:color w:val="000000" w:themeColor="text1"/>
        </w:rPr>
        <w:t>oven, Tarragona.</w:t>
      </w:r>
      <w:r w:rsidR="00590C16" w:rsidRPr="00590C16">
        <w:rPr>
          <w:rFonts w:ascii="Tahoma" w:hAnsi="Tahoma" w:cs="Tahoma"/>
          <w:color w:val="000000" w:themeColor="text1"/>
        </w:rPr>
        <w:t xml:space="preserve"> </w:t>
      </w:r>
      <w:r w:rsidR="00590C16" w:rsidRPr="00590C16">
        <w:rPr>
          <w:rFonts w:ascii="Tahoma" w:hAnsi="Tahoma" w:cs="Tahoma"/>
          <w:b/>
          <w:color w:val="000000" w:themeColor="text1"/>
        </w:rPr>
        <w:t>(SEGUNDO PREMIO)</w:t>
      </w:r>
      <w:r w:rsidR="00590C16">
        <w:rPr>
          <w:rFonts w:ascii="Tahoma" w:hAnsi="Tahoma" w:cs="Tahoma"/>
          <w:color w:val="000000" w:themeColor="text1"/>
        </w:rPr>
        <w:t>.</w:t>
      </w:r>
      <w:r w:rsidR="00D90073" w:rsidRPr="00D971B8">
        <w:rPr>
          <w:rFonts w:ascii="Tahoma" w:hAnsi="Tahoma" w:cs="Tahoma"/>
          <w:color w:val="000000" w:themeColor="text1"/>
        </w:rPr>
        <w:br/>
      </w:r>
      <w:r w:rsidR="00D90073" w:rsidRPr="00D971B8">
        <w:rPr>
          <w:rFonts w:ascii="Arial Black" w:hAnsi="Arial Black" w:cs="Tahoma"/>
          <w:bCs/>
          <w:color w:val="000000" w:themeColor="text1"/>
        </w:rPr>
        <w:t>2009</w:t>
      </w:r>
      <w:r w:rsidRPr="00D971B8">
        <w:rPr>
          <w:rFonts w:ascii="Arial Black" w:hAnsi="Arial Black" w:cs="Tahoma"/>
          <w:bCs/>
          <w:color w:val="000000" w:themeColor="text1"/>
        </w:rPr>
        <w:t>:</w:t>
      </w:r>
      <w:r w:rsidR="00D90073" w:rsidRPr="00D971B8">
        <w:rPr>
          <w:rFonts w:ascii="Arial Black" w:hAnsi="Arial Black" w:cs="Tahoma"/>
          <w:bCs/>
          <w:color w:val="000000" w:themeColor="text1"/>
        </w:rPr>
        <w:br/>
      </w:r>
      <w:r w:rsidR="00D90073" w:rsidRPr="00D971B8">
        <w:rPr>
          <w:rFonts w:ascii="Tahoma" w:hAnsi="Tahoma" w:cs="Tahoma"/>
          <w:color w:val="000000" w:themeColor="text1"/>
        </w:rPr>
        <w:t>—</w:t>
      </w:r>
      <w:r w:rsidR="00590C16">
        <w:rPr>
          <w:rFonts w:ascii="Tahoma" w:hAnsi="Tahoma" w:cs="Tahoma"/>
          <w:color w:val="000000" w:themeColor="text1"/>
        </w:rPr>
        <w:t xml:space="preserve"> </w:t>
      </w:r>
      <w:r w:rsidR="00D90073" w:rsidRPr="00D971B8">
        <w:rPr>
          <w:rFonts w:ascii="Tahoma" w:hAnsi="Tahoma" w:cs="Tahoma"/>
          <w:color w:val="000000" w:themeColor="text1"/>
        </w:rPr>
        <w:t>70 Exposición Internacional de Artes Plásticas de Valdepeñas.</w:t>
      </w:r>
      <w:r w:rsidR="00590C16" w:rsidRPr="00590C16">
        <w:rPr>
          <w:rFonts w:ascii="Tahoma" w:hAnsi="Tahoma" w:cs="Tahoma"/>
          <w:color w:val="000000" w:themeColor="text1"/>
        </w:rPr>
        <w:t xml:space="preserve"> </w:t>
      </w:r>
      <w:r w:rsidR="00590C16" w:rsidRPr="00590C16">
        <w:rPr>
          <w:rFonts w:ascii="Tahoma" w:hAnsi="Tahoma" w:cs="Tahoma"/>
          <w:b/>
          <w:color w:val="000000" w:themeColor="text1"/>
        </w:rPr>
        <w:t>(PREMIO ADQUISICIÓN)</w:t>
      </w:r>
      <w:r w:rsidR="00590C16" w:rsidRPr="00590C16">
        <w:rPr>
          <w:rFonts w:ascii="Tahoma" w:hAnsi="Tahoma" w:cs="Tahoma"/>
          <w:color w:val="000000" w:themeColor="text1"/>
        </w:rPr>
        <w:t>.</w:t>
      </w:r>
      <w:r w:rsidR="00D90073" w:rsidRPr="00D971B8">
        <w:rPr>
          <w:rFonts w:ascii="Tahoma" w:hAnsi="Tahoma" w:cs="Tahoma"/>
          <w:color w:val="000000" w:themeColor="text1"/>
        </w:rPr>
        <w:br/>
        <w:t>—</w:t>
      </w:r>
      <w:r w:rsidR="00590C16">
        <w:rPr>
          <w:rFonts w:ascii="Tahoma" w:hAnsi="Tahoma" w:cs="Tahoma"/>
          <w:color w:val="000000" w:themeColor="text1"/>
        </w:rPr>
        <w:t xml:space="preserve"> </w:t>
      </w:r>
      <w:r w:rsidR="00D90073" w:rsidRPr="00D971B8">
        <w:rPr>
          <w:rFonts w:ascii="Tahoma" w:hAnsi="Tahoma" w:cs="Tahoma"/>
          <w:color w:val="000000" w:themeColor="text1"/>
        </w:rPr>
        <w:t xml:space="preserve">X Premio de Pintura </w:t>
      </w:r>
      <w:proofErr w:type="spellStart"/>
      <w:r w:rsidR="00D90073" w:rsidRPr="00D971B8">
        <w:rPr>
          <w:rFonts w:ascii="Tahoma" w:hAnsi="Tahoma" w:cs="Tahoma"/>
          <w:color w:val="000000" w:themeColor="text1"/>
        </w:rPr>
        <w:t>Area</w:t>
      </w:r>
      <w:proofErr w:type="spellEnd"/>
      <w:r w:rsidR="00D90073" w:rsidRPr="00D971B8">
        <w:rPr>
          <w:rFonts w:ascii="Tahoma" w:hAnsi="Tahoma" w:cs="Tahoma"/>
          <w:color w:val="000000" w:themeColor="text1"/>
        </w:rPr>
        <w:t xml:space="preserve"> de Artes Plásticas</w:t>
      </w:r>
      <w:r w:rsidR="00590C16">
        <w:rPr>
          <w:rFonts w:ascii="Tahoma" w:hAnsi="Tahoma" w:cs="Tahoma"/>
          <w:color w:val="000000" w:themeColor="text1"/>
        </w:rPr>
        <w:t>,</w:t>
      </w:r>
      <w:r w:rsidR="00D90073" w:rsidRPr="00D971B8">
        <w:rPr>
          <w:rFonts w:ascii="Tahoma" w:hAnsi="Tahoma" w:cs="Tahoma"/>
          <w:color w:val="000000" w:themeColor="text1"/>
        </w:rPr>
        <w:t xml:space="preserve"> Universidad de Murcia, Murcia.</w:t>
      </w:r>
      <w:r w:rsidR="00590C16" w:rsidRPr="00590C16">
        <w:rPr>
          <w:rFonts w:ascii="Tahoma" w:hAnsi="Tahoma" w:cs="Tahoma"/>
          <w:color w:val="000000" w:themeColor="text1"/>
        </w:rPr>
        <w:t xml:space="preserve"> </w:t>
      </w:r>
      <w:r w:rsidR="00590C16" w:rsidRPr="00D971B8">
        <w:rPr>
          <w:rFonts w:ascii="Tahoma" w:hAnsi="Tahoma" w:cs="Tahoma"/>
          <w:color w:val="000000" w:themeColor="text1"/>
        </w:rPr>
        <w:t>Accésit</w:t>
      </w:r>
    </w:p>
    <w:p w:rsidR="00590C16" w:rsidRDefault="00590C16" w:rsidP="00D971B8">
      <w:pPr>
        <w:pStyle w:val="NormalWeb"/>
        <w:spacing w:before="0" w:beforeAutospacing="0" w:after="0" w:afterAutospacing="0" w:line="360" w:lineRule="auto"/>
        <w:rPr>
          <w:rFonts w:ascii="Tahoma" w:hAnsi="Tahoma" w:cs="Tahoma"/>
          <w:b/>
          <w:bCs/>
          <w:color w:val="000000" w:themeColor="text1"/>
        </w:rPr>
      </w:pPr>
    </w:p>
    <w:p w:rsidR="00D90073" w:rsidRPr="00D971B8" w:rsidRDefault="00590C16" w:rsidP="00D971B8">
      <w:pPr>
        <w:pStyle w:val="NormalWeb"/>
        <w:spacing w:before="0" w:beforeAutospacing="0" w:after="0" w:afterAutospacing="0" w:line="360" w:lineRule="auto"/>
        <w:rPr>
          <w:rFonts w:ascii="Tahoma" w:hAnsi="Tahoma" w:cs="Tahoma"/>
          <w:color w:val="000000" w:themeColor="text1"/>
        </w:rPr>
      </w:pPr>
      <w:r w:rsidRPr="00590C16">
        <w:rPr>
          <w:rFonts w:ascii="Arial Black" w:hAnsi="Arial Black" w:cs="Tahoma"/>
          <w:bCs/>
          <w:color w:val="000000" w:themeColor="text1"/>
        </w:rPr>
        <w:t>=</w:t>
      </w:r>
      <w:r w:rsidRPr="00590C16">
        <w:rPr>
          <w:rFonts w:ascii="Arial Black" w:hAnsi="Arial Black" w:cs="Tahoma"/>
          <w:bCs/>
          <w:color w:val="000000" w:themeColor="text1"/>
          <w:sz w:val="28"/>
          <w:szCs w:val="28"/>
        </w:rPr>
        <w:t xml:space="preserve"> </w:t>
      </w:r>
      <w:r w:rsidRPr="00590C16">
        <w:rPr>
          <w:rFonts w:ascii="Arial Black" w:hAnsi="Arial Black" w:cs="Tahoma"/>
          <w:bCs/>
          <w:color w:val="000000" w:themeColor="text1"/>
          <w:sz w:val="28"/>
          <w:szCs w:val="28"/>
          <w:u w:val="double"/>
        </w:rPr>
        <w:t>BECAS</w:t>
      </w:r>
      <w:r w:rsidRPr="00590C16">
        <w:rPr>
          <w:rFonts w:ascii="Arial Black" w:hAnsi="Arial Black" w:cs="Tahoma"/>
          <w:bCs/>
          <w:color w:val="000000" w:themeColor="text1"/>
          <w:sz w:val="28"/>
          <w:szCs w:val="28"/>
        </w:rPr>
        <w:t>:</w:t>
      </w:r>
      <w:r w:rsidRPr="00590C16">
        <w:rPr>
          <w:rFonts w:ascii="Arial Black" w:hAnsi="Arial Black" w:cs="Tahoma"/>
          <w:bCs/>
          <w:color w:val="000000" w:themeColor="text1"/>
          <w:sz w:val="28"/>
          <w:szCs w:val="28"/>
        </w:rPr>
        <w:br/>
      </w:r>
      <w:r w:rsidR="00D90073" w:rsidRPr="00590C16">
        <w:rPr>
          <w:rFonts w:ascii="Arial Black" w:hAnsi="Arial Black" w:cs="Tahoma"/>
          <w:bCs/>
          <w:color w:val="000000" w:themeColor="text1"/>
        </w:rPr>
        <w:t>2012</w:t>
      </w:r>
      <w:r w:rsidRPr="00590C16">
        <w:rPr>
          <w:rFonts w:ascii="Arial Black" w:hAnsi="Arial Black" w:cs="Tahoma"/>
          <w:bCs/>
          <w:color w:val="000000" w:themeColor="text1"/>
        </w:rPr>
        <w:t>:</w:t>
      </w:r>
      <w:r w:rsidR="00D90073" w:rsidRPr="00590C16">
        <w:rPr>
          <w:rFonts w:ascii="Arial Black" w:hAnsi="Arial Black" w:cs="Tahoma"/>
          <w:bCs/>
          <w:color w:val="000000" w:themeColor="text1"/>
        </w:rPr>
        <w:br/>
      </w:r>
      <w:r w:rsidR="00D90073" w:rsidRPr="00D971B8">
        <w:rPr>
          <w:rFonts w:ascii="Tahoma" w:hAnsi="Tahoma" w:cs="Tahoma"/>
          <w:color w:val="000000" w:themeColor="text1"/>
        </w:rPr>
        <w:t>—</w:t>
      </w:r>
      <w:r>
        <w:rPr>
          <w:rFonts w:ascii="Tahoma" w:hAnsi="Tahoma" w:cs="Tahoma"/>
          <w:color w:val="000000" w:themeColor="text1"/>
        </w:rPr>
        <w:t xml:space="preserve"> </w:t>
      </w:r>
      <w:r w:rsidR="00D90073" w:rsidRPr="00D971B8">
        <w:rPr>
          <w:rFonts w:ascii="Tahoma" w:hAnsi="Tahoma" w:cs="Tahoma"/>
          <w:color w:val="000000" w:themeColor="text1"/>
        </w:rPr>
        <w:t xml:space="preserve">Beca </w:t>
      </w:r>
      <w:proofErr w:type="spellStart"/>
      <w:r w:rsidR="00D90073" w:rsidRPr="00D971B8">
        <w:rPr>
          <w:rFonts w:ascii="Tahoma" w:hAnsi="Tahoma" w:cs="Tahoma"/>
          <w:color w:val="000000" w:themeColor="text1"/>
        </w:rPr>
        <w:t>Alfons</w:t>
      </w:r>
      <w:proofErr w:type="spellEnd"/>
      <w:r w:rsidR="00D90073" w:rsidRPr="00D971B8">
        <w:rPr>
          <w:rFonts w:ascii="Tahoma" w:hAnsi="Tahoma" w:cs="Tahoma"/>
          <w:color w:val="000000" w:themeColor="text1"/>
        </w:rPr>
        <w:t xml:space="preserve"> Roig, Valencia.</w:t>
      </w:r>
      <w:r w:rsidR="00D90073" w:rsidRPr="00D971B8">
        <w:rPr>
          <w:rFonts w:ascii="Tahoma" w:hAnsi="Tahoma" w:cs="Tahoma"/>
          <w:color w:val="000000" w:themeColor="text1"/>
        </w:rPr>
        <w:br/>
      </w:r>
      <w:r w:rsidR="00D90073" w:rsidRPr="00590C16">
        <w:rPr>
          <w:rFonts w:ascii="Arial Black" w:hAnsi="Arial Black" w:cs="Tahoma"/>
          <w:bCs/>
          <w:color w:val="000000" w:themeColor="text1"/>
        </w:rPr>
        <w:t>2010</w:t>
      </w:r>
      <w:r w:rsidRPr="00590C16">
        <w:rPr>
          <w:rFonts w:ascii="Arial Black" w:hAnsi="Arial Black" w:cs="Tahoma"/>
          <w:bCs/>
          <w:color w:val="000000" w:themeColor="text1"/>
        </w:rPr>
        <w:t>:</w:t>
      </w:r>
      <w:r w:rsidR="00D90073" w:rsidRPr="00590C16">
        <w:rPr>
          <w:rFonts w:ascii="Arial Black" w:hAnsi="Arial Black" w:cs="Tahoma"/>
          <w:bCs/>
          <w:color w:val="000000" w:themeColor="text1"/>
        </w:rPr>
        <w:br/>
      </w:r>
      <w:r w:rsidR="00D90073" w:rsidRPr="00D971B8">
        <w:rPr>
          <w:rFonts w:ascii="Tahoma" w:hAnsi="Tahoma" w:cs="Tahoma"/>
          <w:color w:val="000000" w:themeColor="text1"/>
        </w:rPr>
        <w:t>—</w:t>
      </w:r>
      <w:r>
        <w:rPr>
          <w:rFonts w:ascii="Tahoma" w:hAnsi="Tahoma" w:cs="Tahoma"/>
          <w:color w:val="000000" w:themeColor="text1"/>
        </w:rPr>
        <w:t xml:space="preserve"> </w:t>
      </w:r>
      <w:r w:rsidR="00D90073" w:rsidRPr="00D971B8">
        <w:rPr>
          <w:rFonts w:ascii="Tahoma" w:hAnsi="Tahoma" w:cs="Tahoma"/>
          <w:color w:val="000000" w:themeColor="text1"/>
        </w:rPr>
        <w:t>Beca Mario Antolín de Ayu</w:t>
      </w:r>
      <w:r>
        <w:rPr>
          <w:rFonts w:ascii="Tahoma" w:hAnsi="Tahoma" w:cs="Tahoma"/>
          <w:color w:val="000000" w:themeColor="text1"/>
        </w:rPr>
        <w:t>da a la Investigación Pictórica</w:t>
      </w:r>
      <w:r w:rsidR="00D90073" w:rsidRPr="00D971B8">
        <w:rPr>
          <w:rFonts w:ascii="Tahoma" w:hAnsi="Tahoma" w:cs="Tahoma"/>
          <w:color w:val="000000" w:themeColor="text1"/>
        </w:rPr>
        <w:t xml:space="preserve"> </w:t>
      </w:r>
      <w:r>
        <w:rPr>
          <w:rFonts w:ascii="Tahoma" w:hAnsi="Tahoma" w:cs="Tahoma"/>
          <w:color w:val="000000" w:themeColor="text1"/>
        </w:rPr>
        <w:t>(XXV Premio BMW de P</w:t>
      </w:r>
      <w:r w:rsidR="00D90073" w:rsidRPr="00D971B8">
        <w:rPr>
          <w:rFonts w:ascii="Tahoma" w:hAnsi="Tahoma" w:cs="Tahoma"/>
          <w:color w:val="000000" w:themeColor="text1"/>
        </w:rPr>
        <w:t>intura</w:t>
      </w:r>
      <w:r>
        <w:rPr>
          <w:rFonts w:ascii="Tahoma" w:hAnsi="Tahoma" w:cs="Tahoma"/>
          <w:color w:val="000000" w:themeColor="text1"/>
        </w:rPr>
        <w:t>)</w:t>
      </w:r>
      <w:r w:rsidR="00D90073" w:rsidRPr="00D971B8">
        <w:rPr>
          <w:rFonts w:ascii="Tahoma" w:hAnsi="Tahoma" w:cs="Tahoma"/>
          <w:color w:val="000000" w:themeColor="text1"/>
        </w:rPr>
        <w:t>, Madrid.</w:t>
      </w:r>
    </w:p>
    <w:p w:rsidR="00590C16" w:rsidRDefault="00590C16" w:rsidP="00D971B8">
      <w:pPr>
        <w:pStyle w:val="NormalWeb"/>
        <w:spacing w:before="0" w:beforeAutospacing="0" w:after="0" w:afterAutospacing="0" w:line="360" w:lineRule="auto"/>
        <w:rPr>
          <w:rFonts w:ascii="Tahoma" w:hAnsi="Tahoma" w:cs="Tahoma"/>
          <w:b/>
          <w:bCs/>
          <w:color w:val="000000" w:themeColor="text1"/>
        </w:rPr>
      </w:pPr>
    </w:p>
    <w:p w:rsidR="00D90073" w:rsidRPr="00D971B8" w:rsidRDefault="00590C16" w:rsidP="00D971B8">
      <w:pPr>
        <w:pStyle w:val="NormalWeb"/>
        <w:spacing w:before="0" w:beforeAutospacing="0" w:after="0" w:afterAutospacing="0" w:line="360" w:lineRule="auto"/>
        <w:rPr>
          <w:rFonts w:ascii="Tahoma" w:hAnsi="Tahoma" w:cs="Tahoma"/>
          <w:color w:val="000000" w:themeColor="text1"/>
        </w:rPr>
      </w:pPr>
      <w:r w:rsidRPr="00590C16">
        <w:rPr>
          <w:rFonts w:ascii="Arial Black" w:hAnsi="Arial Black" w:cs="Tahoma"/>
          <w:bCs/>
          <w:color w:val="000000" w:themeColor="text1"/>
        </w:rPr>
        <w:t>=</w:t>
      </w:r>
      <w:r w:rsidRPr="00590C16">
        <w:rPr>
          <w:rFonts w:ascii="Arial Black" w:hAnsi="Arial Black" w:cs="Tahoma"/>
          <w:bCs/>
          <w:color w:val="000000" w:themeColor="text1"/>
          <w:sz w:val="28"/>
          <w:szCs w:val="28"/>
        </w:rPr>
        <w:t xml:space="preserve"> </w:t>
      </w:r>
      <w:r w:rsidRPr="00590C16">
        <w:rPr>
          <w:rFonts w:ascii="Arial Black" w:hAnsi="Arial Black" w:cs="Tahoma"/>
          <w:bCs/>
          <w:color w:val="000000" w:themeColor="text1"/>
          <w:sz w:val="28"/>
          <w:szCs w:val="28"/>
          <w:u w:val="double"/>
        </w:rPr>
        <w:t>OBRA EN COLECCIONES</w:t>
      </w:r>
      <w:r w:rsidRPr="00590C16">
        <w:rPr>
          <w:rFonts w:ascii="Arial Black" w:hAnsi="Arial Black" w:cs="Tahoma"/>
          <w:bCs/>
          <w:color w:val="000000" w:themeColor="text1"/>
          <w:sz w:val="28"/>
          <w:szCs w:val="28"/>
        </w:rPr>
        <w:t>:</w:t>
      </w:r>
      <w:r w:rsidRPr="00590C16">
        <w:rPr>
          <w:rFonts w:ascii="Arial Black" w:hAnsi="Arial Black" w:cs="Tahoma"/>
          <w:bCs/>
          <w:color w:val="000000" w:themeColor="text1"/>
          <w:sz w:val="28"/>
          <w:szCs w:val="28"/>
        </w:rPr>
        <w:br/>
      </w:r>
      <w:r w:rsidR="00D90073" w:rsidRPr="00121534">
        <w:rPr>
          <w:rFonts w:ascii="Tahoma" w:hAnsi="Tahoma" w:cs="Tahoma"/>
          <w:color w:val="000000" w:themeColor="text1"/>
        </w:rPr>
        <w:t>–</w:t>
      </w:r>
      <w:r w:rsidRPr="00121534">
        <w:rPr>
          <w:rFonts w:ascii="Tahoma" w:hAnsi="Tahoma" w:cs="Tahoma"/>
          <w:color w:val="000000" w:themeColor="text1"/>
        </w:rPr>
        <w:t xml:space="preserve"> </w:t>
      </w:r>
      <w:r w:rsidR="00245FF6">
        <w:rPr>
          <w:rFonts w:ascii="Tahoma" w:hAnsi="Tahoma" w:cs="Tahoma"/>
          <w:color w:val="000000" w:themeColor="text1"/>
        </w:rPr>
        <w:t>Colección particular.</w:t>
      </w:r>
      <w:r w:rsidR="00D90073" w:rsidRPr="00D971B8">
        <w:rPr>
          <w:rFonts w:ascii="Tahoma" w:hAnsi="Tahoma" w:cs="Tahoma"/>
          <w:color w:val="000000" w:themeColor="text1"/>
        </w:rPr>
        <w:t xml:space="preserve"> Nueva York</w:t>
      </w:r>
      <w:r>
        <w:rPr>
          <w:rFonts w:ascii="Tahoma" w:hAnsi="Tahoma" w:cs="Tahoma"/>
          <w:color w:val="000000" w:themeColor="text1"/>
        </w:rPr>
        <w:t>, ESTADOS UNIDOS.</w:t>
      </w:r>
      <w:r w:rsidR="00D90073" w:rsidRPr="00D971B8">
        <w:rPr>
          <w:rFonts w:ascii="Tahoma" w:hAnsi="Tahoma" w:cs="Tahoma"/>
          <w:color w:val="000000" w:themeColor="text1"/>
        </w:rPr>
        <w:br/>
      </w:r>
      <w:r w:rsidR="00D90073" w:rsidRPr="00D971B8">
        <w:rPr>
          <w:rFonts w:ascii="Tahoma" w:hAnsi="Tahoma" w:cs="Tahoma"/>
          <w:color w:val="000000" w:themeColor="text1"/>
        </w:rPr>
        <w:lastRenderedPageBreak/>
        <w:t>–</w:t>
      </w:r>
      <w:r>
        <w:rPr>
          <w:rFonts w:ascii="Tahoma" w:hAnsi="Tahoma" w:cs="Tahoma"/>
          <w:color w:val="000000" w:themeColor="text1"/>
        </w:rPr>
        <w:t xml:space="preserve"> </w:t>
      </w:r>
      <w:r w:rsidR="00245FF6">
        <w:rPr>
          <w:rFonts w:ascii="Tahoma" w:hAnsi="Tahoma" w:cs="Tahoma"/>
          <w:color w:val="000000" w:themeColor="text1"/>
        </w:rPr>
        <w:t>Colección particular.</w:t>
      </w:r>
      <w:r w:rsidR="00D90073" w:rsidRPr="00D971B8">
        <w:rPr>
          <w:rFonts w:ascii="Tahoma" w:hAnsi="Tahoma" w:cs="Tahoma"/>
          <w:color w:val="000000" w:themeColor="text1"/>
        </w:rPr>
        <w:t xml:space="preserve"> </w:t>
      </w:r>
      <w:proofErr w:type="spellStart"/>
      <w:r w:rsidR="00D90073" w:rsidRPr="00D971B8">
        <w:rPr>
          <w:rFonts w:ascii="Tahoma" w:hAnsi="Tahoma" w:cs="Tahoma"/>
          <w:color w:val="000000" w:themeColor="text1"/>
        </w:rPr>
        <w:t>Zurich</w:t>
      </w:r>
      <w:proofErr w:type="spellEnd"/>
      <w:r>
        <w:rPr>
          <w:rFonts w:ascii="Tahoma" w:hAnsi="Tahoma" w:cs="Tahoma"/>
          <w:color w:val="000000" w:themeColor="text1"/>
        </w:rPr>
        <w:t>, SUIZA.</w:t>
      </w:r>
      <w:r w:rsidR="00D90073" w:rsidRPr="00D971B8">
        <w:rPr>
          <w:rFonts w:ascii="Tahoma" w:hAnsi="Tahoma" w:cs="Tahoma"/>
          <w:b/>
          <w:bCs/>
          <w:color w:val="000000" w:themeColor="text1"/>
        </w:rPr>
        <w:br/>
      </w:r>
      <w:r w:rsidR="00D90073" w:rsidRPr="00D971B8">
        <w:rPr>
          <w:rFonts w:ascii="Tahoma" w:hAnsi="Tahoma" w:cs="Tahoma"/>
          <w:color w:val="000000" w:themeColor="text1"/>
        </w:rPr>
        <w:t>—</w:t>
      </w:r>
      <w:r>
        <w:rPr>
          <w:rFonts w:ascii="Tahoma" w:hAnsi="Tahoma" w:cs="Tahoma"/>
          <w:color w:val="000000" w:themeColor="text1"/>
        </w:rPr>
        <w:t xml:space="preserve"> </w:t>
      </w:r>
      <w:r w:rsidR="00D90073" w:rsidRPr="00D971B8">
        <w:rPr>
          <w:rFonts w:ascii="Tahoma" w:hAnsi="Tahoma" w:cs="Tahoma"/>
          <w:color w:val="000000" w:themeColor="text1"/>
        </w:rPr>
        <w:t xml:space="preserve">Fundación </w:t>
      </w:r>
      <w:r w:rsidRPr="00590C16">
        <w:rPr>
          <w:rFonts w:ascii="Tahoma" w:hAnsi="Tahoma" w:cs="Tahoma"/>
          <w:color w:val="000000" w:themeColor="text1"/>
        </w:rPr>
        <w:t>VENANCIO BLANCO</w:t>
      </w:r>
      <w:r w:rsidR="00245FF6">
        <w:rPr>
          <w:rFonts w:ascii="Tahoma" w:hAnsi="Tahoma" w:cs="Tahoma"/>
          <w:color w:val="000000" w:themeColor="text1"/>
        </w:rPr>
        <w:t>.</w:t>
      </w:r>
      <w:r>
        <w:rPr>
          <w:rFonts w:ascii="Tahoma" w:hAnsi="Tahoma" w:cs="Tahoma"/>
          <w:color w:val="000000" w:themeColor="text1"/>
        </w:rPr>
        <w:t xml:space="preserve"> Madrid, ESPAÑA.</w:t>
      </w:r>
      <w:r w:rsidR="00D90073" w:rsidRPr="00D971B8">
        <w:rPr>
          <w:rFonts w:ascii="Tahoma" w:hAnsi="Tahoma" w:cs="Tahoma"/>
          <w:color w:val="000000" w:themeColor="text1"/>
        </w:rPr>
        <w:br/>
        <w:t>—</w:t>
      </w:r>
      <w:r>
        <w:rPr>
          <w:rFonts w:ascii="Tahoma" w:hAnsi="Tahoma" w:cs="Tahoma"/>
          <w:color w:val="000000" w:themeColor="text1"/>
        </w:rPr>
        <w:t xml:space="preserve"> </w:t>
      </w:r>
      <w:r w:rsidR="00D90073" w:rsidRPr="00D971B8">
        <w:rPr>
          <w:rFonts w:ascii="Tahoma" w:hAnsi="Tahoma" w:cs="Tahoma"/>
          <w:color w:val="000000" w:themeColor="text1"/>
        </w:rPr>
        <w:t>Museo de Arte Contemporáneo Infanta Elena</w:t>
      </w:r>
      <w:r w:rsidR="00245FF6">
        <w:rPr>
          <w:rFonts w:ascii="Tahoma" w:hAnsi="Tahoma" w:cs="Tahoma"/>
          <w:color w:val="000000" w:themeColor="text1"/>
        </w:rPr>
        <w:t>.</w:t>
      </w:r>
      <w:r w:rsidR="00D90073" w:rsidRPr="00D971B8">
        <w:rPr>
          <w:rFonts w:ascii="Tahoma" w:hAnsi="Tahoma" w:cs="Tahoma"/>
          <w:color w:val="000000" w:themeColor="text1"/>
        </w:rPr>
        <w:t xml:space="preserve"> </w:t>
      </w:r>
      <w:proofErr w:type="spellStart"/>
      <w:r w:rsidR="00D90073" w:rsidRPr="00D971B8">
        <w:rPr>
          <w:rFonts w:ascii="Tahoma" w:hAnsi="Tahoma" w:cs="Tahoma"/>
          <w:color w:val="000000" w:themeColor="text1"/>
        </w:rPr>
        <w:t>Tomelloso</w:t>
      </w:r>
      <w:proofErr w:type="spellEnd"/>
      <w:r w:rsidR="004B1110">
        <w:rPr>
          <w:rFonts w:ascii="Tahoma" w:hAnsi="Tahoma" w:cs="Tahoma"/>
          <w:color w:val="000000" w:themeColor="text1"/>
        </w:rPr>
        <w:t xml:space="preserve"> – Ciudad Real, ESPAÑA.</w:t>
      </w:r>
      <w:r w:rsidR="00D90073" w:rsidRPr="00D971B8">
        <w:rPr>
          <w:rFonts w:ascii="Tahoma" w:hAnsi="Tahoma" w:cs="Tahoma"/>
          <w:color w:val="000000" w:themeColor="text1"/>
        </w:rPr>
        <w:br/>
        <w:t>—</w:t>
      </w:r>
      <w:r>
        <w:rPr>
          <w:rFonts w:ascii="Tahoma" w:hAnsi="Tahoma" w:cs="Tahoma"/>
          <w:color w:val="000000" w:themeColor="text1"/>
        </w:rPr>
        <w:t xml:space="preserve"> </w:t>
      </w:r>
      <w:r w:rsidR="00D90073" w:rsidRPr="00D971B8">
        <w:rPr>
          <w:rFonts w:ascii="Tahoma" w:hAnsi="Tahoma" w:cs="Tahoma"/>
          <w:color w:val="000000" w:themeColor="text1"/>
        </w:rPr>
        <w:t xml:space="preserve">Fundación </w:t>
      </w:r>
      <w:r w:rsidR="00245FF6" w:rsidRPr="00D971B8">
        <w:rPr>
          <w:rFonts w:ascii="Tahoma" w:hAnsi="Tahoma" w:cs="Tahoma"/>
          <w:color w:val="000000" w:themeColor="text1"/>
        </w:rPr>
        <w:t>JAVIER ROSÓN</w:t>
      </w:r>
      <w:r w:rsidR="00245FF6">
        <w:rPr>
          <w:rFonts w:ascii="Tahoma" w:hAnsi="Tahoma" w:cs="Tahoma"/>
          <w:color w:val="000000" w:themeColor="text1"/>
        </w:rPr>
        <w:t xml:space="preserve"> (ANKARIA). Madrid, ESPAÑA.</w:t>
      </w:r>
      <w:r w:rsidR="00D90073" w:rsidRPr="00D971B8">
        <w:rPr>
          <w:rFonts w:ascii="Tahoma" w:hAnsi="Tahoma" w:cs="Tahoma"/>
          <w:color w:val="000000" w:themeColor="text1"/>
        </w:rPr>
        <w:br/>
        <w:t>—</w:t>
      </w:r>
      <w:r>
        <w:rPr>
          <w:rFonts w:ascii="Tahoma" w:hAnsi="Tahoma" w:cs="Tahoma"/>
          <w:color w:val="000000" w:themeColor="text1"/>
        </w:rPr>
        <w:t xml:space="preserve"> </w:t>
      </w:r>
      <w:r w:rsidR="00245FF6">
        <w:rPr>
          <w:rFonts w:ascii="Tahoma" w:hAnsi="Tahoma" w:cs="Tahoma"/>
          <w:color w:val="000000" w:themeColor="text1"/>
        </w:rPr>
        <w:t>Colección BMW.</w:t>
      </w:r>
      <w:r w:rsidR="00D90073" w:rsidRPr="00D971B8">
        <w:rPr>
          <w:rFonts w:ascii="Tahoma" w:hAnsi="Tahoma" w:cs="Tahoma"/>
          <w:color w:val="000000" w:themeColor="text1"/>
        </w:rPr>
        <w:t xml:space="preserve"> Madrid</w:t>
      </w:r>
      <w:r w:rsidR="00245FF6">
        <w:rPr>
          <w:rFonts w:ascii="Tahoma" w:hAnsi="Tahoma" w:cs="Tahoma"/>
          <w:color w:val="000000" w:themeColor="text1"/>
        </w:rPr>
        <w:t>, ESPAÑA.</w:t>
      </w:r>
      <w:r w:rsidR="00D90073" w:rsidRPr="00D971B8">
        <w:rPr>
          <w:rFonts w:ascii="Tahoma" w:hAnsi="Tahoma" w:cs="Tahoma"/>
          <w:color w:val="000000" w:themeColor="text1"/>
        </w:rPr>
        <w:br/>
        <w:t>—</w:t>
      </w:r>
      <w:r>
        <w:rPr>
          <w:rFonts w:ascii="Tahoma" w:hAnsi="Tahoma" w:cs="Tahoma"/>
          <w:color w:val="000000" w:themeColor="text1"/>
        </w:rPr>
        <w:t xml:space="preserve"> </w:t>
      </w:r>
      <w:r w:rsidR="00245FF6">
        <w:rPr>
          <w:rFonts w:ascii="Tahoma" w:hAnsi="Tahoma" w:cs="Tahoma"/>
          <w:color w:val="000000" w:themeColor="text1"/>
        </w:rPr>
        <w:t xml:space="preserve">Fondo de Arte </w:t>
      </w:r>
      <w:proofErr w:type="spellStart"/>
      <w:r w:rsidR="00245FF6">
        <w:rPr>
          <w:rFonts w:ascii="Tahoma" w:hAnsi="Tahoma" w:cs="Tahoma"/>
          <w:color w:val="000000" w:themeColor="text1"/>
        </w:rPr>
        <w:t>Ibercaja</w:t>
      </w:r>
      <w:proofErr w:type="spellEnd"/>
      <w:r w:rsidR="00245FF6">
        <w:rPr>
          <w:rFonts w:ascii="Tahoma" w:hAnsi="Tahoma" w:cs="Tahoma"/>
          <w:color w:val="000000" w:themeColor="text1"/>
        </w:rPr>
        <w:t>.</w:t>
      </w:r>
      <w:r w:rsidR="00D90073" w:rsidRPr="00D971B8">
        <w:rPr>
          <w:rFonts w:ascii="Tahoma" w:hAnsi="Tahoma" w:cs="Tahoma"/>
          <w:color w:val="000000" w:themeColor="text1"/>
        </w:rPr>
        <w:t xml:space="preserve"> Zaragoza</w:t>
      </w:r>
      <w:r w:rsidR="00245FF6">
        <w:rPr>
          <w:rFonts w:ascii="Tahoma" w:hAnsi="Tahoma" w:cs="Tahoma"/>
          <w:color w:val="000000" w:themeColor="text1"/>
        </w:rPr>
        <w:t>, ESPAÑA.</w:t>
      </w:r>
      <w:r w:rsidR="00D90073" w:rsidRPr="00D971B8">
        <w:rPr>
          <w:rFonts w:ascii="Tahoma" w:hAnsi="Tahoma" w:cs="Tahoma"/>
          <w:color w:val="000000" w:themeColor="text1"/>
        </w:rPr>
        <w:br/>
        <w:t>—</w:t>
      </w:r>
      <w:r>
        <w:rPr>
          <w:rFonts w:ascii="Tahoma" w:hAnsi="Tahoma" w:cs="Tahoma"/>
          <w:color w:val="000000" w:themeColor="text1"/>
        </w:rPr>
        <w:t xml:space="preserve"> </w:t>
      </w:r>
      <w:r w:rsidR="00D90073" w:rsidRPr="00D971B8">
        <w:rPr>
          <w:rFonts w:ascii="Tahoma" w:hAnsi="Tahoma" w:cs="Tahoma"/>
          <w:color w:val="000000" w:themeColor="text1"/>
        </w:rPr>
        <w:t xml:space="preserve">Colección </w:t>
      </w:r>
      <w:r w:rsidR="00245FF6" w:rsidRPr="00D971B8">
        <w:rPr>
          <w:rFonts w:ascii="Tahoma" w:hAnsi="Tahoma" w:cs="Tahoma"/>
          <w:color w:val="000000" w:themeColor="text1"/>
        </w:rPr>
        <w:t>PALACIO DE LA SEDA</w:t>
      </w:r>
      <w:r w:rsidR="00245FF6">
        <w:rPr>
          <w:rFonts w:ascii="Tahoma" w:hAnsi="Tahoma" w:cs="Tahoma"/>
          <w:color w:val="000000" w:themeColor="text1"/>
        </w:rPr>
        <w:t>.</w:t>
      </w:r>
      <w:r w:rsidR="00D90073" w:rsidRPr="00D971B8">
        <w:rPr>
          <w:rFonts w:ascii="Tahoma" w:hAnsi="Tahoma" w:cs="Tahoma"/>
          <w:color w:val="000000" w:themeColor="text1"/>
        </w:rPr>
        <w:t xml:space="preserve"> Murcia</w:t>
      </w:r>
      <w:r w:rsidR="00245FF6">
        <w:rPr>
          <w:rFonts w:ascii="Tahoma" w:hAnsi="Tahoma" w:cs="Tahoma"/>
          <w:color w:val="000000" w:themeColor="text1"/>
        </w:rPr>
        <w:t>, ESPAÑA.</w:t>
      </w:r>
      <w:r w:rsidR="00D90073" w:rsidRPr="00D971B8">
        <w:rPr>
          <w:rFonts w:ascii="Tahoma" w:hAnsi="Tahoma" w:cs="Tahoma"/>
          <w:color w:val="000000" w:themeColor="text1"/>
        </w:rPr>
        <w:br/>
        <w:t>—</w:t>
      </w:r>
      <w:r>
        <w:rPr>
          <w:rFonts w:ascii="Tahoma" w:hAnsi="Tahoma" w:cs="Tahoma"/>
          <w:color w:val="000000" w:themeColor="text1"/>
        </w:rPr>
        <w:t xml:space="preserve"> </w:t>
      </w:r>
      <w:r w:rsidR="00D90073" w:rsidRPr="00D971B8">
        <w:rPr>
          <w:rFonts w:ascii="Tahoma" w:hAnsi="Tahoma" w:cs="Tahoma"/>
          <w:color w:val="000000" w:themeColor="text1"/>
        </w:rPr>
        <w:t>Fondo de Arte de la Universidad de Murcia.</w:t>
      </w:r>
      <w:r w:rsidR="00245FF6">
        <w:rPr>
          <w:rFonts w:ascii="Tahoma" w:hAnsi="Tahoma" w:cs="Tahoma"/>
          <w:color w:val="000000" w:themeColor="text1"/>
        </w:rPr>
        <w:t xml:space="preserve"> Murcia, ESPAÑA.</w:t>
      </w:r>
      <w:r w:rsidR="00D90073" w:rsidRPr="00D971B8">
        <w:rPr>
          <w:rFonts w:ascii="Tahoma" w:hAnsi="Tahoma" w:cs="Tahoma"/>
          <w:color w:val="000000" w:themeColor="text1"/>
        </w:rPr>
        <w:br/>
        <w:t>—</w:t>
      </w:r>
      <w:r>
        <w:rPr>
          <w:rFonts w:ascii="Tahoma" w:hAnsi="Tahoma" w:cs="Tahoma"/>
          <w:color w:val="000000" w:themeColor="text1"/>
        </w:rPr>
        <w:t xml:space="preserve"> </w:t>
      </w:r>
      <w:r w:rsidR="00D90073" w:rsidRPr="00D971B8">
        <w:rPr>
          <w:rFonts w:ascii="Tahoma" w:hAnsi="Tahoma" w:cs="Tahoma"/>
          <w:color w:val="000000" w:themeColor="text1"/>
        </w:rPr>
        <w:t xml:space="preserve">Colección </w:t>
      </w:r>
      <w:r w:rsidR="00245FF6" w:rsidRPr="00D971B8">
        <w:rPr>
          <w:rFonts w:ascii="Tahoma" w:hAnsi="Tahoma" w:cs="Tahoma"/>
          <w:color w:val="000000" w:themeColor="text1"/>
        </w:rPr>
        <w:t>ANQUINS</w:t>
      </w:r>
      <w:r w:rsidR="00245FF6">
        <w:rPr>
          <w:rFonts w:ascii="Tahoma" w:hAnsi="Tahoma" w:cs="Tahoma"/>
          <w:color w:val="000000" w:themeColor="text1"/>
        </w:rPr>
        <w:t>. Tarragona, ESPAÑA.</w:t>
      </w:r>
    </w:p>
    <w:p w:rsidR="00BE5F1E" w:rsidRPr="00D971B8" w:rsidRDefault="00BE5F1E" w:rsidP="00D971B8">
      <w:pPr>
        <w:spacing w:after="0" w:line="360" w:lineRule="auto"/>
        <w:rPr>
          <w:rFonts w:ascii="Tahoma" w:hAnsi="Tahoma" w:cs="Tahoma"/>
          <w:color w:val="000000" w:themeColor="text1"/>
          <w:sz w:val="24"/>
          <w:szCs w:val="24"/>
        </w:rPr>
      </w:pPr>
    </w:p>
    <w:sectPr w:rsidR="00BE5F1E" w:rsidRPr="00D971B8" w:rsidSect="00D90073">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D90073"/>
    <w:rsid w:val="00120DD1"/>
    <w:rsid w:val="00121534"/>
    <w:rsid w:val="00245FF6"/>
    <w:rsid w:val="00271B80"/>
    <w:rsid w:val="0028582B"/>
    <w:rsid w:val="003B1CF4"/>
    <w:rsid w:val="004B1110"/>
    <w:rsid w:val="00590C16"/>
    <w:rsid w:val="005B434F"/>
    <w:rsid w:val="00A31B2C"/>
    <w:rsid w:val="00AD29EC"/>
    <w:rsid w:val="00AE1644"/>
    <w:rsid w:val="00BE5F1E"/>
    <w:rsid w:val="00CD554F"/>
    <w:rsid w:val="00D90073"/>
    <w:rsid w:val="00D971B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F1E"/>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90073"/>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1318152137">
      <w:bodyDiv w:val="1"/>
      <w:marLeft w:val="0"/>
      <w:marRight w:val="0"/>
      <w:marTop w:val="0"/>
      <w:marBottom w:val="0"/>
      <w:divBdr>
        <w:top w:val="none" w:sz="0" w:space="0" w:color="auto"/>
        <w:left w:val="none" w:sz="0" w:space="0" w:color="auto"/>
        <w:bottom w:val="none" w:sz="0" w:space="0" w:color="auto"/>
        <w:right w:val="none" w:sz="0" w:space="0" w:color="auto"/>
      </w:divBdr>
    </w:div>
    <w:div w:id="1890417983">
      <w:bodyDiv w:val="1"/>
      <w:marLeft w:val="0"/>
      <w:marRight w:val="0"/>
      <w:marTop w:val="0"/>
      <w:marBottom w:val="0"/>
      <w:divBdr>
        <w:top w:val="none" w:sz="0" w:space="0" w:color="auto"/>
        <w:left w:val="none" w:sz="0" w:space="0" w:color="auto"/>
        <w:bottom w:val="none" w:sz="0" w:space="0" w:color="auto"/>
        <w:right w:val="none" w:sz="0" w:space="0" w:color="auto"/>
      </w:divBdr>
      <w:divsChild>
        <w:div w:id="1477839158">
          <w:marLeft w:val="2642"/>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3</Pages>
  <Words>425</Words>
  <Characters>2338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7</cp:revision>
  <dcterms:created xsi:type="dcterms:W3CDTF">2018-03-25T19:11:00Z</dcterms:created>
  <dcterms:modified xsi:type="dcterms:W3CDTF">2018-04-05T22:55:00Z</dcterms:modified>
</cp:coreProperties>
</file>