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6D68" w:rsidRDefault="00756D68">
      <w:r>
        <w:rPr>
          <w:noProof/>
          <w:lang w:eastAsia="es-ES"/>
        </w:rPr>
        <w:drawing>
          <wp:inline distT="0" distB="0" distL="0" distR="0">
            <wp:extent cx="5400040" cy="5433053"/>
            <wp:effectExtent l="19050" t="0" r="0" b="0"/>
            <wp:docPr id="1" name="Imagen 1" descr="D:\COLECCIÓN LUBE64 ARTE CONTEMPORÁNEO\JOSÉ LUIS CREMADES\Vista general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JOSÉ LUIS CREMADES\Vista general de la obra.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330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6D68" w:rsidRDefault="00756D68"/>
    <w:p w:rsidR="00756D68" w:rsidRDefault="00756D68" w:rsidP="00756D68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CD6C63">
        <w:rPr>
          <w:rFonts w:ascii="Arial Black" w:hAnsi="Arial Black" w:cs="Tahoma"/>
          <w:color w:val="000000" w:themeColor="text1"/>
          <w:sz w:val="36"/>
          <w:szCs w:val="36"/>
          <w:u w:val="thick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</w:p>
    <w:p w:rsidR="00756D68" w:rsidRDefault="00756D68" w:rsidP="00756D68">
      <w:pPr>
        <w:pStyle w:val="NormalWeb"/>
        <w:spacing w:before="0" w:beforeAutospacing="0" w:after="0" w:afterAutospacing="0" w:line="48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632B00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JOSÉ LUIS CREMADES</w:t>
      </w:r>
      <w:r w:rsidRPr="00632B00">
        <w:rPr>
          <w:rFonts w:ascii="Tahoma" w:hAnsi="Tahoma" w:cs="Tahoma"/>
          <w:b/>
          <w:color w:val="000000" w:themeColor="text1"/>
          <w:sz w:val="28"/>
          <w:szCs w:val="28"/>
        </w:rPr>
        <w:t>.</w:t>
      </w:r>
    </w:p>
    <w:p w:rsidR="00756D68" w:rsidRPr="00611D86" w:rsidRDefault="00756D68" w:rsidP="00756D68">
      <w:pPr>
        <w:pStyle w:val="NormalWeb"/>
        <w:spacing w:before="0" w:beforeAutospacing="0" w:after="0" w:afterAutospacing="0" w:line="480" w:lineRule="auto"/>
        <w:textAlignment w:val="baseline"/>
        <w:rPr>
          <w:rFonts w:ascii="Tahoma" w:hAnsi="Tahoma" w:cs="Tahoma"/>
          <w:b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TÍTULO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611D86">
        <w:rPr>
          <w:rFonts w:ascii="Tahoma" w:hAnsi="Tahoma" w:cs="Tahoma"/>
          <w:b/>
          <w:color w:val="000000" w:themeColor="text1"/>
          <w:sz w:val="28"/>
          <w:szCs w:val="28"/>
        </w:rPr>
        <w:t>"</w:t>
      </w:r>
      <w:r w:rsidRPr="00611D86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>Tibieza</w:t>
      </w:r>
      <w:r w:rsidRPr="00611D86">
        <w:rPr>
          <w:rFonts w:ascii="Tahoma" w:hAnsi="Tahoma" w:cs="Tahoma"/>
          <w:b/>
          <w:color w:val="000000" w:themeColor="text1"/>
          <w:sz w:val="28"/>
          <w:szCs w:val="28"/>
        </w:rPr>
        <w:t>".</w:t>
      </w:r>
    </w:p>
    <w:p w:rsidR="00756D68" w:rsidRDefault="00756D68" w:rsidP="00756D68">
      <w:pPr>
        <w:pStyle w:val="NormalWeb"/>
        <w:spacing w:before="0" w:beforeAutospacing="0" w:after="0" w:afterAutospacing="0" w:line="48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TÉCNICA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Acrílico sobre lienzo.</w:t>
      </w:r>
    </w:p>
    <w:p w:rsidR="00756D68" w:rsidRDefault="00756D68" w:rsidP="00756D68">
      <w:pPr>
        <w:pStyle w:val="NormalWeb"/>
        <w:spacing w:before="0" w:beforeAutospacing="0" w:after="0" w:afterAutospacing="0" w:line="48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MEDIDAS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70 x 70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c</w:t>
      </w:r>
      <w:r>
        <w:rPr>
          <w:rFonts w:ascii="Tahoma" w:hAnsi="Tahoma" w:cs="Tahoma"/>
          <w:color w:val="000000" w:themeColor="text1"/>
          <w:sz w:val="28"/>
          <w:szCs w:val="28"/>
        </w:rPr>
        <w:t>entímetros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. </w:t>
      </w:r>
    </w:p>
    <w:p w:rsidR="00756D68" w:rsidRPr="000A79C3" w:rsidRDefault="00756D68" w:rsidP="00756D68">
      <w:pPr>
        <w:pStyle w:val="NormalWeb"/>
        <w:spacing w:before="0" w:beforeAutospacing="0" w:after="0" w:afterAutospacing="0" w:line="48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AÑO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20</w:t>
      </w:r>
      <w:r>
        <w:rPr>
          <w:rFonts w:ascii="Tahoma" w:hAnsi="Tahoma" w:cs="Tahoma"/>
          <w:color w:val="000000" w:themeColor="text1"/>
          <w:sz w:val="28"/>
          <w:szCs w:val="28"/>
        </w:rPr>
        <w:t>10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756D68" w:rsidRPr="00CD6C63" w:rsidRDefault="00756D68" w:rsidP="00756D68">
      <w:pPr>
        <w:pStyle w:val="NormalWeb"/>
        <w:spacing w:before="0" w:beforeAutospacing="0" w:after="0" w:afterAutospacing="0" w:line="480" w:lineRule="auto"/>
        <w:textAlignment w:val="baseline"/>
        <w:rPr>
          <w:rFonts w:ascii="Arial Black" w:hAnsi="Arial Black" w:cs="Tahoma"/>
          <w:color w:val="000000" w:themeColor="text1"/>
          <w:sz w:val="28"/>
          <w:szCs w:val="28"/>
        </w:rPr>
      </w:pPr>
      <w:r w:rsidRPr="00632B00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611D86">
        <w:rPr>
          <w:rFonts w:ascii="Tahoma" w:hAnsi="Tahoma" w:cs="Tahoma"/>
          <w:b/>
          <w:color w:val="000000" w:themeColor="text1"/>
          <w:sz w:val="28"/>
          <w:szCs w:val="28"/>
        </w:rPr>
        <w:t>Firmado</w:t>
      </w:r>
      <w:r w:rsidRPr="00611D86">
        <w:rPr>
          <w:rFonts w:ascii="Tahoma" w:hAnsi="Tahoma" w:cs="Tahoma"/>
          <w:color w:val="000000" w:themeColor="text1"/>
          <w:sz w:val="28"/>
          <w:szCs w:val="28"/>
        </w:rPr>
        <w:t xml:space="preserve">, </w:t>
      </w:r>
      <w:r w:rsidRPr="00611D86">
        <w:rPr>
          <w:rFonts w:ascii="Tahoma" w:hAnsi="Tahoma" w:cs="Tahoma"/>
          <w:b/>
          <w:color w:val="000000" w:themeColor="text1"/>
          <w:sz w:val="28"/>
          <w:szCs w:val="28"/>
        </w:rPr>
        <w:t xml:space="preserve">fechado </w:t>
      </w:r>
      <w:r w:rsidRPr="00611D86">
        <w:rPr>
          <w:rFonts w:ascii="Tahoma" w:hAnsi="Tahoma" w:cs="Tahoma"/>
          <w:color w:val="000000" w:themeColor="text1"/>
          <w:sz w:val="28"/>
          <w:szCs w:val="28"/>
        </w:rPr>
        <w:t xml:space="preserve">y </w:t>
      </w:r>
      <w:r w:rsidRPr="00611D86">
        <w:rPr>
          <w:rFonts w:ascii="Tahoma" w:hAnsi="Tahoma" w:cs="Tahoma"/>
          <w:b/>
          <w:color w:val="000000" w:themeColor="text1"/>
          <w:sz w:val="28"/>
          <w:szCs w:val="28"/>
        </w:rPr>
        <w:t xml:space="preserve">titulado </w:t>
      </w:r>
      <w:r w:rsidRPr="00611D86">
        <w:rPr>
          <w:rFonts w:ascii="Tahoma" w:hAnsi="Tahoma" w:cs="Tahoma"/>
          <w:color w:val="000000" w:themeColor="text1"/>
          <w:sz w:val="28"/>
          <w:szCs w:val="28"/>
        </w:rPr>
        <w:t>en la parte trasera.</w:t>
      </w:r>
    </w:p>
    <w:p w:rsidR="00756D68" w:rsidRDefault="00756D68"/>
    <w:sectPr w:rsidR="00756D68" w:rsidSect="008A4D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756D68"/>
    <w:rsid w:val="00756D68"/>
    <w:rsid w:val="008A4D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DA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56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56D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56D6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</Words>
  <Characters>171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cp:lastPrinted>2023-03-01T19:43:00Z</cp:lastPrinted>
  <dcterms:created xsi:type="dcterms:W3CDTF">2023-03-01T19:41:00Z</dcterms:created>
  <dcterms:modified xsi:type="dcterms:W3CDTF">2023-03-01T19:44:00Z</dcterms:modified>
</cp:coreProperties>
</file>