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88A" w:rsidRPr="00CF488A" w:rsidRDefault="00CF488A" w:rsidP="00CF488A">
      <w:pPr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</w:pPr>
      <w:r w:rsidRPr="00CF488A">
        <w:rPr>
          <w:rFonts w:asciiTheme="majorHAnsi" w:hAnsiTheme="majorHAnsi" w:cs="Helvetica"/>
          <w:b/>
          <w:color w:val="333333"/>
          <w:sz w:val="40"/>
          <w:szCs w:val="40"/>
          <w:shd w:val="clear" w:color="auto" w:fill="FFFFFF"/>
        </w:rPr>
        <w:t xml:space="preserve">1).- 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“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u w:val="double"/>
          <w:shd w:val="clear" w:color="auto" w:fill="FFFFFF"/>
        </w:rPr>
        <w:t>MALECÓN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”.</w:t>
      </w:r>
    </w:p>
    <w:p w:rsidR="00CF488A" w:rsidRPr="00CF488A" w:rsidRDefault="00CF488A" w:rsidP="00CF488A">
      <w:pPr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CF488A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F488A">
        <w:rPr>
          <w:rFonts w:ascii="Arial Black" w:hAnsi="Arial Black" w:cs="Helvetica"/>
          <w:color w:val="333333"/>
          <w:sz w:val="28"/>
          <w:szCs w:val="28"/>
          <w:u w:val="thick"/>
          <w:shd w:val="clear" w:color="auto" w:fill="FFFFFF"/>
        </w:rPr>
        <w:t>FICHA TÉCNICA</w:t>
      </w:r>
      <w:r w:rsidRPr="00CF488A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EF41BA" w:rsidRDefault="00EF41BA" w:rsidP="00EF41BA">
      <w:pPr>
        <w:spacing w:after="0" w:line="240" w:lineRule="auto"/>
        <w:rPr>
          <w:rFonts w:ascii="Tahoma" w:hAnsi="Tahoma" w:cs="Tahoma"/>
          <w:color w:val="333333"/>
          <w:sz w:val="32"/>
          <w:szCs w:val="32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JOSÉ  MARÍA DÍAZ - MAROTO</w:t>
      </w:r>
      <w:r>
        <w:rPr>
          <w:rFonts w:ascii="Tahoma" w:hAnsi="Tahoma" w:cs="Tahoma"/>
          <w:color w:val="333333"/>
          <w:sz w:val="32"/>
          <w:szCs w:val="32"/>
          <w:shd w:val="clear" w:color="auto" w:fill="FFFFFF"/>
        </w:rPr>
        <w:t>.</w:t>
      </w:r>
    </w:p>
    <w:p w:rsidR="00EF41BA" w:rsidRDefault="00EF41BA" w:rsidP="00EF41BA">
      <w:pPr>
        <w:spacing w:after="0" w:line="24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>
        <w:rPr>
          <w:rFonts w:cstheme="minorHAnsi"/>
          <w:b/>
          <w:i/>
          <w:color w:val="333333"/>
          <w:sz w:val="36"/>
          <w:szCs w:val="36"/>
          <w:u w:val="single"/>
          <w:shd w:val="clear" w:color="auto" w:fill="FFFFFF"/>
        </w:rPr>
        <w:t>Malecón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”.</w:t>
      </w:r>
    </w:p>
    <w:p w:rsidR="00EF41BA" w:rsidRDefault="00EF41BA" w:rsidP="00EF41BA">
      <w:pPr>
        <w:spacing w:after="0" w:line="24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PERTENECE A LA SERIE: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>
        <w:rPr>
          <w:rFonts w:cstheme="minorHAnsi"/>
          <w:b/>
          <w:i/>
          <w:color w:val="333333"/>
          <w:sz w:val="36"/>
          <w:szCs w:val="36"/>
          <w:u w:val="single"/>
          <w:shd w:val="clear" w:color="auto" w:fill="FFFFFF"/>
        </w:rPr>
        <w:t>Hecho en Cuba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”.</w:t>
      </w:r>
    </w:p>
    <w:p w:rsidR="00EF41BA" w:rsidRDefault="00EF41BA" w:rsidP="00EF41BA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EF41BA" w:rsidRDefault="00EF41BA" w:rsidP="00EF41BA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PROCESO: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Gelatina de plata.</w:t>
      </w:r>
    </w:p>
    <w:p w:rsidR="00EF41BA" w:rsidRDefault="00EF41BA" w:rsidP="00EF41BA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PAPEL: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Papel </w:t>
      </w:r>
      <w:proofErr w:type="spellStart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baritado</w:t>
      </w:r>
      <w:proofErr w:type="spellEnd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EF41BA" w:rsidRDefault="00EF41BA" w:rsidP="00EF41BA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75 x 110 centímetros (papel).</w:t>
      </w:r>
    </w:p>
    <w:p w:rsidR="00EF41BA" w:rsidRDefault="00EF41BA" w:rsidP="00EF41BA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Edición limitada a 35 copias.</w:t>
      </w:r>
    </w:p>
    <w:p w:rsidR="00EF41BA" w:rsidRDefault="00EF41BA" w:rsidP="00EF41BA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SERIE NÚMERO: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15/35.</w:t>
      </w:r>
    </w:p>
    <w:p w:rsidR="00EF41BA" w:rsidRDefault="00EF41BA" w:rsidP="00EF41BA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 LA FOTOGRAFÍA: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1999.</w:t>
      </w:r>
    </w:p>
    <w:p w:rsidR="00EF41BA" w:rsidRDefault="00EF41BA" w:rsidP="00EF41BA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DEL POSITIVADO: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2006.</w:t>
      </w:r>
    </w:p>
    <w:p w:rsidR="00EF41BA" w:rsidRDefault="00EF41BA" w:rsidP="00EF41BA">
      <w:pPr>
        <w:spacing w:after="0" w:line="24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Firmada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titulada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numerada (15/35)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al dorso.</w:t>
      </w:r>
    </w:p>
    <w:p w:rsidR="00CF488A" w:rsidRPr="00CF488A" w:rsidRDefault="00CF488A" w:rsidP="00CF488A">
      <w:pPr>
        <w:spacing w:after="0" w:line="240" w:lineRule="atLeast"/>
        <w:rPr>
          <w:rFonts w:ascii="Helvetica" w:hAnsi="Helvetica" w:cs="Helvetica"/>
          <w:color w:val="333333"/>
          <w:shd w:val="clear" w:color="auto" w:fill="FFFFFF"/>
        </w:rPr>
      </w:pPr>
    </w:p>
    <w:p w:rsidR="00203AE5" w:rsidRDefault="00CF488A">
      <w:r>
        <w:rPr>
          <w:noProof/>
          <w:lang w:eastAsia="es-ES"/>
        </w:rPr>
        <w:drawing>
          <wp:inline distT="0" distB="0" distL="0" distR="0">
            <wp:extent cx="4443222" cy="286755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783" cy="286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88A" w:rsidRDefault="00CF488A">
      <w:r>
        <w:rPr>
          <w:noProof/>
          <w:lang w:eastAsia="es-ES"/>
        </w:rPr>
        <w:drawing>
          <wp:inline distT="0" distB="0" distL="0" distR="0">
            <wp:extent cx="2877769" cy="2838297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86" cy="2841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488A" w:rsidSect="00CF488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F77F25"/>
    <w:multiLevelType w:val="hybridMultilevel"/>
    <w:tmpl w:val="2BDAC9C0"/>
    <w:lvl w:ilvl="0" w:tplc="9B0C9A3A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F488A"/>
    <w:rsid w:val="00203AE5"/>
    <w:rsid w:val="00CF488A"/>
    <w:rsid w:val="00D52A4D"/>
    <w:rsid w:val="00EF4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4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88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41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dcterms:created xsi:type="dcterms:W3CDTF">2023-11-16T16:26:00Z</dcterms:created>
  <dcterms:modified xsi:type="dcterms:W3CDTF">2023-12-05T11:37:00Z</dcterms:modified>
</cp:coreProperties>
</file>