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6EB" w:rsidRPr="007B66EB" w:rsidRDefault="004F40DC" w:rsidP="002565A3">
      <w:pPr>
        <w:spacing w:after="0" w:line="360" w:lineRule="auto"/>
        <w:ind w:left="708"/>
        <w:outlineLvl w:val="0"/>
        <w:rPr>
          <w:rFonts w:ascii="Broadway" w:eastAsia="Times New Roman" w:hAnsi="Broadway" w:cs="Tahoma"/>
          <w:color w:val="000000" w:themeColor="text1"/>
          <w:sz w:val="36"/>
          <w:szCs w:val="36"/>
          <w:lang w:eastAsia="es-ES"/>
        </w:rPr>
      </w:pPr>
      <w:r>
        <w:rPr>
          <w:rFonts w:ascii="Broadway" w:eastAsia="Times New Roman" w:hAnsi="Broadway" w:cs="Tahoma"/>
          <w:color w:val="000000" w:themeColor="text1"/>
          <w:spacing w:val="-13"/>
          <w:kern w:val="36"/>
          <w:sz w:val="40"/>
          <w:szCs w:val="40"/>
          <w:u w:val="thick"/>
          <w:lang w:eastAsia="es-ES"/>
        </w:rPr>
        <w:t xml:space="preserve"> </w:t>
      </w:r>
      <w:r w:rsidR="00D644CF" w:rsidRPr="00D644CF">
        <w:rPr>
          <w:rFonts w:ascii="Broadway" w:eastAsia="Times New Roman" w:hAnsi="Broadway" w:cs="Tahoma"/>
          <w:color w:val="000000" w:themeColor="text1"/>
          <w:spacing w:val="-13"/>
          <w:kern w:val="36"/>
          <w:sz w:val="40"/>
          <w:szCs w:val="40"/>
          <w:u w:val="thick"/>
          <w:lang w:eastAsia="es-ES"/>
        </w:rPr>
        <w:t xml:space="preserve">MANUEL </w:t>
      </w:r>
      <w:r w:rsidR="00D644CF">
        <w:rPr>
          <w:rFonts w:ascii="Broadway" w:eastAsia="Times New Roman" w:hAnsi="Broadway" w:cs="Tahoma"/>
          <w:color w:val="000000" w:themeColor="text1"/>
          <w:spacing w:val="-13"/>
          <w:kern w:val="36"/>
          <w:sz w:val="40"/>
          <w:szCs w:val="40"/>
          <w:u w:val="thick"/>
          <w:lang w:eastAsia="es-ES"/>
        </w:rPr>
        <w:t xml:space="preserve"> </w:t>
      </w:r>
      <w:r w:rsidR="00D644CF" w:rsidRPr="00D644CF">
        <w:rPr>
          <w:rFonts w:ascii="Broadway" w:eastAsia="Times New Roman" w:hAnsi="Broadway" w:cs="Tahoma"/>
          <w:color w:val="000000" w:themeColor="text1"/>
          <w:spacing w:val="-13"/>
          <w:kern w:val="36"/>
          <w:sz w:val="40"/>
          <w:szCs w:val="40"/>
          <w:u w:val="thick"/>
          <w:lang w:eastAsia="es-ES"/>
        </w:rPr>
        <w:t>VÁZQUEZ</w:t>
      </w:r>
      <w:r w:rsidR="007B66EB" w:rsidRPr="007B66EB">
        <w:rPr>
          <w:rFonts w:ascii="Broadway" w:eastAsia="Times New Roman" w:hAnsi="Broadway" w:cs="Tahoma"/>
          <w:color w:val="000000" w:themeColor="text1"/>
          <w:spacing w:val="-13"/>
          <w:kern w:val="36"/>
          <w:sz w:val="36"/>
          <w:szCs w:val="36"/>
          <w:lang w:eastAsia="es-ES"/>
        </w:rPr>
        <w:t xml:space="preserve">, </w:t>
      </w:r>
      <w:r w:rsidR="007B66EB" w:rsidRPr="00D644CF">
        <w:rPr>
          <w:rFonts w:ascii="Broadway" w:eastAsia="Times New Roman" w:hAnsi="Broadway" w:cs="Tahoma"/>
          <w:color w:val="000000" w:themeColor="text1"/>
          <w:sz w:val="40"/>
          <w:szCs w:val="40"/>
          <w:lang w:eastAsia="es-ES"/>
        </w:rPr>
        <w:t>(Santiago de Compostela, 1969).</w:t>
      </w:r>
      <w:r w:rsidR="007B66EB" w:rsidRPr="00D644CF">
        <w:rPr>
          <w:rFonts w:ascii="Broadway" w:eastAsia="Times New Roman" w:hAnsi="Broadway" w:cs="Tahoma"/>
          <w:color w:val="000000" w:themeColor="text1"/>
          <w:sz w:val="40"/>
          <w:szCs w:val="40"/>
          <w:lang w:eastAsia="es-ES"/>
        </w:rPr>
        <w:br/>
      </w:r>
      <w:r w:rsidR="007B66EB" w:rsidRPr="007B66EB">
        <w:rPr>
          <w:rFonts w:ascii="Broadway" w:eastAsia="Times New Roman" w:hAnsi="Broadway" w:cs="Tahoma"/>
          <w:color w:val="000000" w:themeColor="text1"/>
          <w:sz w:val="36"/>
          <w:szCs w:val="36"/>
          <w:lang w:eastAsia="es-ES"/>
        </w:rPr>
        <w:t xml:space="preserve">   </w:t>
      </w:r>
    </w:p>
    <w:p w:rsidR="007B66EB" w:rsidRPr="00D644CF" w:rsidRDefault="007B66EB" w:rsidP="00D644CF">
      <w:pPr>
        <w:spacing w:after="0" w:line="360" w:lineRule="auto"/>
        <w:ind w:firstLine="708"/>
        <w:jc w:val="both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Estudió Bellas Artes en Pontevedra y tras su licenciatura realizó un máster en pintura en el </w:t>
      </w:r>
      <w:r w:rsidRPr="00D644CF">
        <w:rPr>
          <w:rFonts w:asciiTheme="majorHAnsi" w:eastAsia="Times New Roman" w:hAnsiTheme="majorHAnsi" w:cs="Tahoma"/>
          <w:i/>
          <w:color w:val="000000" w:themeColor="text1"/>
          <w:sz w:val="28"/>
          <w:szCs w:val="28"/>
          <w:lang w:eastAsia="es-ES"/>
        </w:rPr>
        <w:t xml:space="preserve">Central Saint </w:t>
      </w:r>
      <w:proofErr w:type="spellStart"/>
      <w:r w:rsidRPr="00D644CF">
        <w:rPr>
          <w:rFonts w:asciiTheme="majorHAnsi" w:eastAsia="Times New Roman" w:hAnsiTheme="majorHAnsi" w:cs="Tahoma"/>
          <w:i/>
          <w:color w:val="000000" w:themeColor="text1"/>
          <w:sz w:val="28"/>
          <w:szCs w:val="28"/>
          <w:lang w:eastAsia="es-ES"/>
        </w:rPr>
        <w:t>Martins</w:t>
      </w:r>
      <w:proofErr w:type="spellEnd"/>
      <w:r w:rsidRPr="00D644CF">
        <w:rPr>
          <w:rFonts w:asciiTheme="majorHAnsi" w:eastAsia="Times New Roman" w:hAnsiTheme="majorHAnsi" w:cs="Tahoma"/>
          <w:i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D644CF">
        <w:rPr>
          <w:rFonts w:asciiTheme="majorHAnsi" w:eastAsia="Times New Roman" w:hAnsiTheme="majorHAnsi" w:cs="Tahoma"/>
          <w:i/>
          <w:color w:val="000000" w:themeColor="text1"/>
          <w:sz w:val="28"/>
          <w:szCs w:val="28"/>
          <w:lang w:eastAsia="es-ES"/>
        </w:rPr>
        <w:t>School</w:t>
      </w:r>
      <w:proofErr w:type="spellEnd"/>
      <w:r w:rsidRPr="00D644CF">
        <w:rPr>
          <w:rFonts w:asciiTheme="majorHAnsi" w:eastAsia="Times New Roman" w:hAnsiTheme="majorHAnsi" w:cs="Tahoma"/>
          <w:i/>
          <w:color w:val="000000" w:themeColor="text1"/>
          <w:sz w:val="28"/>
          <w:szCs w:val="28"/>
          <w:lang w:eastAsia="es-ES"/>
        </w:rPr>
        <w:t xml:space="preserve"> of </w:t>
      </w:r>
      <w:proofErr w:type="spellStart"/>
      <w:r w:rsidRPr="00D644CF">
        <w:rPr>
          <w:rFonts w:asciiTheme="majorHAnsi" w:eastAsia="Times New Roman" w:hAnsiTheme="majorHAnsi" w:cs="Tahoma"/>
          <w:i/>
          <w:color w:val="000000" w:themeColor="text1"/>
          <w:sz w:val="28"/>
          <w:szCs w:val="28"/>
          <w:lang w:eastAsia="es-ES"/>
        </w:rPr>
        <w:t>Arts</w:t>
      </w:r>
      <w:proofErr w:type="spellEnd"/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en Londres.</w:t>
      </w:r>
    </w:p>
    <w:p w:rsidR="007B66EB" w:rsidRPr="00D644CF" w:rsidRDefault="007B66EB" w:rsidP="00D644CF">
      <w:pPr>
        <w:spacing w:after="0" w:line="360" w:lineRule="auto"/>
        <w:jc w:val="both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</w:p>
    <w:p w:rsidR="007B66EB" w:rsidRPr="00D644CF" w:rsidRDefault="007B66EB" w:rsidP="00D644CF">
      <w:pPr>
        <w:spacing w:after="0" w:line="360" w:lineRule="auto"/>
        <w:ind w:firstLine="708"/>
        <w:jc w:val="both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Una de las principales características que definen su trabajo es la seriación, agrupando sus obras bajo un nexo común y dotándolas de un ritmo similar al de las escenas de una película. A esto hay que unir la fuerte presencia de la luz y sobre todo el color, trabajado en superficies planas y puras, sin concesiones al brillo o a la degradación. A pesar de su juventud, ha realizado un buen número de exposiciones y disfrutado de becas que lo convierten en un nombre de referencia dentro de la pintura contemporánea. </w:t>
      </w:r>
    </w:p>
    <w:p w:rsidR="007B66EB" w:rsidRPr="00D644CF" w:rsidRDefault="007B66EB" w:rsidP="00D644CF">
      <w:pPr>
        <w:spacing w:after="0" w:line="360" w:lineRule="auto"/>
        <w:ind w:firstLine="708"/>
        <w:jc w:val="both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</w:p>
    <w:p w:rsidR="007B66EB" w:rsidRPr="00D644CF" w:rsidRDefault="007B66EB" w:rsidP="00D644CF">
      <w:pPr>
        <w:spacing w:after="0" w:line="360" w:lineRule="auto"/>
        <w:ind w:firstLine="708"/>
        <w:jc w:val="both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Su obra se encuentra en importantes colecciones y museos, tales como: Centro </w:t>
      </w:r>
      <w:proofErr w:type="spellStart"/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Galego</w:t>
      </w:r>
      <w:proofErr w:type="spellEnd"/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de Arte Contemporáneo, Fundación Coca Cola España, </w:t>
      </w:r>
      <w:proofErr w:type="spellStart"/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Afundacion</w:t>
      </w:r>
      <w:proofErr w:type="spellEnd"/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, MUSAC, Museo de Arte Contemporáneo Unión Fenosa, Central Saint </w:t>
      </w:r>
      <w:proofErr w:type="spellStart"/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Martins</w:t>
      </w:r>
      <w:proofErr w:type="spellEnd"/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School</w:t>
      </w:r>
      <w:proofErr w:type="spellEnd"/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of Art, el Ayuntamiento de </w:t>
      </w:r>
      <w:proofErr w:type="spellStart"/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Mojacar</w:t>
      </w:r>
      <w:proofErr w:type="spellEnd"/>
      <w:r w:rsidRPr="00D644C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 entre otras. </w:t>
      </w:r>
    </w:p>
    <w:p w:rsidR="007B66EB" w:rsidRPr="007B66EB" w:rsidRDefault="007B66EB" w:rsidP="007B66EB">
      <w:pPr>
        <w:spacing w:after="0" w:line="360" w:lineRule="auto"/>
        <w:ind w:firstLine="708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7B66EB" w:rsidRPr="00D644CF" w:rsidRDefault="00F814AC" w:rsidP="007B66EB">
      <w:pPr>
        <w:pStyle w:val="NormalWeb"/>
        <w:spacing w:before="0" w:beforeAutospacing="0" w:after="0" w:afterAutospacing="0" w:line="360" w:lineRule="auto"/>
        <w:ind w:firstLine="708"/>
        <w:rPr>
          <w:rFonts w:ascii="Arial Black" w:hAnsi="Arial Black" w:cs="Tahoma"/>
          <w:color w:val="000000" w:themeColor="text1"/>
          <w:sz w:val="28"/>
          <w:szCs w:val="28"/>
        </w:rPr>
      </w:pPr>
      <w:r w:rsidRPr="00D644CF">
        <w:rPr>
          <w:rFonts w:ascii="Arial Black" w:hAnsi="Arial Black" w:cs="Tahoma"/>
          <w:color w:val="000000" w:themeColor="text1"/>
        </w:rPr>
        <w:t>=</w:t>
      </w:r>
      <w:r w:rsidRPr="00F814AC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7B66EB" w:rsidRPr="00D644CF">
        <w:rPr>
          <w:rFonts w:ascii="Arial Black" w:hAnsi="Arial Black" w:cs="Tahoma"/>
          <w:color w:val="000000" w:themeColor="text1"/>
          <w:sz w:val="28"/>
          <w:szCs w:val="28"/>
          <w:u w:val="double"/>
        </w:rPr>
        <w:t>EXPOSICIONES INDIVIDUALES</w:t>
      </w:r>
      <w:r w:rsidR="007B66EB" w:rsidRPr="00D644CF">
        <w:rPr>
          <w:rFonts w:ascii="Arial Black" w:hAnsi="Arial Black" w:cs="Tahoma"/>
          <w:color w:val="000000" w:themeColor="text1"/>
          <w:sz w:val="28"/>
          <w:szCs w:val="28"/>
        </w:rPr>
        <w:t>:</w:t>
      </w:r>
    </w:p>
    <w:p w:rsidR="004F40DC" w:rsidRDefault="007B66EB" w:rsidP="007B66EB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2010</w:t>
      </w:r>
      <w:r w:rsidR="00F814AC" w:rsidRPr="00D644CF">
        <w:rPr>
          <w:rFonts w:ascii="Arial Black" w:hAnsi="Arial Black" w:cs="Tahoma"/>
          <w:color w:val="000000" w:themeColor="text1"/>
        </w:rPr>
        <w:t>:</w:t>
      </w:r>
      <w:r w:rsidRPr="007B66EB">
        <w:rPr>
          <w:rFonts w:ascii="Tahoma" w:hAnsi="Tahoma" w:cs="Tahoma"/>
          <w:color w:val="000000" w:themeColor="text1"/>
        </w:rPr>
        <w:t xml:space="preserve"> </w:t>
      </w:r>
    </w:p>
    <w:p w:rsidR="004F40DC" w:rsidRDefault="007B66EB" w:rsidP="004F40D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4F40DC">
        <w:rPr>
          <w:rFonts w:ascii="Tahoma" w:hAnsi="Tahoma" w:cs="Tahoma"/>
          <w:b/>
          <w:color w:val="000000" w:themeColor="text1"/>
        </w:rPr>
        <w:t>“</w:t>
      </w:r>
      <w:r w:rsidRPr="004F40DC">
        <w:rPr>
          <w:rFonts w:ascii="Tahoma" w:hAnsi="Tahoma" w:cs="Tahoma"/>
          <w:b/>
          <w:i/>
          <w:color w:val="000000" w:themeColor="text1"/>
          <w:u w:val="single"/>
        </w:rPr>
        <w:t xml:space="preserve">Light </w:t>
      </w:r>
      <w:proofErr w:type="spellStart"/>
      <w:r w:rsidRPr="004F40DC">
        <w:rPr>
          <w:rFonts w:ascii="Tahoma" w:hAnsi="Tahoma" w:cs="Tahoma"/>
          <w:b/>
          <w:i/>
          <w:color w:val="000000" w:themeColor="text1"/>
          <w:u w:val="single"/>
        </w:rPr>
        <w:t>Slide</w:t>
      </w:r>
      <w:proofErr w:type="spellEnd"/>
      <w:r w:rsidRPr="004F40DC">
        <w:rPr>
          <w:rFonts w:ascii="Tahoma" w:hAnsi="Tahoma" w:cs="Tahoma"/>
          <w:b/>
          <w:color w:val="000000" w:themeColor="text1"/>
        </w:rPr>
        <w:t>”</w:t>
      </w:r>
      <w:r w:rsidR="004F40DC">
        <w:rPr>
          <w:rFonts w:ascii="Tahoma" w:hAnsi="Tahoma" w:cs="Tahoma"/>
          <w:color w:val="000000" w:themeColor="text1"/>
        </w:rPr>
        <w:t xml:space="preserve">. Cubo Azul </w:t>
      </w:r>
      <w:proofErr w:type="spellStart"/>
      <w:r w:rsidR="004F40DC">
        <w:rPr>
          <w:rFonts w:ascii="Tahoma" w:hAnsi="Tahoma" w:cs="Tahoma"/>
          <w:color w:val="000000" w:themeColor="text1"/>
        </w:rPr>
        <w:t>Gallery</w:t>
      </w:r>
      <w:proofErr w:type="spellEnd"/>
      <w:r w:rsidR="004F40DC">
        <w:rPr>
          <w:rFonts w:ascii="Tahoma" w:hAnsi="Tahoma" w:cs="Tahoma"/>
          <w:color w:val="000000" w:themeColor="text1"/>
        </w:rPr>
        <w:t>, León</w:t>
      </w:r>
      <w:r w:rsidRPr="007B66EB">
        <w:rPr>
          <w:rFonts w:ascii="Tahoma" w:hAnsi="Tahoma" w:cs="Tahoma"/>
          <w:color w:val="000000" w:themeColor="text1"/>
        </w:rPr>
        <w:t>.</w:t>
      </w:r>
    </w:p>
    <w:p w:rsidR="004F40DC" w:rsidRDefault="007B66EB" w:rsidP="004F40DC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2007</w:t>
      </w:r>
      <w:r w:rsidR="00F814AC" w:rsidRPr="00D644CF">
        <w:rPr>
          <w:rFonts w:ascii="Arial Black" w:hAnsi="Arial Black" w:cs="Tahoma"/>
          <w:color w:val="000000" w:themeColor="text1"/>
        </w:rPr>
        <w:t>:</w:t>
      </w:r>
      <w:r w:rsidRPr="007B66EB">
        <w:rPr>
          <w:rFonts w:ascii="Tahoma" w:hAnsi="Tahoma" w:cs="Tahoma"/>
          <w:color w:val="000000" w:themeColor="text1"/>
        </w:rPr>
        <w:t xml:space="preserve"> </w:t>
      </w:r>
    </w:p>
    <w:p w:rsidR="004F40DC" w:rsidRDefault="007B66EB" w:rsidP="004F40D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4F40DC">
        <w:rPr>
          <w:rFonts w:ascii="Tahoma" w:hAnsi="Tahoma" w:cs="Tahoma"/>
          <w:b/>
          <w:color w:val="000000" w:themeColor="text1"/>
        </w:rPr>
        <w:t>“</w:t>
      </w:r>
      <w:r w:rsidRPr="004F40DC">
        <w:rPr>
          <w:rFonts w:ascii="Tahoma" w:hAnsi="Tahoma" w:cs="Tahoma"/>
          <w:b/>
          <w:i/>
          <w:color w:val="000000" w:themeColor="text1"/>
          <w:u w:val="single"/>
        </w:rPr>
        <w:t xml:space="preserve">East </w:t>
      </w:r>
      <w:proofErr w:type="spellStart"/>
      <w:r w:rsidRPr="004F40DC">
        <w:rPr>
          <w:rFonts w:ascii="Tahoma" w:hAnsi="Tahoma" w:cs="Tahoma"/>
          <w:b/>
          <w:i/>
          <w:color w:val="000000" w:themeColor="text1"/>
          <w:u w:val="single"/>
        </w:rPr>
        <w:t>west</w:t>
      </w:r>
      <w:proofErr w:type="spellEnd"/>
      <w:r w:rsidRPr="004F40DC">
        <w:rPr>
          <w:rFonts w:ascii="Tahoma" w:hAnsi="Tahoma" w:cs="Tahoma"/>
          <w:b/>
          <w:i/>
          <w:color w:val="000000" w:themeColor="text1"/>
          <w:u w:val="single"/>
        </w:rPr>
        <w:t xml:space="preserve"> Project</w:t>
      </w:r>
      <w:r w:rsidRPr="004F40DC">
        <w:rPr>
          <w:rFonts w:ascii="Tahoma" w:hAnsi="Tahoma" w:cs="Tahoma"/>
          <w:b/>
          <w:color w:val="000000" w:themeColor="text1"/>
        </w:rPr>
        <w:t>”</w:t>
      </w:r>
      <w:r>
        <w:rPr>
          <w:rFonts w:ascii="Tahoma" w:hAnsi="Tahoma" w:cs="Tahoma"/>
          <w:color w:val="000000" w:themeColor="text1"/>
        </w:rPr>
        <w:t>. La Fá</w:t>
      </w:r>
      <w:r w:rsidR="004F40DC">
        <w:rPr>
          <w:rFonts w:ascii="Tahoma" w:hAnsi="Tahoma" w:cs="Tahoma"/>
          <w:color w:val="000000" w:themeColor="text1"/>
        </w:rPr>
        <w:t xml:space="preserve">brica </w:t>
      </w:r>
      <w:proofErr w:type="spellStart"/>
      <w:r w:rsidR="004F40DC">
        <w:rPr>
          <w:rFonts w:ascii="Tahoma" w:hAnsi="Tahoma" w:cs="Tahoma"/>
          <w:color w:val="000000" w:themeColor="text1"/>
        </w:rPr>
        <w:t>Gallery</w:t>
      </w:r>
      <w:proofErr w:type="spellEnd"/>
      <w:r w:rsidR="004F40DC">
        <w:rPr>
          <w:rFonts w:ascii="Tahoma" w:hAnsi="Tahoma" w:cs="Tahoma"/>
          <w:color w:val="000000" w:themeColor="text1"/>
        </w:rPr>
        <w:t>,</w:t>
      </w:r>
      <w:r w:rsidRPr="007B66EB">
        <w:rPr>
          <w:rFonts w:ascii="Tahoma" w:hAnsi="Tahoma" w:cs="Tahoma"/>
          <w:color w:val="000000" w:themeColor="text1"/>
        </w:rPr>
        <w:t xml:space="preserve"> </w:t>
      </w:r>
      <w:r w:rsidR="004F40DC">
        <w:rPr>
          <w:rFonts w:ascii="Tahoma" w:hAnsi="Tahoma" w:cs="Tahoma"/>
          <w:color w:val="000000" w:themeColor="text1"/>
        </w:rPr>
        <w:t>Madrid</w:t>
      </w:r>
      <w:r w:rsidRPr="007B66EB">
        <w:rPr>
          <w:rFonts w:ascii="Tahoma" w:hAnsi="Tahoma" w:cs="Tahoma"/>
          <w:color w:val="000000" w:themeColor="text1"/>
        </w:rPr>
        <w:t>.</w:t>
      </w:r>
    </w:p>
    <w:p w:rsidR="004F40DC" w:rsidRDefault="004F40DC" w:rsidP="004F40D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7B66EB">
        <w:rPr>
          <w:rFonts w:ascii="Tahoma" w:hAnsi="Tahoma" w:cs="Tahoma"/>
          <w:color w:val="000000" w:themeColor="text1"/>
        </w:rPr>
        <w:t xml:space="preserve"> </w:t>
      </w:r>
      <w:r w:rsidRPr="004F40DC">
        <w:rPr>
          <w:rFonts w:ascii="Tahoma" w:hAnsi="Tahoma" w:cs="Tahoma"/>
          <w:b/>
          <w:color w:val="000000" w:themeColor="text1"/>
        </w:rPr>
        <w:t>“</w:t>
      </w:r>
      <w:r w:rsidRPr="004F40DC">
        <w:rPr>
          <w:rFonts w:ascii="Tahoma" w:hAnsi="Tahoma" w:cs="Tahoma"/>
          <w:b/>
          <w:i/>
          <w:color w:val="000000" w:themeColor="text1"/>
          <w:u w:val="single"/>
        </w:rPr>
        <w:t xml:space="preserve">Inverso </w:t>
      </w:r>
      <w:proofErr w:type="spellStart"/>
      <w:r w:rsidRPr="004F40DC">
        <w:rPr>
          <w:rFonts w:ascii="Tahoma" w:hAnsi="Tahoma" w:cs="Tahoma"/>
          <w:b/>
          <w:i/>
          <w:color w:val="000000" w:themeColor="text1"/>
          <w:u w:val="single"/>
        </w:rPr>
        <w:t>urban</w:t>
      </w:r>
      <w:proofErr w:type="spellEnd"/>
      <w:r w:rsidRPr="004F40DC">
        <w:rPr>
          <w:rFonts w:ascii="Tahoma" w:hAnsi="Tahoma" w:cs="Tahoma"/>
          <w:b/>
          <w:color w:val="000000" w:themeColor="text1"/>
        </w:rPr>
        <w:t>”</w:t>
      </w:r>
      <w:r w:rsidRPr="007B66EB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7B66EB">
        <w:rPr>
          <w:rFonts w:ascii="Tahoma" w:hAnsi="Tahoma" w:cs="Tahoma"/>
          <w:i/>
          <w:color w:val="000000" w:themeColor="text1"/>
        </w:rPr>
        <w:t>PhotoGalicia</w:t>
      </w:r>
      <w:proofErr w:type="spellEnd"/>
      <w:r w:rsidRPr="007B66EB">
        <w:rPr>
          <w:rFonts w:ascii="Tahoma" w:hAnsi="Tahoma" w:cs="Tahoma"/>
          <w:color w:val="000000" w:themeColor="text1"/>
        </w:rPr>
        <w:t>. Centro Cul</w:t>
      </w:r>
      <w:r>
        <w:rPr>
          <w:rFonts w:ascii="Tahoma" w:hAnsi="Tahoma" w:cs="Tahoma"/>
          <w:color w:val="000000" w:themeColor="text1"/>
        </w:rPr>
        <w:t xml:space="preserve">tural da </w:t>
      </w:r>
      <w:proofErr w:type="spellStart"/>
      <w:r>
        <w:rPr>
          <w:rFonts w:ascii="Tahoma" w:hAnsi="Tahoma" w:cs="Tahoma"/>
          <w:color w:val="000000" w:themeColor="text1"/>
        </w:rPr>
        <w:t>Deputación</w:t>
      </w:r>
      <w:proofErr w:type="spellEnd"/>
      <w:r>
        <w:rPr>
          <w:rFonts w:ascii="Tahoma" w:hAnsi="Tahoma" w:cs="Tahoma"/>
          <w:color w:val="000000" w:themeColor="text1"/>
        </w:rPr>
        <w:t xml:space="preserve"> de Ourense</w:t>
      </w:r>
      <w:r w:rsidRPr="007B66EB">
        <w:rPr>
          <w:rFonts w:ascii="Tahoma" w:hAnsi="Tahoma" w:cs="Tahoma"/>
          <w:color w:val="000000" w:themeColor="text1"/>
        </w:rPr>
        <w:t>.</w:t>
      </w:r>
    </w:p>
    <w:p w:rsidR="004F40DC" w:rsidRDefault="007B66EB" w:rsidP="004F40DC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2006</w:t>
      </w:r>
      <w:r w:rsidR="00F814AC" w:rsidRPr="00D644CF">
        <w:rPr>
          <w:rFonts w:ascii="Arial Black" w:hAnsi="Arial Black" w:cs="Tahoma"/>
          <w:color w:val="000000" w:themeColor="text1"/>
        </w:rPr>
        <w:t>:</w:t>
      </w:r>
      <w:r w:rsidRPr="007B66EB">
        <w:rPr>
          <w:rFonts w:ascii="Tahoma" w:hAnsi="Tahoma" w:cs="Tahoma"/>
          <w:color w:val="000000" w:themeColor="text1"/>
        </w:rPr>
        <w:t xml:space="preserve"> </w:t>
      </w:r>
    </w:p>
    <w:p w:rsidR="004F40DC" w:rsidRDefault="007B66EB" w:rsidP="004F40D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4F40DC">
        <w:rPr>
          <w:rFonts w:ascii="Tahoma" w:hAnsi="Tahoma" w:cs="Tahoma"/>
          <w:b/>
          <w:color w:val="000000" w:themeColor="text1"/>
        </w:rPr>
        <w:t>“</w:t>
      </w:r>
      <w:proofErr w:type="spellStart"/>
      <w:r w:rsidRPr="004F40DC">
        <w:rPr>
          <w:rFonts w:ascii="Tahoma" w:hAnsi="Tahoma" w:cs="Tahoma"/>
          <w:b/>
          <w:i/>
          <w:color w:val="000000" w:themeColor="text1"/>
          <w:u w:val="single"/>
        </w:rPr>
        <w:t>Urbanation</w:t>
      </w:r>
      <w:proofErr w:type="spellEnd"/>
      <w:r w:rsidRPr="004F40DC">
        <w:rPr>
          <w:rFonts w:ascii="Tahoma" w:hAnsi="Tahoma" w:cs="Tahoma"/>
          <w:b/>
          <w:color w:val="000000" w:themeColor="text1"/>
        </w:rPr>
        <w:t>”</w:t>
      </w:r>
      <w:r w:rsidR="004F40DC">
        <w:rPr>
          <w:rFonts w:ascii="Tahoma" w:hAnsi="Tahoma" w:cs="Tahoma"/>
          <w:color w:val="000000" w:themeColor="text1"/>
        </w:rPr>
        <w:t xml:space="preserve">. Cubo Azul </w:t>
      </w:r>
      <w:proofErr w:type="spellStart"/>
      <w:r w:rsidR="004F40DC">
        <w:rPr>
          <w:rFonts w:ascii="Tahoma" w:hAnsi="Tahoma" w:cs="Tahoma"/>
          <w:color w:val="000000" w:themeColor="text1"/>
        </w:rPr>
        <w:t>Gallery</w:t>
      </w:r>
      <w:proofErr w:type="spellEnd"/>
      <w:r w:rsidR="004F40DC">
        <w:rPr>
          <w:rFonts w:ascii="Tahoma" w:hAnsi="Tahoma" w:cs="Tahoma"/>
          <w:color w:val="000000" w:themeColor="text1"/>
        </w:rPr>
        <w:t xml:space="preserve">, </w:t>
      </w:r>
      <w:proofErr w:type="spellStart"/>
      <w:r w:rsidR="004F40DC">
        <w:rPr>
          <w:rFonts w:ascii="Tahoma" w:hAnsi="Tahoma" w:cs="Tahoma"/>
          <w:color w:val="000000" w:themeColor="text1"/>
        </w:rPr>
        <w:t>Leon</w:t>
      </w:r>
      <w:proofErr w:type="spellEnd"/>
      <w:r w:rsidRPr="007B66EB">
        <w:rPr>
          <w:rFonts w:ascii="Tahoma" w:hAnsi="Tahoma" w:cs="Tahoma"/>
          <w:color w:val="000000" w:themeColor="text1"/>
        </w:rPr>
        <w:t>.</w:t>
      </w:r>
    </w:p>
    <w:p w:rsidR="004F40DC" w:rsidRDefault="007B66EB" w:rsidP="004F40DC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2004</w:t>
      </w:r>
      <w:r w:rsidR="00F814AC" w:rsidRPr="00D644CF">
        <w:rPr>
          <w:rFonts w:ascii="Arial Black" w:hAnsi="Arial Black" w:cs="Tahoma"/>
          <w:color w:val="000000" w:themeColor="text1"/>
        </w:rPr>
        <w:t>:</w:t>
      </w:r>
      <w:r w:rsidRPr="007B66EB">
        <w:rPr>
          <w:rFonts w:ascii="Tahoma" w:hAnsi="Tahoma" w:cs="Tahoma"/>
          <w:color w:val="000000" w:themeColor="text1"/>
        </w:rPr>
        <w:t xml:space="preserve"> </w:t>
      </w:r>
    </w:p>
    <w:p w:rsidR="00434B32" w:rsidRDefault="00F814AC" w:rsidP="004F40D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4F40DC">
        <w:rPr>
          <w:rFonts w:ascii="Tahoma" w:hAnsi="Tahoma" w:cs="Tahoma"/>
          <w:b/>
          <w:color w:val="000000" w:themeColor="text1"/>
        </w:rPr>
        <w:t>“</w:t>
      </w:r>
      <w:r w:rsidR="007B66EB" w:rsidRPr="004F40DC">
        <w:rPr>
          <w:rFonts w:ascii="Tahoma" w:hAnsi="Tahoma" w:cs="Tahoma"/>
          <w:b/>
          <w:i/>
          <w:color w:val="000000" w:themeColor="text1"/>
          <w:u w:val="single"/>
        </w:rPr>
        <w:t xml:space="preserve">Manuel </w:t>
      </w:r>
      <w:proofErr w:type="spellStart"/>
      <w:r w:rsidR="007B66EB" w:rsidRPr="004F40DC">
        <w:rPr>
          <w:rFonts w:ascii="Tahoma" w:hAnsi="Tahoma" w:cs="Tahoma"/>
          <w:b/>
          <w:i/>
          <w:color w:val="000000" w:themeColor="text1"/>
          <w:u w:val="single"/>
        </w:rPr>
        <w:t>Vazquez</w:t>
      </w:r>
      <w:proofErr w:type="spellEnd"/>
      <w:r w:rsidRPr="004F40DC">
        <w:rPr>
          <w:rFonts w:ascii="Tahoma" w:hAnsi="Tahoma" w:cs="Tahoma"/>
          <w:b/>
          <w:color w:val="000000" w:themeColor="text1"/>
        </w:rPr>
        <w:t>”</w:t>
      </w:r>
      <w:r w:rsidR="00434B32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434B32">
        <w:rPr>
          <w:rFonts w:ascii="Tahoma" w:hAnsi="Tahoma" w:cs="Tahoma"/>
          <w:color w:val="000000" w:themeColor="text1"/>
        </w:rPr>
        <w:t>Sargadelos</w:t>
      </w:r>
      <w:proofErr w:type="spellEnd"/>
      <w:r w:rsidR="00434B32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434B32">
        <w:rPr>
          <w:rFonts w:ascii="Tahoma" w:hAnsi="Tahoma" w:cs="Tahoma"/>
          <w:color w:val="000000" w:themeColor="text1"/>
        </w:rPr>
        <w:t>Gallery</w:t>
      </w:r>
      <w:proofErr w:type="spellEnd"/>
      <w:r w:rsidR="00434B32">
        <w:rPr>
          <w:rFonts w:ascii="Tahoma" w:hAnsi="Tahoma" w:cs="Tahoma"/>
          <w:color w:val="000000" w:themeColor="text1"/>
        </w:rPr>
        <w:t>, Santiago de Compostela</w:t>
      </w:r>
      <w:r w:rsidR="007B66EB" w:rsidRPr="007B66EB">
        <w:rPr>
          <w:rFonts w:ascii="Tahoma" w:hAnsi="Tahoma" w:cs="Tahoma"/>
          <w:color w:val="000000" w:themeColor="text1"/>
        </w:rPr>
        <w:t>.</w:t>
      </w:r>
    </w:p>
    <w:p w:rsidR="00434B32" w:rsidRDefault="007B66EB" w:rsidP="00434B32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2002</w:t>
      </w:r>
      <w:r w:rsidR="00F814AC" w:rsidRPr="00D644CF">
        <w:rPr>
          <w:rFonts w:ascii="Arial Black" w:hAnsi="Arial Black" w:cs="Tahoma"/>
          <w:color w:val="000000" w:themeColor="text1"/>
        </w:rPr>
        <w:t>:</w:t>
      </w:r>
      <w:r w:rsidRPr="007B66EB">
        <w:rPr>
          <w:rFonts w:ascii="Tahoma" w:hAnsi="Tahoma" w:cs="Tahoma"/>
          <w:color w:val="000000" w:themeColor="text1"/>
        </w:rPr>
        <w:t xml:space="preserve"> </w:t>
      </w:r>
    </w:p>
    <w:p w:rsidR="00434B32" w:rsidRDefault="00F814AC" w:rsidP="00434B32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434B32">
        <w:rPr>
          <w:rFonts w:ascii="Tahoma" w:hAnsi="Tahoma" w:cs="Tahoma"/>
          <w:b/>
          <w:color w:val="000000" w:themeColor="text1"/>
        </w:rPr>
        <w:lastRenderedPageBreak/>
        <w:t>“</w:t>
      </w:r>
      <w:proofErr w:type="spellStart"/>
      <w:r w:rsidR="007B66EB" w:rsidRPr="00434B32">
        <w:rPr>
          <w:rFonts w:ascii="Tahoma" w:hAnsi="Tahoma" w:cs="Tahoma"/>
          <w:b/>
          <w:i/>
          <w:color w:val="000000" w:themeColor="text1"/>
          <w:u w:val="single"/>
        </w:rPr>
        <w:t>Carscape</w:t>
      </w:r>
      <w:proofErr w:type="spellEnd"/>
      <w:r w:rsidR="007B66EB" w:rsidRPr="00434B32">
        <w:rPr>
          <w:rFonts w:ascii="Tahoma" w:hAnsi="Tahoma" w:cs="Tahoma"/>
          <w:b/>
          <w:i/>
          <w:color w:val="000000" w:themeColor="text1"/>
          <w:u w:val="single"/>
        </w:rPr>
        <w:t xml:space="preserve"> 1.0</w:t>
      </w:r>
      <w:r w:rsidRPr="00434B32">
        <w:rPr>
          <w:rFonts w:ascii="Tahoma" w:hAnsi="Tahoma" w:cs="Tahoma"/>
          <w:b/>
          <w:color w:val="000000" w:themeColor="text1"/>
        </w:rPr>
        <w:t>”</w:t>
      </w:r>
      <w:r w:rsidR="007B66EB" w:rsidRPr="007B66EB">
        <w:rPr>
          <w:rFonts w:ascii="Tahoma" w:hAnsi="Tahoma" w:cs="Tahoma"/>
          <w:color w:val="000000" w:themeColor="text1"/>
        </w:rPr>
        <w:t xml:space="preserve"> – Ciclo Miradas </w:t>
      </w:r>
      <w:proofErr w:type="spellStart"/>
      <w:r w:rsidR="007B66EB" w:rsidRPr="007B66EB">
        <w:rPr>
          <w:rFonts w:ascii="Tahoma" w:hAnsi="Tahoma" w:cs="Tahoma"/>
          <w:color w:val="000000" w:themeColor="text1"/>
        </w:rPr>
        <w:t>Virx</w:t>
      </w:r>
      <w:r w:rsidR="00434B32">
        <w:rPr>
          <w:rFonts w:ascii="Tahoma" w:hAnsi="Tahoma" w:cs="Tahoma"/>
          <w:color w:val="000000" w:themeColor="text1"/>
        </w:rPr>
        <w:t>es</w:t>
      </w:r>
      <w:proofErr w:type="spellEnd"/>
      <w:r w:rsidR="00434B32">
        <w:rPr>
          <w:rFonts w:ascii="Tahoma" w:hAnsi="Tahoma" w:cs="Tahoma"/>
          <w:color w:val="000000" w:themeColor="text1"/>
        </w:rPr>
        <w:t xml:space="preserve"> – Centro Torrente Ballester, </w:t>
      </w:r>
      <w:r w:rsidR="007B66EB" w:rsidRPr="007B66EB">
        <w:rPr>
          <w:rFonts w:ascii="Tahoma" w:hAnsi="Tahoma" w:cs="Tahoma"/>
          <w:color w:val="000000" w:themeColor="text1"/>
        </w:rPr>
        <w:t>Ferrol.</w:t>
      </w:r>
    </w:p>
    <w:p w:rsidR="00434B32" w:rsidRDefault="007B66EB" w:rsidP="00434B32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2000</w:t>
      </w:r>
      <w:r w:rsidR="00F814AC" w:rsidRPr="00D644CF">
        <w:rPr>
          <w:rFonts w:ascii="Arial Black" w:hAnsi="Arial Black" w:cs="Tahoma"/>
          <w:color w:val="000000" w:themeColor="text1"/>
        </w:rPr>
        <w:t>:</w:t>
      </w:r>
      <w:r w:rsidRPr="007B66EB">
        <w:rPr>
          <w:rFonts w:ascii="Tahoma" w:hAnsi="Tahoma" w:cs="Tahoma"/>
          <w:color w:val="000000" w:themeColor="text1"/>
        </w:rPr>
        <w:t xml:space="preserve"> </w:t>
      </w:r>
    </w:p>
    <w:p w:rsidR="00434B32" w:rsidRDefault="00F814AC" w:rsidP="00434B32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434B32">
        <w:rPr>
          <w:rFonts w:ascii="Tahoma" w:hAnsi="Tahoma" w:cs="Tahoma"/>
          <w:b/>
          <w:color w:val="000000" w:themeColor="text1"/>
        </w:rPr>
        <w:t>“</w:t>
      </w:r>
      <w:r w:rsidR="007B66EB" w:rsidRPr="00434B32">
        <w:rPr>
          <w:rFonts w:ascii="Tahoma" w:hAnsi="Tahoma" w:cs="Tahoma"/>
          <w:b/>
          <w:i/>
          <w:color w:val="000000" w:themeColor="text1"/>
          <w:u w:val="single"/>
        </w:rPr>
        <w:t>Jet line serie 2</w:t>
      </w:r>
      <w:r w:rsidRPr="00434B32">
        <w:rPr>
          <w:rFonts w:ascii="Tahoma" w:hAnsi="Tahoma" w:cs="Tahoma"/>
          <w:b/>
          <w:color w:val="000000" w:themeColor="text1"/>
        </w:rPr>
        <w:t>”</w:t>
      </w:r>
      <w:r w:rsidR="00434B32">
        <w:rPr>
          <w:rFonts w:ascii="Tahoma" w:hAnsi="Tahoma" w:cs="Tahoma"/>
          <w:color w:val="000000" w:themeColor="text1"/>
        </w:rPr>
        <w:t xml:space="preserve">. Marisa </w:t>
      </w:r>
      <w:proofErr w:type="spellStart"/>
      <w:r w:rsidR="00434B32">
        <w:rPr>
          <w:rFonts w:ascii="Tahoma" w:hAnsi="Tahoma" w:cs="Tahoma"/>
          <w:color w:val="000000" w:themeColor="text1"/>
        </w:rPr>
        <w:t>Marimon</w:t>
      </w:r>
      <w:proofErr w:type="spellEnd"/>
      <w:r w:rsidR="00434B32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434B32">
        <w:rPr>
          <w:rFonts w:ascii="Tahoma" w:hAnsi="Tahoma" w:cs="Tahoma"/>
          <w:color w:val="000000" w:themeColor="text1"/>
        </w:rPr>
        <w:t>Gallery</w:t>
      </w:r>
      <w:proofErr w:type="spellEnd"/>
      <w:r w:rsidR="00434B32">
        <w:rPr>
          <w:rFonts w:ascii="Tahoma" w:hAnsi="Tahoma" w:cs="Tahoma"/>
          <w:color w:val="000000" w:themeColor="text1"/>
        </w:rPr>
        <w:t xml:space="preserve">, </w:t>
      </w:r>
      <w:r w:rsidR="007B66EB" w:rsidRPr="007B66EB">
        <w:rPr>
          <w:rFonts w:ascii="Tahoma" w:hAnsi="Tahoma" w:cs="Tahoma"/>
          <w:color w:val="000000" w:themeColor="text1"/>
        </w:rPr>
        <w:t>Ourense</w:t>
      </w:r>
      <w:r>
        <w:rPr>
          <w:rFonts w:ascii="Tahoma" w:hAnsi="Tahoma" w:cs="Tahoma"/>
          <w:color w:val="000000" w:themeColor="text1"/>
        </w:rPr>
        <w:t xml:space="preserve">. </w:t>
      </w:r>
      <w:r w:rsidRPr="00434B32">
        <w:rPr>
          <w:rFonts w:ascii="Tahoma" w:hAnsi="Tahoma" w:cs="Tahoma"/>
          <w:i/>
          <w:color w:val="000000" w:themeColor="text1"/>
        </w:rPr>
        <w:t>Catá</w:t>
      </w:r>
      <w:r w:rsidR="007B66EB" w:rsidRPr="00434B32">
        <w:rPr>
          <w:rFonts w:ascii="Tahoma" w:hAnsi="Tahoma" w:cs="Tahoma"/>
          <w:i/>
          <w:color w:val="000000" w:themeColor="text1"/>
        </w:rPr>
        <w:t>log</w:t>
      </w:r>
      <w:r w:rsidRPr="00434B32">
        <w:rPr>
          <w:rFonts w:ascii="Tahoma" w:hAnsi="Tahoma" w:cs="Tahoma"/>
          <w:i/>
          <w:color w:val="000000" w:themeColor="text1"/>
        </w:rPr>
        <w:t>o</w:t>
      </w:r>
      <w:r>
        <w:rPr>
          <w:rFonts w:ascii="Tahoma" w:hAnsi="Tahoma" w:cs="Tahoma"/>
          <w:color w:val="000000" w:themeColor="text1"/>
        </w:rPr>
        <w:t>.</w:t>
      </w:r>
    </w:p>
    <w:p w:rsidR="00434B32" w:rsidRDefault="007B66EB" w:rsidP="00434B32">
      <w:pPr>
        <w:pStyle w:val="NormalWeb"/>
        <w:spacing w:before="0" w:beforeAutospacing="0" w:after="0" w:afterAutospacing="0" w:line="360" w:lineRule="auto"/>
        <w:ind w:left="708"/>
        <w:rPr>
          <w:rFonts w:ascii="Arial Black" w:hAnsi="Arial Black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1999</w:t>
      </w:r>
      <w:r w:rsidR="00F814AC" w:rsidRPr="00D644CF">
        <w:rPr>
          <w:rFonts w:ascii="Arial Black" w:hAnsi="Arial Black" w:cs="Tahoma"/>
          <w:color w:val="000000" w:themeColor="text1"/>
        </w:rPr>
        <w:t>:</w:t>
      </w:r>
      <w:r w:rsidRPr="00D644CF">
        <w:rPr>
          <w:rFonts w:ascii="Arial Black" w:hAnsi="Arial Black" w:cs="Tahoma"/>
          <w:color w:val="000000" w:themeColor="text1"/>
        </w:rPr>
        <w:t xml:space="preserve"> </w:t>
      </w:r>
    </w:p>
    <w:p w:rsidR="00434B32" w:rsidRDefault="00F814AC" w:rsidP="00434B32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434B32">
        <w:rPr>
          <w:rFonts w:ascii="Tahoma" w:hAnsi="Tahoma" w:cs="Tahoma"/>
          <w:b/>
          <w:color w:val="000000" w:themeColor="text1"/>
        </w:rPr>
        <w:t>“</w:t>
      </w:r>
      <w:r w:rsidR="007B66EB" w:rsidRPr="00434B32">
        <w:rPr>
          <w:rFonts w:ascii="Tahoma" w:hAnsi="Tahoma" w:cs="Tahoma"/>
          <w:b/>
          <w:i/>
          <w:color w:val="000000" w:themeColor="text1"/>
          <w:u w:val="single"/>
        </w:rPr>
        <w:t>Jet line</w:t>
      </w:r>
      <w:r w:rsidRPr="00434B32">
        <w:rPr>
          <w:rFonts w:ascii="Tahoma" w:hAnsi="Tahoma" w:cs="Tahoma"/>
          <w:b/>
          <w:color w:val="000000" w:themeColor="text1"/>
        </w:rPr>
        <w:t>”</w:t>
      </w:r>
      <w:r w:rsidR="00434B32">
        <w:rPr>
          <w:rFonts w:ascii="Tahoma" w:hAnsi="Tahoma" w:cs="Tahoma"/>
          <w:color w:val="000000" w:themeColor="text1"/>
        </w:rPr>
        <w:t xml:space="preserve">. Anexo </w:t>
      </w:r>
      <w:proofErr w:type="spellStart"/>
      <w:r w:rsidR="00434B32">
        <w:rPr>
          <w:rFonts w:ascii="Tahoma" w:hAnsi="Tahoma" w:cs="Tahoma"/>
          <w:color w:val="000000" w:themeColor="text1"/>
        </w:rPr>
        <w:t>Gallery</w:t>
      </w:r>
      <w:proofErr w:type="spellEnd"/>
      <w:r w:rsidR="00434B32">
        <w:rPr>
          <w:rFonts w:ascii="Tahoma" w:hAnsi="Tahoma" w:cs="Tahoma"/>
          <w:color w:val="000000" w:themeColor="text1"/>
        </w:rPr>
        <w:t xml:space="preserve">, </w:t>
      </w:r>
      <w:r w:rsidR="007B66EB" w:rsidRPr="007B66EB">
        <w:rPr>
          <w:rFonts w:ascii="Tahoma" w:hAnsi="Tahoma" w:cs="Tahoma"/>
          <w:color w:val="000000" w:themeColor="text1"/>
        </w:rPr>
        <w:t>Pontevedra</w:t>
      </w:r>
      <w:r>
        <w:rPr>
          <w:rFonts w:ascii="Tahoma" w:hAnsi="Tahoma" w:cs="Tahoma"/>
          <w:color w:val="000000" w:themeColor="text1"/>
        </w:rPr>
        <w:t xml:space="preserve">. </w:t>
      </w:r>
      <w:r w:rsidRPr="00434B32">
        <w:rPr>
          <w:rFonts w:ascii="Tahoma" w:hAnsi="Tahoma" w:cs="Tahoma"/>
          <w:i/>
          <w:color w:val="000000" w:themeColor="text1"/>
        </w:rPr>
        <w:t>Catálogo</w:t>
      </w:r>
      <w:r>
        <w:rPr>
          <w:rFonts w:ascii="Tahoma" w:hAnsi="Tahoma" w:cs="Tahoma"/>
          <w:color w:val="000000" w:themeColor="text1"/>
        </w:rPr>
        <w:t>.</w:t>
      </w:r>
    </w:p>
    <w:p w:rsidR="00434B32" w:rsidRDefault="007B66EB" w:rsidP="00434B32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1998</w:t>
      </w:r>
      <w:r w:rsidR="00F814AC" w:rsidRPr="00D644CF">
        <w:rPr>
          <w:rFonts w:ascii="Arial Black" w:hAnsi="Arial Black" w:cs="Tahoma"/>
          <w:color w:val="000000" w:themeColor="text1"/>
        </w:rPr>
        <w:t>:</w:t>
      </w:r>
      <w:r w:rsidRPr="007B66EB">
        <w:rPr>
          <w:rFonts w:ascii="Tahoma" w:hAnsi="Tahoma" w:cs="Tahoma"/>
          <w:color w:val="000000" w:themeColor="text1"/>
        </w:rPr>
        <w:t xml:space="preserve"> </w:t>
      </w:r>
    </w:p>
    <w:p w:rsidR="00434B32" w:rsidRDefault="00F814AC" w:rsidP="00434B32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434B32">
        <w:rPr>
          <w:rFonts w:ascii="Tahoma" w:hAnsi="Tahoma" w:cs="Tahoma"/>
          <w:b/>
          <w:color w:val="000000" w:themeColor="text1"/>
        </w:rPr>
        <w:t>“</w:t>
      </w:r>
      <w:r w:rsidR="007B66EB" w:rsidRPr="00434B32">
        <w:rPr>
          <w:rFonts w:ascii="Tahoma" w:hAnsi="Tahoma" w:cs="Tahoma"/>
          <w:b/>
          <w:i/>
          <w:color w:val="000000" w:themeColor="text1"/>
          <w:u w:val="single"/>
        </w:rPr>
        <w:t>Intervalos</w:t>
      </w:r>
      <w:r w:rsidRPr="00434B32">
        <w:rPr>
          <w:rFonts w:ascii="Tahoma" w:hAnsi="Tahoma" w:cs="Tahoma"/>
          <w:b/>
          <w:color w:val="000000" w:themeColor="text1"/>
        </w:rPr>
        <w:t>”</w:t>
      </w:r>
      <w:r>
        <w:rPr>
          <w:rFonts w:ascii="Tahoma" w:hAnsi="Tahoma" w:cs="Tahoma"/>
          <w:color w:val="000000" w:themeColor="text1"/>
        </w:rPr>
        <w:t>. Clé</w:t>
      </w:r>
      <w:r w:rsidR="00434B32">
        <w:rPr>
          <w:rFonts w:ascii="Tahoma" w:hAnsi="Tahoma" w:cs="Tahoma"/>
          <w:color w:val="000000" w:themeColor="text1"/>
        </w:rPr>
        <w:t xml:space="preserve">rigos </w:t>
      </w:r>
      <w:proofErr w:type="spellStart"/>
      <w:r w:rsidR="00434B32">
        <w:rPr>
          <w:rFonts w:ascii="Tahoma" w:hAnsi="Tahoma" w:cs="Tahoma"/>
          <w:color w:val="000000" w:themeColor="text1"/>
        </w:rPr>
        <w:t>Gallery</w:t>
      </w:r>
      <w:proofErr w:type="spellEnd"/>
      <w:r w:rsidR="00434B32">
        <w:rPr>
          <w:rFonts w:ascii="Tahoma" w:hAnsi="Tahoma" w:cs="Tahoma"/>
          <w:color w:val="000000" w:themeColor="text1"/>
        </w:rPr>
        <w:t>,</w:t>
      </w:r>
      <w:r w:rsidR="007B66EB" w:rsidRPr="007B66EB">
        <w:rPr>
          <w:rFonts w:ascii="Tahoma" w:hAnsi="Tahoma" w:cs="Tahoma"/>
          <w:color w:val="000000" w:themeColor="text1"/>
        </w:rPr>
        <w:t xml:space="preserve"> Lugo.</w:t>
      </w:r>
      <w:r>
        <w:rPr>
          <w:rFonts w:ascii="Tahoma" w:hAnsi="Tahoma" w:cs="Tahoma"/>
          <w:color w:val="000000" w:themeColor="text1"/>
        </w:rPr>
        <w:t xml:space="preserve"> </w:t>
      </w:r>
      <w:r w:rsidRPr="00434B32">
        <w:rPr>
          <w:rFonts w:ascii="Tahoma" w:hAnsi="Tahoma" w:cs="Tahoma"/>
          <w:color w:val="000000" w:themeColor="text1"/>
          <w:u w:val="single"/>
        </w:rPr>
        <w:t>Catálogo</w:t>
      </w:r>
      <w:r>
        <w:rPr>
          <w:rFonts w:ascii="Tahoma" w:hAnsi="Tahoma" w:cs="Tahoma"/>
          <w:color w:val="000000" w:themeColor="text1"/>
        </w:rPr>
        <w:t>.</w:t>
      </w:r>
    </w:p>
    <w:p w:rsidR="00434B32" w:rsidRDefault="007B66EB" w:rsidP="00434B32">
      <w:pPr>
        <w:pStyle w:val="NormalWeb"/>
        <w:spacing w:before="0" w:beforeAutospacing="0" w:after="0" w:afterAutospacing="0" w:line="360" w:lineRule="auto"/>
        <w:ind w:left="708"/>
        <w:rPr>
          <w:rFonts w:ascii="Arial Black" w:hAnsi="Arial Black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1996</w:t>
      </w:r>
      <w:r w:rsidR="00F814AC" w:rsidRPr="00D644CF">
        <w:rPr>
          <w:rFonts w:ascii="Arial Black" w:hAnsi="Arial Black" w:cs="Tahoma"/>
          <w:color w:val="000000" w:themeColor="text1"/>
        </w:rPr>
        <w:t>:</w:t>
      </w:r>
    </w:p>
    <w:p w:rsidR="007B66EB" w:rsidRDefault="007B66EB" w:rsidP="00434B32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7B66EB">
        <w:rPr>
          <w:rFonts w:ascii="Tahoma" w:hAnsi="Tahoma" w:cs="Tahoma"/>
          <w:color w:val="000000" w:themeColor="text1"/>
        </w:rPr>
        <w:t xml:space="preserve"> </w:t>
      </w:r>
      <w:r w:rsidR="00F814AC" w:rsidRPr="00434B32">
        <w:rPr>
          <w:rFonts w:ascii="Tahoma" w:hAnsi="Tahoma" w:cs="Tahoma"/>
          <w:b/>
          <w:color w:val="000000" w:themeColor="text1"/>
        </w:rPr>
        <w:t>“</w:t>
      </w:r>
      <w:proofErr w:type="spellStart"/>
      <w:r w:rsidRPr="00434B32">
        <w:rPr>
          <w:rFonts w:ascii="Tahoma" w:hAnsi="Tahoma" w:cs="Tahoma"/>
          <w:b/>
          <w:i/>
          <w:color w:val="000000" w:themeColor="text1"/>
          <w:u w:val="single"/>
        </w:rPr>
        <w:t>Olladas</w:t>
      </w:r>
      <w:proofErr w:type="spellEnd"/>
      <w:r w:rsidRPr="00434B32">
        <w:rPr>
          <w:rFonts w:ascii="Tahoma" w:hAnsi="Tahoma" w:cs="Tahoma"/>
          <w:b/>
          <w:i/>
          <w:color w:val="000000" w:themeColor="text1"/>
          <w:u w:val="single"/>
        </w:rPr>
        <w:t xml:space="preserve"> o pairo</w:t>
      </w:r>
      <w:r w:rsidR="00F814AC" w:rsidRPr="00434B32">
        <w:rPr>
          <w:rFonts w:ascii="Tahoma" w:hAnsi="Tahoma" w:cs="Tahoma"/>
          <w:b/>
          <w:color w:val="000000" w:themeColor="text1"/>
        </w:rPr>
        <w:t>”</w:t>
      </w:r>
      <w:r w:rsidR="00434B32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434B32">
        <w:rPr>
          <w:rFonts w:ascii="Tahoma" w:hAnsi="Tahoma" w:cs="Tahoma"/>
          <w:color w:val="000000" w:themeColor="text1"/>
        </w:rPr>
        <w:t>Sargadelos</w:t>
      </w:r>
      <w:proofErr w:type="spellEnd"/>
      <w:r w:rsidR="00434B32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434B32">
        <w:rPr>
          <w:rFonts w:ascii="Tahoma" w:hAnsi="Tahoma" w:cs="Tahoma"/>
          <w:color w:val="000000" w:themeColor="text1"/>
        </w:rPr>
        <w:t>Gallery</w:t>
      </w:r>
      <w:proofErr w:type="spellEnd"/>
      <w:r w:rsidR="00434B32">
        <w:rPr>
          <w:rFonts w:ascii="Tahoma" w:hAnsi="Tahoma" w:cs="Tahoma"/>
          <w:color w:val="000000" w:themeColor="text1"/>
        </w:rPr>
        <w:t>, Santiago de Compostela</w:t>
      </w:r>
      <w:r w:rsidRPr="007B66EB">
        <w:rPr>
          <w:rFonts w:ascii="Tahoma" w:hAnsi="Tahoma" w:cs="Tahoma"/>
          <w:color w:val="000000" w:themeColor="text1"/>
        </w:rPr>
        <w:t>.</w:t>
      </w:r>
    </w:p>
    <w:p w:rsidR="00F814AC" w:rsidRPr="007B66EB" w:rsidRDefault="00F814AC" w:rsidP="007B66EB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</w:p>
    <w:p w:rsidR="007B66EB" w:rsidRPr="00F814AC" w:rsidRDefault="00F814AC" w:rsidP="007B66EB">
      <w:pPr>
        <w:pStyle w:val="NormalWeb"/>
        <w:spacing w:before="0" w:beforeAutospacing="0" w:after="0" w:afterAutospacing="0" w:line="360" w:lineRule="auto"/>
        <w:ind w:firstLine="708"/>
        <w:rPr>
          <w:rFonts w:ascii="Arial Black" w:hAnsi="Arial Black" w:cs="Tahoma"/>
          <w:color w:val="000000" w:themeColor="text1"/>
          <w:bdr w:val="none" w:sz="0" w:space="0" w:color="auto" w:frame="1"/>
        </w:rPr>
      </w:pPr>
      <w:r w:rsidRPr="00D644CF">
        <w:rPr>
          <w:rFonts w:ascii="Arial Black" w:hAnsi="Arial Black" w:cs="Tahoma"/>
          <w:color w:val="000000" w:themeColor="text1"/>
          <w:bdr w:val="none" w:sz="0" w:space="0" w:color="auto" w:frame="1"/>
        </w:rPr>
        <w:t>=</w:t>
      </w:r>
      <w:r w:rsidRPr="00F814AC">
        <w:rPr>
          <w:rFonts w:ascii="Arial Black" w:hAnsi="Arial Black" w:cs="Tahoma"/>
          <w:color w:val="000000" w:themeColor="text1"/>
          <w:bdr w:val="none" w:sz="0" w:space="0" w:color="auto" w:frame="1"/>
        </w:rPr>
        <w:t xml:space="preserve"> </w:t>
      </w:r>
      <w:r w:rsidRPr="00D644CF">
        <w:rPr>
          <w:rFonts w:ascii="Arial Black" w:hAnsi="Arial Black" w:cs="Tahoma"/>
          <w:color w:val="000000" w:themeColor="text1"/>
          <w:sz w:val="28"/>
          <w:szCs w:val="28"/>
          <w:u w:val="double"/>
          <w:bdr w:val="none" w:sz="0" w:space="0" w:color="auto" w:frame="1"/>
        </w:rPr>
        <w:t>EXPOSICIONES COLECTIVAS</w:t>
      </w:r>
      <w:r w:rsidRPr="00D644CF">
        <w:rPr>
          <w:rFonts w:ascii="Arial Black" w:hAnsi="Arial Black" w:cs="Tahoma"/>
          <w:color w:val="000000" w:themeColor="text1"/>
          <w:sz w:val="28"/>
          <w:szCs w:val="28"/>
          <w:bdr w:val="none" w:sz="0" w:space="0" w:color="auto" w:frame="1"/>
        </w:rPr>
        <w:t>. (S</w:t>
      </w:r>
      <w:r w:rsidR="007B66EB" w:rsidRPr="00D644CF">
        <w:rPr>
          <w:rFonts w:ascii="Arial Black" w:hAnsi="Arial Black" w:cs="Tahoma"/>
          <w:color w:val="000000" w:themeColor="text1"/>
          <w:sz w:val="28"/>
          <w:szCs w:val="28"/>
          <w:bdr w:val="none" w:sz="0" w:space="0" w:color="auto" w:frame="1"/>
        </w:rPr>
        <w:t>elec</w:t>
      </w:r>
      <w:r w:rsidRPr="00D644CF">
        <w:rPr>
          <w:rFonts w:ascii="Arial Black" w:hAnsi="Arial Black" w:cs="Tahoma"/>
          <w:color w:val="000000" w:themeColor="text1"/>
          <w:sz w:val="28"/>
          <w:szCs w:val="28"/>
          <w:bdr w:val="none" w:sz="0" w:space="0" w:color="auto" w:frame="1"/>
        </w:rPr>
        <w:t>ción</w:t>
      </w:r>
      <w:r w:rsidR="007B66EB" w:rsidRPr="00D644CF">
        <w:rPr>
          <w:rFonts w:ascii="Arial Black" w:hAnsi="Arial Black" w:cs="Tahoma"/>
          <w:color w:val="000000" w:themeColor="text1"/>
          <w:sz w:val="28"/>
          <w:szCs w:val="28"/>
          <w:bdr w:val="none" w:sz="0" w:space="0" w:color="auto" w:frame="1"/>
        </w:rPr>
        <w:t>)</w:t>
      </w:r>
    </w:p>
    <w:p w:rsidR="00EB6B43" w:rsidRDefault="007B66EB" w:rsidP="007B66EB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2016</w:t>
      </w:r>
      <w:r w:rsidR="00F814AC" w:rsidRPr="00D644CF">
        <w:rPr>
          <w:rFonts w:ascii="Arial Black" w:hAnsi="Arial Black" w:cs="Tahoma"/>
          <w:color w:val="000000" w:themeColor="text1"/>
        </w:rPr>
        <w:t>:</w:t>
      </w:r>
      <w:r w:rsidRPr="007B66EB">
        <w:rPr>
          <w:rFonts w:ascii="Tahoma" w:hAnsi="Tahoma" w:cs="Tahoma"/>
          <w:color w:val="000000" w:themeColor="text1"/>
        </w:rPr>
        <w:t xml:space="preserve"> </w:t>
      </w:r>
    </w:p>
    <w:p w:rsidR="00EB6B43" w:rsidRDefault="00F814AC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proofErr w:type="spellStart"/>
      <w:r w:rsidR="007B66EB" w:rsidRPr="00F814AC">
        <w:rPr>
          <w:rFonts w:ascii="Tahoma" w:hAnsi="Tahoma" w:cs="Tahoma"/>
          <w:i/>
          <w:color w:val="000000" w:themeColor="text1"/>
        </w:rPr>
        <w:t>Semente</w:t>
      </w:r>
      <w:proofErr w:type="spellEnd"/>
      <w:r w:rsidR="007B66EB" w:rsidRPr="00F814AC">
        <w:rPr>
          <w:rFonts w:ascii="Tahoma" w:hAnsi="Tahoma" w:cs="Tahoma"/>
          <w:i/>
          <w:color w:val="000000" w:themeColor="text1"/>
        </w:rPr>
        <w:t xml:space="preserve">, 15 anos </w:t>
      </w:r>
      <w:proofErr w:type="spellStart"/>
      <w:r w:rsidR="007B66EB" w:rsidRPr="00F814AC">
        <w:rPr>
          <w:rFonts w:ascii="Tahoma" w:hAnsi="Tahoma" w:cs="Tahoma"/>
          <w:i/>
          <w:color w:val="000000" w:themeColor="text1"/>
        </w:rPr>
        <w:t>apoiando</w:t>
      </w:r>
      <w:proofErr w:type="spellEnd"/>
      <w:r w:rsidR="007B66EB" w:rsidRPr="00F814AC">
        <w:rPr>
          <w:rFonts w:ascii="Tahoma" w:hAnsi="Tahoma" w:cs="Tahoma"/>
          <w:i/>
          <w:color w:val="000000" w:themeColor="text1"/>
        </w:rPr>
        <w:t xml:space="preserve"> a arte </w:t>
      </w:r>
      <w:proofErr w:type="spellStart"/>
      <w:r w:rsidR="007B66EB" w:rsidRPr="00F814AC">
        <w:rPr>
          <w:rFonts w:ascii="Tahoma" w:hAnsi="Tahoma" w:cs="Tahoma"/>
          <w:i/>
          <w:color w:val="000000" w:themeColor="text1"/>
        </w:rPr>
        <w:t>emerxente</w:t>
      </w:r>
      <w:proofErr w:type="spellEnd"/>
      <w:r>
        <w:rPr>
          <w:rFonts w:ascii="Tahoma" w:hAnsi="Tahoma" w:cs="Tahoma"/>
          <w:color w:val="000000" w:themeColor="text1"/>
        </w:rPr>
        <w:t>”</w:t>
      </w:r>
      <w:r w:rsidR="007B66EB" w:rsidRPr="007B66EB">
        <w:rPr>
          <w:rFonts w:ascii="Tahoma" w:hAnsi="Tahoma" w:cs="Tahoma"/>
          <w:color w:val="000000" w:themeColor="text1"/>
        </w:rPr>
        <w:t xml:space="preserve">. Auditorio de Galicia. </w:t>
      </w:r>
      <w:r>
        <w:rPr>
          <w:rFonts w:ascii="Tahoma" w:hAnsi="Tahoma" w:cs="Tahoma"/>
          <w:color w:val="000000" w:themeColor="text1"/>
        </w:rPr>
        <w:t>(</w:t>
      </w:r>
      <w:r w:rsidR="007B66EB" w:rsidRPr="007B66EB">
        <w:rPr>
          <w:rFonts w:ascii="Tahoma" w:hAnsi="Tahoma" w:cs="Tahoma"/>
          <w:color w:val="000000" w:themeColor="text1"/>
        </w:rPr>
        <w:t>Santiago de Compostela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</w:t>
      </w:r>
      <w:r w:rsidR="007B66EB" w:rsidRPr="007B66EB">
        <w:rPr>
          <w:rFonts w:ascii="Tahoma" w:hAnsi="Tahoma" w:cs="Tahoma"/>
          <w:color w:val="000000" w:themeColor="text1"/>
        </w:rPr>
        <w:t>.</w:t>
      </w:r>
    </w:p>
    <w:p w:rsidR="00EB6B43" w:rsidRDefault="007B66EB" w:rsidP="00EB6B43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2015</w:t>
      </w:r>
      <w:r w:rsidR="00F814AC" w:rsidRPr="00D644CF">
        <w:rPr>
          <w:rFonts w:ascii="Arial Black" w:hAnsi="Arial Black" w:cs="Tahoma"/>
          <w:color w:val="000000" w:themeColor="text1"/>
        </w:rPr>
        <w:t>:</w:t>
      </w:r>
      <w:r w:rsidRPr="007B66EB">
        <w:rPr>
          <w:rFonts w:ascii="Tahoma" w:hAnsi="Tahoma" w:cs="Tahoma"/>
          <w:color w:val="000000" w:themeColor="text1"/>
        </w:rPr>
        <w:t xml:space="preserve"> </w:t>
      </w:r>
    </w:p>
    <w:p w:rsidR="00EB6B43" w:rsidRDefault="00F814AC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proofErr w:type="spellStart"/>
      <w:r w:rsidR="007B66EB" w:rsidRPr="00F814AC">
        <w:rPr>
          <w:rFonts w:ascii="Tahoma" w:hAnsi="Tahoma" w:cs="Tahoma"/>
          <w:i/>
          <w:color w:val="000000" w:themeColor="text1"/>
        </w:rPr>
        <w:t>God</w:t>
      </w:r>
      <w:proofErr w:type="spellEnd"/>
      <w:r w:rsidR="007B66EB" w:rsidRPr="00F814AC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="007B66EB" w:rsidRPr="00F814AC">
        <w:rPr>
          <w:rFonts w:ascii="Tahoma" w:hAnsi="Tahoma" w:cs="Tahoma"/>
          <w:i/>
          <w:color w:val="000000" w:themeColor="text1"/>
        </w:rPr>
        <w:t>Save</w:t>
      </w:r>
      <w:proofErr w:type="spellEnd"/>
      <w:r w:rsidR="007B66EB" w:rsidRPr="00F814AC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="007B66EB" w:rsidRPr="00F814AC">
        <w:rPr>
          <w:rFonts w:ascii="Tahoma" w:hAnsi="Tahoma" w:cs="Tahoma"/>
          <w:i/>
          <w:color w:val="000000" w:themeColor="text1"/>
        </w:rPr>
        <w:t>the</w:t>
      </w:r>
      <w:proofErr w:type="spellEnd"/>
      <w:r w:rsidR="007B66EB" w:rsidRPr="00F814AC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="007B66EB" w:rsidRPr="00F814AC">
        <w:rPr>
          <w:rFonts w:ascii="Tahoma" w:hAnsi="Tahoma" w:cs="Tahoma"/>
          <w:i/>
          <w:color w:val="000000" w:themeColor="text1"/>
        </w:rPr>
        <w:t>Queen</w:t>
      </w:r>
      <w:proofErr w:type="spellEnd"/>
      <w:r>
        <w:rPr>
          <w:rFonts w:ascii="Tahoma" w:hAnsi="Tahoma" w:cs="Tahoma"/>
          <w:color w:val="000000" w:themeColor="text1"/>
        </w:rPr>
        <w:t>”</w:t>
      </w:r>
      <w:r w:rsidR="007B66EB" w:rsidRPr="007B66EB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Museo de Arte Contemporáneo -</w:t>
      </w:r>
      <w:r w:rsidR="007B66EB" w:rsidRPr="007B66EB">
        <w:rPr>
          <w:rFonts w:ascii="Tahoma" w:hAnsi="Tahoma" w:cs="Tahoma"/>
          <w:color w:val="000000" w:themeColor="text1"/>
        </w:rPr>
        <w:t xml:space="preserve">MUSAC. </w:t>
      </w:r>
      <w:r>
        <w:rPr>
          <w:rFonts w:ascii="Tahoma" w:hAnsi="Tahoma" w:cs="Tahoma"/>
          <w:color w:val="000000" w:themeColor="text1"/>
        </w:rPr>
        <w:t>(</w:t>
      </w:r>
      <w:r w:rsidR="007B66EB" w:rsidRPr="007B66EB">
        <w:rPr>
          <w:rFonts w:ascii="Tahoma" w:hAnsi="Tahoma" w:cs="Tahoma"/>
          <w:color w:val="000000" w:themeColor="text1"/>
        </w:rPr>
        <w:t>León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</w:t>
      </w:r>
      <w:r w:rsidR="007B66EB" w:rsidRPr="007B66EB">
        <w:rPr>
          <w:rFonts w:ascii="Tahoma" w:hAnsi="Tahoma" w:cs="Tahoma"/>
          <w:color w:val="000000" w:themeColor="text1"/>
        </w:rPr>
        <w:t>.</w:t>
      </w:r>
    </w:p>
    <w:p w:rsidR="00EB6B43" w:rsidRDefault="007B66EB" w:rsidP="00EB6B43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2013</w:t>
      </w:r>
      <w:r w:rsidR="00F814AC" w:rsidRPr="00D644CF">
        <w:rPr>
          <w:rFonts w:ascii="Arial Black" w:hAnsi="Arial Black" w:cs="Tahoma"/>
          <w:color w:val="000000" w:themeColor="text1"/>
        </w:rPr>
        <w:t>:</w:t>
      </w:r>
      <w:r w:rsidRPr="007B66EB">
        <w:rPr>
          <w:rFonts w:ascii="Tahoma" w:hAnsi="Tahoma" w:cs="Tahoma"/>
          <w:color w:val="000000" w:themeColor="text1"/>
        </w:rPr>
        <w:t xml:space="preserve"> </w:t>
      </w:r>
    </w:p>
    <w:p w:rsidR="00EB6B43" w:rsidRDefault="00F814AC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Pr="00F814AC">
        <w:rPr>
          <w:rFonts w:ascii="Tahoma" w:hAnsi="Tahoma" w:cs="Tahoma"/>
          <w:i/>
          <w:color w:val="000000" w:themeColor="text1"/>
        </w:rPr>
        <w:t>Os anos circulares.</w:t>
      </w:r>
      <w:r w:rsidR="00EB6B43">
        <w:rPr>
          <w:rFonts w:ascii="Tahoma" w:hAnsi="Tahoma" w:cs="Tahoma"/>
          <w:i/>
          <w:color w:val="000000" w:themeColor="text1"/>
        </w:rPr>
        <w:t xml:space="preserve"> Ú</w:t>
      </w:r>
      <w:r w:rsidR="007B66EB" w:rsidRPr="00F814AC">
        <w:rPr>
          <w:rFonts w:ascii="Tahoma" w:hAnsi="Tahoma" w:cs="Tahoma"/>
          <w:i/>
          <w:color w:val="000000" w:themeColor="text1"/>
        </w:rPr>
        <w:t>ltimas tendencias da figuración en Galicia</w:t>
      </w:r>
      <w:r>
        <w:rPr>
          <w:rFonts w:ascii="Tahoma" w:hAnsi="Tahoma" w:cs="Tahoma"/>
          <w:color w:val="000000" w:themeColor="text1"/>
        </w:rPr>
        <w:t>”</w:t>
      </w:r>
      <w:r w:rsidR="007B66EB" w:rsidRPr="007B66EB">
        <w:rPr>
          <w:rFonts w:ascii="Tahoma" w:hAnsi="Tahoma" w:cs="Tahoma"/>
          <w:color w:val="000000" w:themeColor="text1"/>
        </w:rPr>
        <w:t xml:space="preserve">. Fundación </w:t>
      </w:r>
      <w:proofErr w:type="spellStart"/>
      <w:r w:rsidR="007B66EB" w:rsidRPr="007B66EB">
        <w:rPr>
          <w:rFonts w:ascii="Tahoma" w:hAnsi="Tahoma" w:cs="Tahoma"/>
          <w:color w:val="000000" w:themeColor="text1"/>
        </w:rPr>
        <w:t>Novacaixagalicia</w:t>
      </w:r>
      <w:proofErr w:type="spellEnd"/>
      <w:r w:rsidR="007B66EB" w:rsidRPr="007B66EB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(</w:t>
      </w:r>
      <w:r w:rsidR="007B66EB" w:rsidRPr="007B66EB">
        <w:rPr>
          <w:rFonts w:ascii="Tahoma" w:hAnsi="Tahoma" w:cs="Tahoma"/>
          <w:color w:val="000000" w:themeColor="text1"/>
        </w:rPr>
        <w:t>A Coruña</w:t>
      </w:r>
      <w:r>
        <w:rPr>
          <w:rFonts w:ascii="Tahoma" w:hAnsi="Tahoma" w:cs="Tahoma"/>
          <w:color w:val="000000" w:themeColor="text1"/>
        </w:rPr>
        <w:t xml:space="preserve"> -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</w:t>
      </w:r>
      <w:r w:rsidR="007B66EB" w:rsidRPr="007B66EB">
        <w:rPr>
          <w:rFonts w:ascii="Tahoma" w:hAnsi="Tahoma" w:cs="Tahoma"/>
          <w:color w:val="000000" w:themeColor="text1"/>
        </w:rPr>
        <w:t>.</w:t>
      </w:r>
    </w:p>
    <w:p w:rsidR="00EB6B43" w:rsidRDefault="00F814AC" w:rsidP="00EB6B43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2011:</w:t>
      </w:r>
      <w:r w:rsidR="007B66EB" w:rsidRPr="007B66EB">
        <w:rPr>
          <w:rFonts w:ascii="Tahoma" w:hAnsi="Tahoma" w:cs="Tahoma"/>
          <w:color w:val="000000" w:themeColor="text1"/>
        </w:rPr>
        <w:t xml:space="preserve"> </w:t>
      </w:r>
    </w:p>
    <w:p w:rsidR="00EB6B43" w:rsidRDefault="00F814AC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7B66EB" w:rsidRPr="009909D3">
        <w:rPr>
          <w:rFonts w:ascii="Tahoma" w:hAnsi="Tahoma" w:cs="Tahoma"/>
          <w:i/>
          <w:color w:val="000000" w:themeColor="text1"/>
        </w:rPr>
        <w:t>Habitantes y Paseantes</w:t>
      </w:r>
      <w:r>
        <w:rPr>
          <w:rFonts w:ascii="Tahoma" w:hAnsi="Tahoma" w:cs="Tahoma"/>
          <w:color w:val="000000" w:themeColor="text1"/>
        </w:rPr>
        <w:t>”</w:t>
      </w:r>
      <w:r w:rsidR="009909D3">
        <w:rPr>
          <w:rFonts w:ascii="Tahoma" w:hAnsi="Tahoma" w:cs="Tahoma"/>
          <w:color w:val="000000" w:themeColor="text1"/>
        </w:rPr>
        <w:t>.</w:t>
      </w:r>
      <w:r w:rsidR="007B66EB" w:rsidRPr="007B66EB">
        <w:rPr>
          <w:rFonts w:ascii="Tahoma" w:hAnsi="Tahoma" w:cs="Tahoma"/>
          <w:color w:val="000000" w:themeColor="text1"/>
        </w:rPr>
        <w:t xml:space="preserve"> Cibeles </w:t>
      </w:r>
      <w:proofErr w:type="spellStart"/>
      <w:r w:rsidR="007B66EB" w:rsidRPr="007B66EB">
        <w:rPr>
          <w:rFonts w:ascii="Tahoma" w:hAnsi="Tahoma" w:cs="Tahoma"/>
          <w:color w:val="000000" w:themeColor="text1"/>
        </w:rPr>
        <w:t>Palace</w:t>
      </w:r>
      <w:proofErr w:type="spellEnd"/>
      <w:r w:rsidR="007B66EB" w:rsidRPr="007B66EB">
        <w:rPr>
          <w:rFonts w:ascii="Tahoma" w:hAnsi="Tahoma" w:cs="Tahoma"/>
          <w:color w:val="000000" w:themeColor="text1"/>
        </w:rPr>
        <w:t xml:space="preserve">. </w:t>
      </w:r>
      <w:r w:rsidR="009909D3">
        <w:rPr>
          <w:rFonts w:ascii="Tahoma" w:hAnsi="Tahoma" w:cs="Tahoma"/>
          <w:color w:val="000000" w:themeColor="text1"/>
        </w:rPr>
        <w:t>(</w:t>
      </w:r>
      <w:r w:rsidR="007B66EB" w:rsidRPr="007B66EB">
        <w:rPr>
          <w:rFonts w:ascii="Tahoma" w:hAnsi="Tahoma" w:cs="Tahoma"/>
          <w:color w:val="000000" w:themeColor="text1"/>
        </w:rPr>
        <w:t>Madrid</w:t>
      </w:r>
      <w:r w:rsidR="009909D3">
        <w:rPr>
          <w:rFonts w:ascii="Tahoma" w:hAnsi="Tahoma" w:cs="Tahoma"/>
          <w:color w:val="000000" w:themeColor="text1"/>
        </w:rPr>
        <w:t xml:space="preserve"> – </w:t>
      </w:r>
      <w:proofErr w:type="spellStart"/>
      <w:r w:rsidR="009909D3">
        <w:rPr>
          <w:rFonts w:ascii="Tahoma" w:hAnsi="Tahoma" w:cs="Tahoma"/>
          <w:color w:val="000000" w:themeColor="text1"/>
        </w:rPr>
        <w:t>Spain</w:t>
      </w:r>
      <w:proofErr w:type="spellEnd"/>
      <w:r w:rsidR="009909D3">
        <w:rPr>
          <w:rFonts w:ascii="Tahoma" w:hAnsi="Tahoma" w:cs="Tahoma"/>
          <w:color w:val="000000" w:themeColor="text1"/>
        </w:rPr>
        <w:t>).</w:t>
      </w:r>
    </w:p>
    <w:p w:rsidR="00EB6B43" w:rsidRDefault="00F814AC" w:rsidP="00EB6B43">
      <w:pPr>
        <w:pStyle w:val="NormalWeb"/>
        <w:spacing w:before="0" w:beforeAutospacing="0" w:after="0" w:afterAutospacing="0" w:line="360" w:lineRule="auto"/>
        <w:ind w:left="708"/>
        <w:rPr>
          <w:rFonts w:ascii="Arial Black" w:hAnsi="Arial Black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2007:</w:t>
      </w:r>
      <w:r w:rsidR="007B66EB" w:rsidRPr="00D644CF">
        <w:rPr>
          <w:rFonts w:ascii="Arial Black" w:hAnsi="Arial Black" w:cs="Tahoma"/>
          <w:color w:val="000000" w:themeColor="text1"/>
        </w:rPr>
        <w:t xml:space="preserve"> </w:t>
      </w:r>
    </w:p>
    <w:p w:rsidR="00EB6B43" w:rsidRDefault="007B66EB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D644CF">
        <w:rPr>
          <w:rFonts w:ascii="Tahoma" w:hAnsi="Tahoma" w:cs="Tahoma"/>
          <w:i/>
          <w:color w:val="000000" w:themeColor="text1"/>
        </w:rPr>
        <w:t>ARCO</w:t>
      </w:r>
      <w:r w:rsidRPr="007B66EB">
        <w:rPr>
          <w:rFonts w:ascii="Tahoma" w:hAnsi="Tahoma" w:cs="Tahoma"/>
          <w:color w:val="000000" w:themeColor="text1"/>
        </w:rPr>
        <w:t xml:space="preserve">, Stand Marisa </w:t>
      </w:r>
      <w:proofErr w:type="spellStart"/>
      <w:r w:rsidRPr="007B66EB">
        <w:rPr>
          <w:rFonts w:ascii="Tahoma" w:hAnsi="Tahoma" w:cs="Tahoma"/>
          <w:color w:val="000000" w:themeColor="text1"/>
        </w:rPr>
        <w:t>Marimón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. </w:t>
      </w:r>
      <w:r w:rsidR="009909D3"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Madrid</w:t>
      </w:r>
      <w:r w:rsidR="009909D3">
        <w:rPr>
          <w:rFonts w:ascii="Tahoma" w:hAnsi="Tahoma" w:cs="Tahoma"/>
          <w:color w:val="000000" w:themeColor="text1"/>
        </w:rPr>
        <w:t xml:space="preserve"> – </w:t>
      </w:r>
      <w:proofErr w:type="spellStart"/>
      <w:r w:rsidR="009909D3">
        <w:rPr>
          <w:rFonts w:ascii="Tahoma" w:hAnsi="Tahoma" w:cs="Tahoma"/>
          <w:color w:val="000000" w:themeColor="text1"/>
        </w:rPr>
        <w:t>Spain</w:t>
      </w:r>
      <w:proofErr w:type="spellEnd"/>
      <w:r w:rsidR="009909D3">
        <w:rPr>
          <w:rFonts w:ascii="Tahoma" w:hAnsi="Tahoma" w:cs="Tahoma"/>
          <w:color w:val="000000" w:themeColor="text1"/>
        </w:rPr>
        <w:t>).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D644CF">
        <w:rPr>
          <w:rFonts w:ascii="Tahoma" w:hAnsi="Tahoma" w:cs="Tahoma"/>
          <w:i/>
          <w:color w:val="000000" w:themeColor="text1"/>
        </w:rPr>
        <w:t>DFOTO</w:t>
      </w:r>
      <w:r w:rsidRPr="007B66EB">
        <w:rPr>
          <w:rFonts w:ascii="Tahoma" w:hAnsi="Tahoma" w:cs="Tahoma"/>
          <w:color w:val="000000" w:themeColor="text1"/>
        </w:rPr>
        <w:t xml:space="preserve">, Stand La Fabrica </w:t>
      </w:r>
      <w:proofErr w:type="spellStart"/>
      <w:r w:rsidRPr="007B66EB">
        <w:rPr>
          <w:rFonts w:ascii="Tahoma" w:hAnsi="Tahoma" w:cs="Tahoma"/>
          <w:color w:val="000000" w:themeColor="text1"/>
        </w:rPr>
        <w:t>Gallery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 xml:space="preserve">San </w:t>
      </w:r>
      <w:proofErr w:type="spellStart"/>
      <w:r w:rsidRPr="007B66EB">
        <w:rPr>
          <w:rFonts w:ascii="Tahoma" w:hAnsi="Tahoma" w:cs="Tahoma"/>
          <w:color w:val="000000" w:themeColor="text1"/>
        </w:rPr>
        <w:t>Sebastian</w:t>
      </w:r>
      <w:proofErr w:type="spellEnd"/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).</w:t>
      </w:r>
    </w:p>
    <w:p w:rsidR="00EB6B43" w:rsidRDefault="00F814AC" w:rsidP="00EB6B43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2006:</w:t>
      </w:r>
      <w:r w:rsidR="007B66EB" w:rsidRPr="007B66EB">
        <w:rPr>
          <w:rFonts w:ascii="Tahoma" w:hAnsi="Tahoma" w:cs="Tahoma"/>
          <w:color w:val="000000" w:themeColor="text1"/>
        </w:rPr>
        <w:t xml:space="preserve"> </w:t>
      </w:r>
    </w:p>
    <w:p w:rsidR="00EB6B43" w:rsidRDefault="007B66EB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D644CF">
        <w:rPr>
          <w:rFonts w:ascii="Tahoma" w:hAnsi="Tahoma" w:cs="Tahoma"/>
          <w:i/>
          <w:color w:val="000000" w:themeColor="text1"/>
        </w:rPr>
        <w:t>ARCO</w:t>
      </w:r>
      <w:r w:rsidRPr="007B66EB">
        <w:rPr>
          <w:rFonts w:ascii="Tahoma" w:hAnsi="Tahoma" w:cs="Tahoma"/>
          <w:color w:val="000000" w:themeColor="text1"/>
        </w:rPr>
        <w:t xml:space="preserve">, Stand Marisa </w:t>
      </w:r>
      <w:proofErr w:type="spellStart"/>
      <w:r w:rsidRPr="007B66EB">
        <w:rPr>
          <w:rFonts w:ascii="Tahoma" w:hAnsi="Tahoma" w:cs="Tahoma"/>
          <w:color w:val="000000" w:themeColor="text1"/>
        </w:rPr>
        <w:t>Marimón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Gallery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. </w:t>
      </w:r>
      <w:r w:rsidR="009909D3"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Madrid</w:t>
      </w:r>
      <w:r w:rsidR="009909D3">
        <w:rPr>
          <w:rFonts w:ascii="Tahoma" w:hAnsi="Tahoma" w:cs="Tahoma"/>
          <w:color w:val="000000" w:themeColor="text1"/>
        </w:rPr>
        <w:t xml:space="preserve"> – </w:t>
      </w:r>
      <w:proofErr w:type="spellStart"/>
      <w:r w:rsidR="009909D3">
        <w:rPr>
          <w:rFonts w:ascii="Tahoma" w:hAnsi="Tahoma" w:cs="Tahoma"/>
          <w:color w:val="000000" w:themeColor="text1"/>
        </w:rPr>
        <w:t>Spain</w:t>
      </w:r>
      <w:proofErr w:type="spellEnd"/>
      <w:r w:rsidR="009909D3">
        <w:rPr>
          <w:rFonts w:ascii="Tahoma" w:hAnsi="Tahoma" w:cs="Tahoma"/>
          <w:color w:val="000000" w:themeColor="text1"/>
        </w:rPr>
        <w:t>)</w:t>
      </w:r>
      <w:r w:rsidRPr="007B66EB">
        <w:rPr>
          <w:rFonts w:ascii="Tahoma" w:hAnsi="Tahoma" w:cs="Tahoma"/>
          <w:color w:val="000000" w:themeColor="text1"/>
        </w:rPr>
        <w:t>.</w:t>
      </w:r>
    </w:p>
    <w:p w:rsidR="00EB6B43" w:rsidRDefault="00F814AC" w:rsidP="00EB6B43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2005:</w:t>
      </w:r>
      <w:r>
        <w:rPr>
          <w:rFonts w:ascii="Tahoma" w:hAnsi="Tahoma" w:cs="Tahoma"/>
          <w:color w:val="000000" w:themeColor="text1"/>
        </w:rPr>
        <w:t xml:space="preserve"> </w:t>
      </w:r>
    </w:p>
    <w:p w:rsidR="00EB6B43" w:rsidRDefault="007B66EB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D644CF">
        <w:rPr>
          <w:rFonts w:ascii="Tahoma" w:hAnsi="Tahoma" w:cs="Tahoma"/>
          <w:i/>
          <w:color w:val="000000" w:themeColor="text1"/>
        </w:rPr>
        <w:t>ARCO</w:t>
      </w:r>
      <w:r w:rsidRPr="007B66EB">
        <w:rPr>
          <w:rFonts w:ascii="Tahoma" w:hAnsi="Tahoma" w:cs="Tahoma"/>
          <w:color w:val="000000" w:themeColor="text1"/>
        </w:rPr>
        <w:t xml:space="preserve">, Stand Marisa </w:t>
      </w:r>
      <w:proofErr w:type="spellStart"/>
      <w:r w:rsidRPr="007B66EB">
        <w:rPr>
          <w:rFonts w:ascii="Tahoma" w:hAnsi="Tahoma" w:cs="Tahoma"/>
          <w:color w:val="000000" w:themeColor="text1"/>
        </w:rPr>
        <w:t>Marimón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Gallery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. </w:t>
      </w:r>
      <w:r w:rsidR="009909D3"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Madrid</w:t>
      </w:r>
      <w:r w:rsidR="009909D3">
        <w:rPr>
          <w:rFonts w:ascii="Tahoma" w:hAnsi="Tahoma" w:cs="Tahoma"/>
          <w:color w:val="000000" w:themeColor="text1"/>
        </w:rPr>
        <w:t xml:space="preserve"> – </w:t>
      </w:r>
      <w:proofErr w:type="spellStart"/>
      <w:r w:rsidR="009909D3">
        <w:rPr>
          <w:rFonts w:ascii="Tahoma" w:hAnsi="Tahoma" w:cs="Tahoma"/>
          <w:color w:val="000000" w:themeColor="text1"/>
        </w:rPr>
        <w:t>Spain</w:t>
      </w:r>
      <w:proofErr w:type="spellEnd"/>
      <w:r w:rsidR="009909D3">
        <w:rPr>
          <w:rFonts w:ascii="Tahoma" w:hAnsi="Tahoma" w:cs="Tahoma"/>
          <w:color w:val="000000" w:themeColor="text1"/>
        </w:rPr>
        <w:t>)</w:t>
      </w:r>
      <w:r w:rsidRPr="007B66EB">
        <w:rPr>
          <w:rFonts w:ascii="Tahoma" w:hAnsi="Tahoma" w:cs="Tahoma"/>
          <w:color w:val="000000" w:themeColor="text1"/>
        </w:rPr>
        <w:t>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7B66EB">
        <w:rPr>
          <w:rFonts w:ascii="Tahoma" w:hAnsi="Tahoma" w:cs="Tahoma"/>
          <w:color w:val="000000" w:themeColor="text1"/>
        </w:rPr>
        <w:t xml:space="preserve">Arte y ciudad. </w:t>
      </w:r>
      <w:r>
        <w:rPr>
          <w:rFonts w:ascii="Tahoma" w:hAnsi="Tahoma" w:cs="Tahoma"/>
          <w:color w:val="000000" w:themeColor="text1"/>
        </w:rPr>
        <w:t>A</w:t>
      </w:r>
      <w:r w:rsidRPr="007B66EB">
        <w:rPr>
          <w:rFonts w:ascii="Tahoma" w:hAnsi="Tahoma" w:cs="Tahoma"/>
          <w:color w:val="000000" w:themeColor="text1"/>
        </w:rPr>
        <w:t xml:space="preserve">rt/salamanca/05. Stand of Cubo azul </w:t>
      </w:r>
      <w:proofErr w:type="spellStart"/>
      <w:r w:rsidRPr="007B66EB">
        <w:rPr>
          <w:rFonts w:ascii="Tahoma" w:hAnsi="Tahoma" w:cs="Tahoma"/>
          <w:color w:val="000000" w:themeColor="text1"/>
        </w:rPr>
        <w:t>Gallery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Salamanca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</w:t>
      </w:r>
      <w:r w:rsidRPr="007B66EB">
        <w:rPr>
          <w:rFonts w:ascii="Tahoma" w:hAnsi="Tahoma" w:cs="Tahoma"/>
          <w:color w:val="000000" w:themeColor="text1"/>
        </w:rPr>
        <w:t>.</w:t>
      </w:r>
    </w:p>
    <w:p w:rsidR="00EB6B43" w:rsidRDefault="00F814AC" w:rsidP="00EB6B43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2004:</w:t>
      </w:r>
      <w:r w:rsidR="007B66EB" w:rsidRPr="007B66EB">
        <w:rPr>
          <w:rFonts w:ascii="Tahoma" w:hAnsi="Tahoma" w:cs="Tahoma"/>
          <w:color w:val="000000" w:themeColor="text1"/>
        </w:rPr>
        <w:t xml:space="preserve"> </w:t>
      </w:r>
    </w:p>
    <w:p w:rsidR="009909D3" w:rsidRDefault="007B66EB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D644CF">
        <w:rPr>
          <w:rFonts w:ascii="Tahoma" w:hAnsi="Tahoma" w:cs="Tahoma"/>
          <w:i/>
          <w:color w:val="000000" w:themeColor="text1"/>
        </w:rPr>
        <w:t>ARCO</w:t>
      </w:r>
      <w:r w:rsidRPr="007B66EB">
        <w:rPr>
          <w:rFonts w:ascii="Tahoma" w:hAnsi="Tahoma" w:cs="Tahoma"/>
          <w:color w:val="000000" w:themeColor="text1"/>
        </w:rPr>
        <w:t xml:space="preserve">, Stand of </w:t>
      </w:r>
      <w:r w:rsidR="009909D3">
        <w:rPr>
          <w:rFonts w:ascii="Tahoma" w:hAnsi="Tahoma" w:cs="Tahoma"/>
          <w:color w:val="000000" w:themeColor="text1"/>
        </w:rPr>
        <w:t xml:space="preserve">Marisa </w:t>
      </w:r>
      <w:proofErr w:type="spellStart"/>
      <w:r w:rsidR="009909D3">
        <w:rPr>
          <w:rFonts w:ascii="Tahoma" w:hAnsi="Tahoma" w:cs="Tahoma"/>
          <w:color w:val="000000" w:themeColor="text1"/>
        </w:rPr>
        <w:t>Marimón</w:t>
      </w:r>
      <w:proofErr w:type="spellEnd"/>
      <w:r w:rsidR="009909D3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9909D3">
        <w:rPr>
          <w:rFonts w:ascii="Tahoma" w:hAnsi="Tahoma" w:cs="Tahoma"/>
          <w:color w:val="000000" w:themeColor="text1"/>
        </w:rPr>
        <w:t>Gallery</w:t>
      </w:r>
      <w:proofErr w:type="spellEnd"/>
      <w:r w:rsidR="009909D3">
        <w:rPr>
          <w:rFonts w:ascii="Tahoma" w:hAnsi="Tahoma" w:cs="Tahoma"/>
          <w:color w:val="000000" w:themeColor="text1"/>
        </w:rPr>
        <w:t xml:space="preserve">. (Madrid – </w:t>
      </w:r>
      <w:proofErr w:type="spellStart"/>
      <w:r w:rsidR="009909D3">
        <w:rPr>
          <w:rFonts w:ascii="Tahoma" w:hAnsi="Tahoma" w:cs="Tahoma"/>
          <w:color w:val="000000" w:themeColor="text1"/>
        </w:rPr>
        <w:t>Spain</w:t>
      </w:r>
      <w:proofErr w:type="spellEnd"/>
      <w:r w:rsidR="009909D3">
        <w:rPr>
          <w:rFonts w:ascii="Tahoma" w:hAnsi="Tahoma" w:cs="Tahoma"/>
          <w:color w:val="000000" w:themeColor="text1"/>
        </w:rPr>
        <w:t xml:space="preserve">). 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7B66EB">
        <w:rPr>
          <w:rFonts w:ascii="Tahoma" w:hAnsi="Tahoma" w:cs="Tahoma"/>
          <w:color w:val="000000" w:themeColor="text1"/>
        </w:rPr>
        <w:lastRenderedPageBreak/>
        <w:t xml:space="preserve">II Premio de Fotografía Purificación García.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Madrid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). Catálogo.</w:t>
      </w:r>
    </w:p>
    <w:p w:rsidR="00EB6B43" w:rsidRP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D644CF">
        <w:rPr>
          <w:rFonts w:ascii="Tahoma" w:hAnsi="Tahoma" w:cs="Tahoma"/>
          <w:i/>
          <w:color w:val="000000" w:themeColor="text1"/>
        </w:rPr>
        <w:t>LOOP ́04</w:t>
      </w:r>
      <w:r w:rsidRPr="007B66EB">
        <w:rPr>
          <w:rFonts w:ascii="Tahoma" w:hAnsi="Tahoma" w:cs="Tahoma"/>
          <w:color w:val="000000" w:themeColor="text1"/>
        </w:rPr>
        <w:t xml:space="preserve">. Marisa </w:t>
      </w:r>
      <w:proofErr w:type="spellStart"/>
      <w:r w:rsidRPr="007B66EB">
        <w:rPr>
          <w:rFonts w:ascii="Tahoma" w:hAnsi="Tahoma" w:cs="Tahoma"/>
          <w:color w:val="000000" w:themeColor="text1"/>
        </w:rPr>
        <w:t>Marimon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Gallery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Barcelona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</w:t>
      </w:r>
      <w:r w:rsidRPr="007B66EB">
        <w:rPr>
          <w:rFonts w:ascii="Tahoma" w:hAnsi="Tahoma" w:cs="Tahoma"/>
          <w:color w:val="000000" w:themeColor="text1"/>
        </w:rPr>
        <w:t>.</w:t>
      </w:r>
      <w:r w:rsidRPr="00EB6B43">
        <w:rPr>
          <w:rFonts w:ascii="Arial Black" w:hAnsi="Arial Black" w:cs="Tahoma"/>
          <w:color w:val="000000" w:themeColor="text1"/>
        </w:rPr>
        <w:t xml:space="preserve"> </w:t>
      </w:r>
    </w:p>
    <w:p w:rsidR="00EB6B43" w:rsidRDefault="00EB6B43" w:rsidP="00EB6B43">
      <w:pPr>
        <w:pStyle w:val="NormalWeb"/>
        <w:spacing w:before="0" w:beforeAutospacing="0" w:after="0" w:afterAutospacing="0" w:line="360" w:lineRule="auto"/>
        <w:ind w:left="708"/>
        <w:rPr>
          <w:rFonts w:ascii="Arial Black" w:hAnsi="Arial Black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2003: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D644CF">
        <w:rPr>
          <w:rFonts w:ascii="Tahoma" w:hAnsi="Tahoma" w:cs="Tahoma"/>
          <w:i/>
          <w:color w:val="000000" w:themeColor="text1"/>
        </w:rPr>
        <w:t>ARCO</w:t>
      </w:r>
      <w:r w:rsidRPr="007B66EB">
        <w:rPr>
          <w:rFonts w:ascii="Tahoma" w:hAnsi="Tahoma" w:cs="Tahoma"/>
          <w:color w:val="000000" w:themeColor="text1"/>
        </w:rPr>
        <w:t xml:space="preserve">, Stand of Marisa </w:t>
      </w:r>
      <w:proofErr w:type="spellStart"/>
      <w:r w:rsidRPr="007B66EB">
        <w:rPr>
          <w:rFonts w:ascii="Tahoma" w:hAnsi="Tahoma" w:cs="Tahoma"/>
          <w:color w:val="000000" w:themeColor="text1"/>
        </w:rPr>
        <w:t>Marimon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Gallery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Madrid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</w:t>
      </w:r>
      <w:r w:rsidRPr="007B66EB">
        <w:rPr>
          <w:rFonts w:ascii="Tahoma" w:hAnsi="Tahoma" w:cs="Tahoma"/>
          <w:color w:val="000000" w:themeColor="text1"/>
        </w:rPr>
        <w:t>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Museo Arte Contemporáneo </w:t>
      </w:r>
      <w:proofErr w:type="spellStart"/>
      <w:r>
        <w:rPr>
          <w:rFonts w:ascii="Tahoma" w:hAnsi="Tahoma" w:cs="Tahoma"/>
          <w:color w:val="000000" w:themeColor="text1"/>
        </w:rPr>
        <w:t>Union</w:t>
      </w:r>
      <w:proofErr w:type="spellEnd"/>
      <w:r>
        <w:rPr>
          <w:rFonts w:ascii="Tahoma" w:hAnsi="Tahoma" w:cs="Tahoma"/>
          <w:color w:val="000000" w:themeColor="text1"/>
        </w:rPr>
        <w:t xml:space="preserve"> Fenosa - MACUF</w:t>
      </w:r>
      <w:r w:rsidRPr="007B66EB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A Coruña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</w:t>
      </w:r>
      <w:r w:rsidRPr="007B66EB">
        <w:rPr>
          <w:rFonts w:ascii="Tahoma" w:hAnsi="Tahoma" w:cs="Tahoma"/>
          <w:color w:val="000000" w:themeColor="text1"/>
        </w:rPr>
        <w:t>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7B66EB">
        <w:rPr>
          <w:rFonts w:ascii="Tahoma" w:hAnsi="Tahoma" w:cs="Tahoma"/>
          <w:color w:val="000000" w:themeColor="text1"/>
        </w:rPr>
        <w:t>II Trienal de Art</w:t>
      </w:r>
      <w:r>
        <w:rPr>
          <w:rFonts w:ascii="Tahoma" w:hAnsi="Tahoma" w:cs="Tahoma"/>
          <w:color w:val="000000" w:themeColor="text1"/>
        </w:rPr>
        <w:t>e Gráfico, La estampa Contemporá</w:t>
      </w:r>
      <w:r w:rsidRPr="007B66EB">
        <w:rPr>
          <w:rFonts w:ascii="Tahoma" w:hAnsi="Tahoma" w:cs="Tahoma"/>
          <w:color w:val="000000" w:themeColor="text1"/>
        </w:rPr>
        <w:t xml:space="preserve">nea.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Gijón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Pr="009909D3">
        <w:rPr>
          <w:rFonts w:ascii="Tahoma" w:hAnsi="Tahoma" w:cs="Tahoma"/>
          <w:i/>
          <w:color w:val="000000" w:themeColor="text1"/>
        </w:rPr>
        <w:t>De Novo</w:t>
      </w:r>
      <w:r>
        <w:rPr>
          <w:rFonts w:ascii="Tahoma" w:hAnsi="Tahoma" w:cs="Tahoma"/>
          <w:color w:val="000000" w:themeColor="text1"/>
        </w:rPr>
        <w:t>”</w:t>
      </w:r>
      <w:r w:rsidRPr="007B66EB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7B66EB">
        <w:rPr>
          <w:rFonts w:ascii="Tahoma" w:hAnsi="Tahoma" w:cs="Tahoma"/>
          <w:color w:val="000000" w:themeColor="text1"/>
        </w:rPr>
        <w:t>Sargadelos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Gallery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Santiago de Compostela</w:t>
      </w:r>
      <w:r>
        <w:rPr>
          <w:rFonts w:ascii="Tahoma" w:hAnsi="Tahoma" w:cs="Tahoma"/>
          <w:color w:val="000000" w:themeColor="text1"/>
        </w:rPr>
        <w:t xml:space="preserve"> –</w:t>
      </w:r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). Catá</w:t>
      </w:r>
      <w:r w:rsidRPr="007B66EB">
        <w:rPr>
          <w:rFonts w:ascii="Tahoma" w:hAnsi="Tahoma" w:cs="Tahoma"/>
          <w:color w:val="000000" w:themeColor="text1"/>
        </w:rPr>
        <w:t>log</w:t>
      </w:r>
      <w:r>
        <w:rPr>
          <w:rFonts w:ascii="Tahoma" w:hAnsi="Tahoma" w:cs="Tahoma"/>
          <w:color w:val="000000" w:themeColor="text1"/>
        </w:rPr>
        <w:t>o.</w:t>
      </w:r>
    </w:p>
    <w:p w:rsidR="00EB6B43" w:rsidRDefault="00EB6B43" w:rsidP="00EB6B43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2002:</w:t>
      </w:r>
      <w:r>
        <w:rPr>
          <w:rFonts w:ascii="Tahoma" w:hAnsi="Tahoma" w:cs="Tahoma"/>
          <w:color w:val="000000" w:themeColor="text1"/>
        </w:rPr>
        <w:t xml:space="preserve"> 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XXVII Bienal de Pontevedra. </w:t>
      </w:r>
      <w:proofErr w:type="spellStart"/>
      <w:r w:rsidRPr="007B66EB">
        <w:rPr>
          <w:rFonts w:ascii="Tahoma" w:hAnsi="Tahoma" w:cs="Tahoma"/>
          <w:color w:val="000000" w:themeColor="text1"/>
        </w:rPr>
        <w:t>Directions</w:t>
      </w:r>
      <w:proofErr w:type="spellEnd"/>
      <w:r w:rsidRPr="007B66EB">
        <w:rPr>
          <w:rFonts w:ascii="Tahoma" w:hAnsi="Tahoma" w:cs="Tahoma"/>
          <w:color w:val="000000" w:themeColor="text1"/>
        </w:rPr>
        <w:t>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proofErr w:type="spellStart"/>
      <w:r>
        <w:rPr>
          <w:rFonts w:ascii="Tahoma" w:hAnsi="Tahoma" w:cs="Tahoma"/>
          <w:color w:val="000000" w:themeColor="text1"/>
        </w:rPr>
        <w:t>Lethaby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Gallery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Pr="007B66EB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Londres</w:t>
      </w:r>
      <w:r>
        <w:rPr>
          <w:rFonts w:ascii="Tahoma" w:hAnsi="Tahoma" w:cs="Tahoma"/>
          <w:color w:val="000000" w:themeColor="text1"/>
        </w:rPr>
        <w:t>)</w:t>
      </w:r>
      <w:r w:rsidRPr="007B66EB">
        <w:rPr>
          <w:rFonts w:ascii="Tahoma" w:hAnsi="Tahoma" w:cs="Tahoma"/>
          <w:color w:val="000000" w:themeColor="text1"/>
        </w:rPr>
        <w:t>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Pr="009909D3">
        <w:rPr>
          <w:rFonts w:ascii="Tahoma" w:hAnsi="Tahoma" w:cs="Tahoma"/>
          <w:i/>
          <w:color w:val="000000" w:themeColor="text1"/>
        </w:rPr>
        <w:t>Figuraciones desde Galicia</w:t>
      </w:r>
      <w:r>
        <w:rPr>
          <w:rFonts w:ascii="Tahoma" w:hAnsi="Tahoma" w:cs="Tahoma"/>
          <w:color w:val="000000" w:themeColor="text1"/>
        </w:rPr>
        <w:t>”. Centro de Arte Joven.</w:t>
      </w:r>
      <w:r w:rsidRPr="007B66EB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Madrid</w:t>
      </w:r>
      <w:r>
        <w:rPr>
          <w:rFonts w:ascii="Tahoma" w:hAnsi="Tahoma" w:cs="Tahoma"/>
          <w:color w:val="000000" w:themeColor="text1"/>
        </w:rPr>
        <w:t xml:space="preserve"> -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</w:t>
      </w:r>
      <w:r w:rsidRPr="007B66EB">
        <w:rPr>
          <w:rFonts w:ascii="Tahoma" w:hAnsi="Tahoma" w:cs="Tahoma"/>
          <w:color w:val="000000" w:themeColor="text1"/>
        </w:rPr>
        <w:t>.</w:t>
      </w:r>
      <w:r>
        <w:rPr>
          <w:rFonts w:ascii="Tahoma" w:hAnsi="Tahoma" w:cs="Tahoma"/>
          <w:color w:val="000000" w:themeColor="text1"/>
        </w:rPr>
        <w:t xml:space="preserve">   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D644CF">
        <w:rPr>
          <w:rFonts w:ascii="Tahoma" w:hAnsi="Tahoma" w:cs="Tahoma"/>
          <w:i/>
          <w:color w:val="000000" w:themeColor="text1"/>
        </w:rPr>
        <w:t>ARCO</w:t>
      </w:r>
      <w:r w:rsidRPr="007B66EB">
        <w:rPr>
          <w:rFonts w:ascii="Tahoma" w:hAnsi="Tahoma" w:cs="Tahoma"/>
          <w:color w:val="000000" w:themeColor="text1"/>
        </w:rPr>
        <w:t xml:space="preserve">, Stand of Marisa </w:t>
      </w:r>
      <w:proofErr w:type="spellStart"/>
      <w:r w:rsidRPr="007B66EB">
        <w:rPr>
          <w:rFonts w:ascii="Tahoma" w:hAnsi="Tahoma" w:cs="Tahoma"/>
          <w:color w:val="000000" w:themeColor="text1"/>
        </w:rPr>
        <w:t>Marimon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Gallery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Madrid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</w:t>
      </w:r>
      <w:r w:rsidRPr="007B66EB">
        <w:rPr>
          <w:rFonts w:ascii="Tahoma" w:hAnsi="Tahoma" w:cs="Tahoma"/>
          <w:color w:val="000000" w:themeColor="text1"/>
        </w:rPr>
        <w:t>.</w:t>
      </w:r>
    </w:p>
    <w:p w:rsidR="00EB6B43" w:rsidRDefault="00EB6B43" w:rsidP="00EB6B43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2001:</w:t>
      </w:r>
      <w:r w:rsidRPr="007B66EB">
        <w:rPr>
          <w:rFonts w:ascii="Tahoma" w:hAnsi="Tahoma" w:cs="Tahoma"/>
          <w:color w:val="000000" w:themeColor="text1"/>
        </w:rPr>
        <w:t xml:space="preserve"> 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D644CF">
        <w:rPr>
          <w:rFonts w:ascii="Tahoma" w:hAnsi="Tahoma" w:cs="Tahoma"/>
          <w:i/>
          <w:color w:val="000000" w:themeColor="text1"/>
        </w:rPr>
        <w:t>ARCO</w:t>
      </w:r>
      <w:r w:rsidRPr="007B66EB">
        <w:rPr>
          <w:rFonts w:ascii="Tahoma" w:hAnsi="Tahoma" w:cs="Tahoma"/>
          <w:color w:val="000000" w:themeColor="text1"/>
        </w:rPr>
        <w:t xml:space="preserve">, Stand of Marisa </w:t>
      </w:r>
      <w:proofErr w:type="spellStart"/>
      <w:r w:rsidRPr="007B66EB">
        <w:rPr>
          <w:rFonts w:ascii="Tahoma" w:hAnsi="Tahoma" w:cs="Tahoma"/>
          <w:color w:val="000000" w:themeColor="text1"/>
        </w:rPr>
        <w:t>Marimon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Gallery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Madrid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</w:t>
      </w:r>
      <w:r w:rsidRPr="007B66EB">
        <w:rPr>
          <w:rFonts w:ascii="Tahoma" w:hAnsi="Tahoma" w:cs="Tahoma"/>
          <w:color w:val="000000" w:themeColor="text1"/>
        </w:rPr>
        <w:t>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7B66EB">
        <w:rPr>
          <w:rFonts w:ascii="Tahoma" w:hAnsi="Tahoma" w:cs="Tahoma"/>
          <w:color w:val="000000" w:themeColor="text1"/>
        </w:rPr>
        <w:t xml:space="preserve">Cable &amp; </w:t>
      </w:r>
      <w:proofErr w:type="spellStart"/>
      <w:r w:rsidRPr="007B66EB">
        <w:rPr>
          <w:rFonts w:ascii="Tahoma" w:hAnsi="Tahoma" w:cs="Tahoma"/>
          <w:color w:val="000000" w:themeColor="text1"/>
        </w:rPr>
        <w:t>wireless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Site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Specific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Proyect</w:t>
      </w:r>
      <w:proofErr w:type="spellEnd"/>
      <w:r w:rsidRPr="007B66EB">
        <w:rPr>
          <w:rFonts w:ascii="Tahoma" w:hAnsi="Tahoma" w:cs="Tahoma"/>
          <w:color w:val="000000" w:themeColor="text1"/>
        </w:rPr>
        <w:t>.</w:t>
      </w:r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Howick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Contemporary</w:t>
      </w:r>
      <w:proofErr w:type="spellEnd"/>
      <w:r>
        <w:rPr>
          <w:rFonts w:ascii="Tahoma" w:hAnsi="Tahoma" w:cs="Tahoma"/>
          <w:color w:val="000000" w:themeColor="text1"/>
        </w:rPr>
        <w:t xml:space="preserve"> art LTD.</w:t>
      </w:r>
      <w:r w:rsidRPr="007B66EB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 xml:space="preserve">         (Londres)</w:t>
      </w:r>
      <w:r w:rsidRPr="007B66EB">
        <w:rPr>
          <w:rFonts w:ascii="Tahoma" w:hAnsi="Tahoma" w:cs="Tahoma"/>
          <w:color w:val="000000" w:themeColor="text1"/>
        </w:rPr>
        <w:t>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Pr="009909D3">
        <w:rPr>
          <w:rFonts w:ascii="Tahoma" w:hAnsi="Tahoma" w:cs="Tahoma"/>
          <w:i/>
          <w:color w:val="000000" w:themeColor="text1"/>
        </w:rPr>
        <w:t xml:space="preserve">MA fine art </w:t>
      </w:r>
      <w:proofErr w:type="spellStart"/>
      <w:r w:rsidRPr="009909D3">
        <w:rPr>
          <w:rFonts w:ascii="Tahoma" w:hAnsi="Tahoma" w:cs="Tahoma"/>
          <w:i/>
          <w:color w:val="000000" w:themeColor="text1"/>
        </w:rPr>
        <w:t>exhibition</w:t>
      </w:r>
      <w:proofErr w:type="spellEnd"/>
      <w:r>
        <w:rPr>
          <w:rFonts w:ascii="Tahoma" w:hAnsi="Tahoma" w:cs="Tahoma"/>
          <w:color w:val="000000" w:themeColor="text1"/>
        </w:rPr>
        <w:t>”</w:t>
      </w:r>
      <w:r w:rsidRPr="007B66EB">
        <w:rPr>
          <w:rFonts w:ascii="Tahoma" w:hAnsi="Tahoma" w:cs="Tahoma"/>
          <w:color w:val="000000" w:themeColor="text1"/>
        </w:rPr>
        <w:t xml:space="preserve">. Central Saint </w:t>
      </w:r>
      <w:proofErr w:type="spellStart"/>
      <w:r w:rsidRPr="007B66EB">
        <w:rPr>
          <w:rFonts w:ascii="Tahoma" w:hAnsi="Tahoma" w:cs="Tahoma"/>
          <w:color w:val="000000" w:themeColor="text1"/>
        </w:rPr>
        <w:t>Martins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School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of Art. </w:t>
      </w:r>
      <w:r>
        <w:rPr>
          <w:rFonts w:ascii="Tahoma" w:hAnsi="Tahoma" w:cs="Tahoma"/>
          <w:color w:val="000000" w:themeColor="text1"/>
        </w:rPr>
        <w:t>(Londres)</w:t>
      </w:r>
      <w:r w:rsidRPr="007B66EB">
        <w:rPr>
          <w:rFonts w:ascii="Tahoma" w:hAnsi="Tahoma" w:cs="Tahoma"/>
          <w:color w:val="000000" w:themeColor="text1"/>
        </w:rPr>
        <w:t>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Pr="009909D3">
        <w:rPr>
          <w:rFonts w:ascii="Tahoma" w:hAnsi="Tahoma" w:cs="Tahoma"/>
          <w:i/>
          <w:color w:val="000000" w:themeColor="text1"/>
        </w:rPr>
        <w:t xml:space="preserve">Una </w:t>
      </w:r>
      <w:proofErr w:type="spellStart"/>
      <w:r w:rsidRPr="009909D3">
        <w:rPr>
          <w:rFonts w:ascii="Tahoma" w:hAnsi="Tahoma" w:cs="Tahoma"/>
          <w:i/>
          <w:color w:val="000000" w:themeColor="text1"/>
        </w:rPr>
        <w:t>pelicula</w:t>
      </w:r>
      <w:proofErr w:type="spellEnd"/>
      <w:r w:rsidRPr="009909D3">
        <w:rPr>
          <w:rFonts w:ascii="Tahoma" w:hAnsi="Tahoma" w:cs="Tahoma"/>
          <w:i/>
          <w:color w:val="000000" w:themeColor="text1"/>
        </w:rPr>
        <w:t xml:space="preserve"> de Piel VII</w:t>
      </w:r>
      <w:r>
        <w:rPr>
          <w:rFonts w:ascii="Tahoma" w:hAnsi="Tahoma" w:cs="Tahoma"/>
          <w:color w:val="000000" w:themeColor="text1"/>
        </w:rPr>
        <w:t>”</w:t>
      </w:r>
      <w:r w:rsidRPr="007B66EB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7B66EB">
        <w:rPr>
          <w:rFonts w:ascii="Tahoma" w:hAnsi="Tahoma" w:cs="Tahoma"/>
          <w:color w:val="000000" w:themeColor="text1"/>
        </w:rPr>
        <w:t>Joana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Pimentel y Manuel </w:t>
      </w:r>
      <w:proofErr w:type="spellStart"/>
      <w:r>
        <w:rPr>
          <w:rFonts w:ascii="Tahoma" w:hAnsi="Tahoma" w:cs="Tahoma"/>
          <w:color w:val="000000" w:themeColor="text1"/>
        </w:rPr>
        <w:t>Vazquez</w:t>
      </w:r>
      <w:proofErr w:type="spellEnd"/>
      <w:r>
        <w:rPr>
          <w:rFonts w:ascii="Tahoma" w:hAnsi="Tahoma" w:cs="Tahoma"/>
          <w:color w:val="000000" w:themeColor="text1"/>
        </w:rPr>
        <w:t xml:space="preserve">. Marisa </w:t>
      </w:r>
      <w:proofErr w:type="spellStart"/>
      <w:r>
        <w:rPr>
          <w:rFonts w:ascii="Tahoma" w:hAnsi="Tahoma" w:cs="Tahoma"/>
          <w:color w:val="000000" w:themeColor="text1"/>
        </w:rPr>
        <w:t>Marimon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Gallery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Pr="007B66EB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 xml:space="preserve">(Ourense – </w:t>
      </w:r>
      <w:proofErr w:type="spellStart"/>
      <w:r w:rsidRPr="007B66EB"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</w:t>
      </w:r>
      <w:r w:rsidRPr="007B66EB">
        <w:rPr>
          <w:rFonts w:ascii="Tahoma" w:hAnsi="Tahoma" w:cs="Tahoma"/>
          <w:color w:val="000000" w:themeColor="text1"/>
        </w:rPr>
        <w:t>.</w:t>
      </w:r>
    </w:p>
    <w:p w:rsidR="00EB6B43" w:rsidRDefault="00EB6B43" w:rsidP="00EB6B43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2000:</w:t>
      </w:r>
      <w:r w:rsidRPr="007B66EB">
        <w:rPr>
          <w:rFonts w:ascii="Tahoma" w:hAnsi="Tahoma" w:cs="Tahoma"/>
          <w:color w:val="000000" w:themeColor="text1"/>
        </w:rPr>
        <w:t xml:space="preserve"> 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D644CF">
        <w:rPr>
          <w:rFonts w:ascii="Tahoma" w:hAnsi="Tahoma" w:cs="Tahoma"/>
          <w:i/>
          <w:color w:val="000000" w:themeColor="text1"/>
        </w:rPr>
        <w:t>ARCO</w:t>
      </w:r>
      <w:r w:rsidRPr="007B66EB">
        <w:rPr>
          <w:rFonts w:ascii="Tahoma" w:hAnsi="Tahoma" w:cs="Tahoma"/>
          <w:color w:val="000000" w:themeColor="text1"/>
        </w:rPr>
        <w:t xml:space="preserve">, Stand of Marisa </w:t>
      </w:r>
      <w:proofErr w:type="spellStart"/>
      <w:r w:rsidRPr="007B66EB">
        <w:rPr>
          <w:rFonts w:ascii="Tahoma" w:hAnsi="Tahoma" w:cs="Tahoma"/>
          <w:color w:val="000000" w:themeColor="text1"/>
        </w:rPr>
        <w:t>Marimon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Gallery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Madrid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). Catálogo.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Pr="009909D3">
        <w:rPr>
          <w:rFonts w:ascii="Tahoma" w:hAnsi="Tahoma" w:cs="Tahoma"/>
          <w:i/>
          <w:color w:val="000000" w:themeColor="text1"/>
        </w:rPr>
        <w:t xml:space="preserve">VI </w:t>
      </w:r>
      <w:proofErr w:type="spellStart"/>
      <w:r w:rsidRPr="009909D3">
        <w:rPr>
          <w:rFonts w:ascii="Tahoma" w:hAnsi="Tahoma" w:cs="Tahoma"/>
          <w:i/>
          <w:color w:val="000000" w:themeColor="text1"/>
        </w:rPr>
        <w:t>Mostra</w:t>
      </w:r>
      <w:proofErr w:type="spellEnd"/>
      <w:r w:rsidRPr="009909D3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9909D3">
        <w:rPr>
          <w:rFonts w:ascii="Tahoma" w:hAnsi="Tahoma" w:cs="Tahoma"/>
          <w:i/>
          <w:color w:val="000000" w:themeColor="text1"/>
        </w:rPr>
        <w:t>Union</w:t>
      </w:r>
      <w:proofErr w:type="spellEnd"/>
      <w:r w:rsidRPr="009909D3">
        <w:rPr>
          <w:rFonts w:ascii="Tahoma" w:hAnsi="Tahoma" w:cs="Tahoma"/>
          <w:i/>
          <w:color w:val="000000" w:themeColor="text1"/>
        </w:rPr>
        <w:t xml:space="preserve"> Fenosa</w:t>
      </w:r>
      <w:r>
        <w:rPr>
          <w:rFonts w:ascii="Tahoma" w:hAnsi="Tahoma" w:cs="Tahoma"/>
          <w:color w:val="000000" w:themeColor="text1"/>
        </w:rPr>
        <w:t>”</w:t>
      </w:r>
      <w:r w:rsidRPr="007B66EB">
        <w:rPr>
          <w:rFonts w:ascii="Tahoma" w:hAnsi="Tahoma" w:cs="Tahoma"/>
          <w:color w:val="000000" w:themeColor="text1"/>
        </w:rPr>
        <w:t>.</w:t>
      </w:r>
      <w:r>
        <w:rPr>
          <w:rFonts w:ascii="Tahoma" w:hAnsi="Tahoma" w:cs="Tahoma"/>
          <w:color w:val="000000" w:themeColor="text1"/>
        </w:rPr>
        <w:t xml:space="preserve"> Museo de Arte Contemporáneo Unión Fenosa – MACUF. (A Coruña –</w:t>
      </w:r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). Catálogo.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Pr="009909D3">
        <w:rPr>
          <w:rFonts w:ascii="Tahoma" w:hAnsi="Tahoma" w:cs="Tahoma"/>
          <w:i/>
          <w:color w:val="000000" w:themeColor="text1"/>
        </w:rPr>
        <w:t xml:space="preserve">Certamen Internacional </w:t>
      </w:r>
      <w:proofErr w:type="spellStart"/>
      <w:r w:rsidRPr="009909D3">
        <w:rPr>
          <w:rFonts w:ascii="Tahoma" w:hAnsi="Tahoma" w:cs="Tahoma"/>
          <w:i/>
          <w:color w:val="000000" w:themeColor="text1"/>
        </w:rPr>
        <w:t>D’arts</w:t>
      </w:r>
      <w:proofErr w:type="spellEnd"/>
      <w:r w:rsidRPr="009909D3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9909D3">
        <w:rPr>
          <w:rFonts w:ascii="Tahoma" w:hAnsi="Tahoma" w:cs="Tahoma"/>
          <w:i/>
          <w:color w:val="000000" w:themeColor="text1"/>
        </w:rPr>
        <w:t>Plastiques</w:t>
      </w:r>
      <w:proofErr w:type="spellEnd"/>
      <w:r>
        <w:rPr>
          <w:rFonts w:ascii="Tahoma" w:hAnsi="Tahoma" w:cs="Tahoma"/>
          <w:color w:val="000000" w:themeColor="text1"/>
        </w:rPr>
        <w:t xml:space="preserve">”. </w:t>
      </w:r>
      <w:proofErr w:type="spellStart"/>
      <w:r>
        <w:rPr>
          <w:rFonts w:ascii="Tahoma" w:hAnsi="Tahoma" w:cs="Tahoma"/>
          <w:color w:val="000000" w:themeColor="text1"/>
        </w:rPr>
        <w:t>Ajuntament</w:t>
      </w:r>
      <w:proofErr w:type="spellEnd"/>
      <w:r>
        <w:rPr>
          <w:rFonts w:ascii="Tahoma" w:hAnsi="Tahoma" w:cs="Tahoma"/>
          <w:color w:val="000000" w:themeColor="text1"/>
        </w:rPr>
        <w:t xml:space="preserve"> de </w:t>
      </w:r>
      <w:proofErr w:type="spellStart"/>
      <w:r>
        <w:rPr>
          <w:rFonts w:ascii="Tahoma" w:hAnsi="Tahoma" w:cs="Tahoma"/>
          <w:color w:val="000000" w:themeColor="text1"/>
        </w:rPr>
        <w:t>Pollenca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Pr="007B66EB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 xml:space="preserve">(Mallorca – </w:t>
      </w:r>
      <w:proofErr w:type="spellStart"/>
      <w:r w:rsidRPr="007B66EB"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</w:t>
      </w:r>
      <w:r w:rsidRPr="007B66EB">
        <w:rPr>
          <w:rFonts w:ascii="Tahoma" w:hAnsi="Tahoma" w:cs="Tahoma"/>
          <w:color w:val="000000" w:themeColor="text1"/>
        </w:rPr>
        <w:t>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i/>
          <w:color w:val="000000" w:themeColor="text1"/>
        </w:rPr>
        <w:t xml:space="preserve"> </w:t>
      </w:r>
      <w:r w:rsidRPr="00D644CF">
        <w:rPr>
          <w:rFonts w:ascii="Tahoma" w:hAnsi="Tahoma" w:cs="Tahoma"/>
          <w:i/>
          <w:color w:val="000000" w:themeColor="text1"/>
        </w:rPr>
        <w:t>VI Foro Atlántico de Arte Contemporánea</w:t>
      </w:r>
      <w:r>
        <w:rPr>
          <w:rFonts w:ascii="Tahoma" w:hAnsi="Tahoma" w:cs="Tahoma"/>
          <w:color w:val="000000" w:themeColor="text1"/>
        </w:rPr>
        <w:t xml:space="preserve">. Stand </w:t>
      </w:r>
      <w:proofErr w:type="spellStart"/>
      <w:r>
        <w:rPr>
          <w:rFonts w:ascii="Tahoma" w:hAnsi="Tahoma" w:cs="Tahoma"/>
          <w:color w:val="000000" w:themeColor="text1"/>
        </w:rPr>
        <w:t>Sargadelos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Gallery</w:t>
      </w:r>
      <w:proofErr w:type="spellEnd"/>
      <w:r>
        <w:rPr>
          <w:rFonts w:ascii="Tahoma" w:hAnsi="Tahoma" w:cs="Tahoma"/>
          <w:color w:val="000000" w:themeColor="text1"/>
        </w:rPr>
        <w:t xml:space="preserve"> (Pontevedra – </w:t>
      </w:r>
      <w:proofErr w:type="spellStart"/>
      <w:r w:rsidRPr="007B66EB"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). Catálogo.</w:t>
      </w:r>
    </w:p>
    <w:p w:rsidR="00EB6B43" w:rsidRP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 “</w:t>
      </w:r>
      <w:proofErr w:type="spellStart"/>
      <w:r w:rsidRPr="00111D60">
        <w:rPr>
          <w:rFonts w:ascii="Tahoma" w:hAnsi="Tahoma" w:cs="Tahoma"/>
          <w:i/>
          <w:color w:val="000000" w:themeColor="text1"/>
        </w:rPr>
        <w:t>Emerxencia</w:t>
      </w:r>
      <w:proofErr w:type="spellEnd"/>
      <w:r>
        <w:rPr>
          <w:rFonts w:ascii="Tahoma" w:hAnsi="Tahoma" w:cs="Tahoma"/>
          <w:color w:val="000000" w:themeColor="text1"/>
        </w:rPr>
        <w:t>”</w:t>
      </w:r>
      <w:r w:rsidRPr="007B66EB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7B66EB">
        <w:rPr>
          <w:rFonts w:ascii="Tahoma" w:hAnsi="Tahoma" w:cs="Tahoma"/>
          <w:color w:val="000000" w:themeColor="text1"/>
        </w:rPr>
        <w:t>Sargadelos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Gallery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(Santiago de Compostela –</w:t>
      </w:r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). Catálogo.</w:t>
      </w:r>
    </w:p>
    <w:p w:rsidR="00EB6B43" w:rsidRDefault="00EB6B43" w:rsidP="00EB6B43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1999:</w:t>
      </w:r>
      <w:r w:rsidRPr="007B66EB">
        <w:rPr>
          <w:rFonts w:ascii="Tahoma" w:hAnsi="Tahoma" w:cs="Tahoma"/>
          <w:color w:val="000000" w:themeColor="text1"/>
        </w:rPr>
        <w:t xml:space="preserve"> 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D644CF">
        <w:rPr>
          <w:rFonts w:ascii="Tahoma" w:hAnsi="Tahoma" w:cs="Tahoma"/>
          <w:i/>
          <w:color w:val="000000" w:themeColor="text1"/>
        </w:rPr>
        <w:t>ARCO</w:t>
      </w:r>
      <w:r w:rsidRPr="007B66EB">
        <w:rPr>
          <w:rFonts w:ascii="Tahoma" w:hAnsi="Tahoma" w:cs="Tahoma"/>
          <w:color w:val="000000" w:themeColor="text1"/>
        </w:rPr>
        <w:t xml:space="preserve">, Stand of Marisa </w:t>
      </w:r>
      <w:proofErr w:type="spellStart"/>
      <w:r w:rsidRPr="007B66EB">
        <w:rPr>
          <w:rFonts w:ascii="Tahoma" w:hAnsi="Tahoma" w:cs="Tahoma"/>
          <w:color w:val="000000" w:themeColor="text1"/>
        </w:rPr>
        <w:t>Marimon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Gallery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Madrid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7B66EB">
        <w:rPr>
          <w:rFonts w:ascii="Tahoma" w:hAnsi="Tahoma" w:cs="Tahoma"/>
          <w:color w:val="000000" w:themeColor="text1"/>
        </w:rPr>
        <w:t xml:space="preserve">XV Premio L’Oreal. Centro Cultural Conde Duque.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Madrid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). Catálogo.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7B66EB">
        <w:rPr>
          <w:rFonts w:ascii="Tahoma" w:hAnsi="Tahoma" w:cs="Tahoma"/>
          <w:color w:val="000000" w:themeColor="text1"/>
        </w:rPr>
        <w:t xml:space="preserve">Premio </w:t>
      </w:r>
      <w:proofErr w:type="spellStart"/>
      <w:r w:rsidRPr="007B66EB">
        <w:rPr>
          <w:rFonts w:ascii="Tahoma" w:hAnsi="Tahoma" w:cs="Tahoma"/>
          <w:color w:val="000000" w:themeColor="text1"/>
        </w:rPr>
        <w:t>Bancaixa</w:t>
      </w:r>
      <w:proofErr w:type="spellEnd"/>
      <w:r w:rsidRPr="007B66EB">
        <w:rPr>
          <w:rFonts w:ascii="Tahoma" w:hAnsi="Tahoma" w:cs="Tahoma"/>
          <w:color w:val="000000" w:themeColor="text1"/>
        </w:rPr>
        <w:t>.</w:t>
      </w:r>
      <w:r>
        <w:rPr>
          <w:rFonts w:ascii="Tahoma" w:hAnsi="Tahoma" w:cs="Tahoma"/>
          <w:color w:val="000000" w:themeColor="text1"/>
        </w:rPr>
        <w:t xml:space="preserve"> (</w:t>
      </w:r>
      <w:r w:rsidRPr="007B66EB">
        <w:rPr>
          <w:rFonts w:ascii="Tahoma" w:hAnsi="Tahoma" w:cs="Tahoma"/>
          <w:color w:val="000000" w:themeColor="text1"/>
        </w:rPr>
        <w:t>Valencia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). Catálogo.</w:t>
      </w:r>
    </w:p>
    <w:p w:rsidR="00EB6B43" w:rsidRDefault="00EB6B43" w:rsidP="00EB6B43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644CF">
        <w:rPr>
          <w:rFonts w:ascii="Arial Black" w:hAnsi="Arial Black" w:cs="Tahoma"/>
          <w:color w:val="000000" w:themeColor="text1"/>
        </w:rPr>
        <w:t>1998:</w:t>
      </w:r>
      <w:r w:rsidRPr="007B66EB">
        <w:rPr>
          <w:rFonts w:ascii="Tahoma" w:hAnsi="Tahoma" w:cs="Tahoma"/>
          <w:color w:val="000000" w:themeColor="text1"/>
        </w:rPr>
        <w:t> 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7B66EB">
        <w:rPr>
          <w:rFonts w:ascii="Tahoma" w:hAnsi="Tahoma" w:cs="Tahoma"/>
          <w:color w:val="000000" w:themeColor="text1"/>
        </w:rPr>
        <w:t xml:space="preserve">XIV Premio L’Oreal. Centro Cultural Conde Duque. </w:t>
      </w:r>
      <w:r>
        <w:rPr>
          <w:rFonts w:ascii="Tahoma" w:hAnsi="Tahoma" w:cs="Tahoma"/>
          <w:color w:val="000000" w:themeColor="text1"/>
        </w:rPr>
        <w:t>(</w:t>
      </w:r>
      <w:r w:rsidRPr="007B66EB">
        <w:rPr>
          <w:rFonts w:ascii="Tahoma" w:hAnsi="Tahoma" w:cs="Tahoma"/>
          <w:color w:val="000000" w:themeColor="text1"/>
        </w:rPr>
        <w:t>Madrid</w:t>
      </w:r>
      <w:r>
        <w:rPr>
          <w:rFonts w:ascii="Tahoma" w:hAnsi="Tahoma" w:cs="Tahoma"/>
          <w:color w:val="000000" w:themeColor="text1"/>
        </w:rPr>
        <w:t xml:space="preserve"> – </w:t>
      </w:r>
      <w:proofErr w:type="spellStart"/>
      <w:r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). Catálogo.</w:t>
      </w:r>
    </w:p>
    <w:p w:rsidR="00EB6B43" w:rsidRDefault="00EB6B43" w:rsidP="00EB6B4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i/>
          <w:color w:val="000000" w:themeColor="text1"/>
        </w:rPr>
        <w:lastRenderedPageBreak/>
        <w:t>“</w:t>
      </w:r>
      <w:proofErr w:type="spellStart"/>
      <w:r w:rsidRPr="00111D60">
        <w:rPr>
          <w:rFonts w:ascii="Tahoma" w:hAnsi="Tahoma" w:cs="Tahoma"/>
          <w:i/>
          <w:color w:val="000000" w:themeColor="text1"/>
        </w:rPr>
        <w:t>Novos</w:t>
      </w:r>
      <w:proofErr w:type="spellEnd"/>
      <w:r w:rsidRPr="00111D60">
        <w:rPr>
          <w:rFonts w:ascii="Tahoma" w:hAnsi="Tahoma" w:cs="Tahoma"/>
          <w:i/>
          <w:color w:val="000000" w:themeColor="text1"/>
        </w:rPr>
        <w:t xml:space="preserve"> Valores</w:t>
      </w:r>
      <w:r>
        <w:rPr>
          <w:rFonts w:ascii="Tahoma" w:hAnsi="Tahoma" w:cs="Tahoma"/>
          <w:color w:val="000000" w:themeColor="text1"/>
        </w:rPr>
        <w:t>”</w:t>
      </w:r>
      <w:r w:rsidRPr="007B66EB">
        <w:rPr>
          <w:rFonts w:ascii="Tahoma" w:hAnsi="Tahoma" w:cs="Tahoma"/>
          <w:color w:val="000000" w:themeColor="text1"/>
        </w:rPr>
        <w:t xml:space="preserve">. Bienal de Pontevedra. </w:t>
      </w:r>
      <w:r>
        <w:rPr>
          <w:rFonts w:ascii="Tahoma" w:hAnsi="Tahoma" w:cs="Tahoma"/>
          <w:color w:val="000000" w:themeColor="text1"/>
        </w:rPr>
        <w:t xml:space="preserve">(Pontevedra – </w:t>
      </w:r>
      <w:proofErr w:type="spellStart"/>
      <w:r w:rsidRPr="007B66EB">
        <w:rPr>
          <w:rFonts w:ascii="Tahoma" w:hAnsi="Tahoma" w:cs="Tahoma"/>
          <w:color w:val="000000" w:themeColor="text1"/>
        </w:rPr>
        <w:t>Spain</w:t>
      </w:r>
      <w:proofErr w:type="spellEnd"/>
      <w:r>
        <w:rPr>
          <w:rFonts w:ascii="Tahoma" w:hAnsi="Tahoma" w:cs="Tahoma"/>
          <w:color w:val="000000" w:themeColor="text1"/>
        </w:rPr>
        <w:t>)</w:t>
      </w:r>
      <w:r w:rsidRPr="007B66EB">
        <w:rPr>
          <w:rFonts w:ascii="Tahoma" w:hAnsi="Tahoma" w:cs="Tahoma"/>
          <w:color w:val="000000" w:themeColor="text1"/>
        </w:rPr>
        <w:t>.</w:t>
      </w:r>
    </w:p>
    <w:p w:rsidR="00F814AC" w:rsidRPr="00EB6B43" w:rsidRDefault="00EB6B43" w:rsidP="00111D6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EB6B43">
        <w:rPr>
          <w:rFonts w:ascii="Tahoma" w:hAnsi="Tahoma" w:cs="Tahoma"/>
          <w:color w:val="000000" w:themeColor="text1"/>
        </w:rPr>
        <w:t xml:space="preserve">XI Bienal internacional de Arte de </w:t>
      </w:r>
      <w:proofErr w:type="spellStart"/>
      <w:r w:rsidRPr="00EB6B43">
        <w:rPr>
          <w:rFonts w:ascii="Tahoma" w:hAnsi="Tahoma" w:cs="Tahoma"/>
          <w:color w:val="000000" w:themeColor="text1"/>
        </w:rPr>
        <w:t>Vilanova</w:t>
      </w:r>
      <w:proofErr w:type="spellEnd"/>
      <w:r w:rsidRPr="00EB6B43">
        <w:rPr>
          <w:rFonts w:ascii="Tahoma" w:hAnsi="Tahoma" w:cs="Tahoma"/>
          <w:color w:val="000000" w:themeColor="text1"/>
        </w:rPr>
        <w:t xml:space="preserve"> de </w:t>
      </w:r>
      <w:proofErr w:type="spellStart"/>
      <w:r w:rsidRPr="00EB6B43">
        <w:rPr>
          <w:rFonts w:ascii="Tahoma" w:hAnsi="Tahoma" w:cs="Tahoma"/>
          <w:color w:val="000000" w:themeColor="text1"/>
        </w:rPr>
        <w:t>Cerveira</w:t>
      </w:r>
      <w:proofErr w:type="spellEnd"/>
      <w:r w:rsidRPr="00EB6B43">
        <w:rPr>
          <w:rFonts w:ascii="Tahoma" w:hAnsi="Tahoma" w:cs="Tahoma"/>
          <w:color w:val="000000" w:themeColor="text1"/>
        </w:rPr>
        <w:t xml:space="preserve">. (Vila Nova de </w:t>
      </w:r>
      <w:proofErr w:type="spellStart"/>
      <w:r w:rsidRPr="00EB6B43">
        <w:rPr>
          <w:rFonts w:ascii="Tahoma" w:hAnsi="Tahoma" w:cs="Tahoma"/>
          <w:color w:val="000000" w:themeColor="text1"/>
        </w:rPr>
        <w:t>Cerveira</w:t>
      </w:r>
      <w:proofErr w:type="spellEnd"/>
      <w:r w:rsidRPr="00EB6B43">
        <w:rPr>
          <w:rFonts w:ascii="Tahoma" w:hAnsi="Tahoma" w:cs="Tahoma"/>
          <w:color w:val="000000" w:themeColor="text1"/>
        </w:rPr>
        <w:t xml:space="preserve"> – Portugal).</w:t>
      </w:r>
      <w:r w:rsidR="00F814AC" w:rsidRPr="00EB6B43">
        <w:rPr>
          <w:rFonts w:ascii="Tahoma" w:hAnsi="Tahoma" w:cs="Tahoma"/>
          <w:color w:val="000000" w:themeColor="text1"/>
        </w:rPr>
        <w:br/>
      </w:r>
      <w:r w:rsidR="00D644CF" w:rsidRPr="00EB6B43">
        <w:rPr>
          <w:rFonts w:ascii="Tahoma" w:hAnsi="Tahoma" w:cs="Tahoma"/>
          <w:color w:val="000000" w:themeColor="text1"/>
        </w:rPr>
        <w:t xml:space="preserve">          </w:t>
      </w:r>
      <w:r w:rsidR="009909D3" w:rsidRPr="00EB6B43">
        <w:rPr>
          <w:rFonts w:ascii="Tahoma" w:hAnsi="Tahoma" w:cs="Tahoma"/>
          <w:color w:val="000000" w:themeColor="text1"/>
        </w:rPr>
        <w:t xml:space="preserve"> </w:t>
      </w:r>
    </w:p>
    <w:p w:rsidR="007B66EB" w:rsidRPr="00D644CF" w:rsidRDefault="00111D60" w:rsidP="00111D60">
      <w:pPr>
        <w:pStyle w:val="NormalWeb"/>
        <w:spacing w:before="0" w:beforeAutospacing="0" w:after="0" w:afterAutospacing="0" w:line="360" w:lineRule="auto"/>
        <w:ind w:firstLine="708"/>
        <w:rPr>
          <w:rFonts w:ascii="Arial Black" w:hAnsi="Arial Black" w:cs="Tahoma"/>
          <w:color w:val="000000" w:themeColor="text1"/>
          <w:sz w:val="28"/>
          <w:szCs w:val="28"/>
        </w:rPr>
      </w:pPr>
      <w:r w:rsidRPr="00D644CF">
        <w:rPr>
          <w:rFonts w:ascii="Arial Black" w:hAnsi="Arial Black" w:cs="Tahoma"/>
          <w:color w:val="000000" w:themeColor="text1"/>
        </w:rPr>
        <w:t>=</w:t>
      </w:r>
      <w:r w:rsidRPr="00111D60">
        <w:rPr>
          <w:rFonts w:ascii="Arial Black" w:hAnsi="Arial Black" w:cs="Tahoma"/>
          <w:color w:val="000000" w:themeColor="text1"/>
        </w:rPr>
        <w:t xml:space="preserve"> </w:t>
      </w:r>
      <w:r w:rsidR="00434B32">
        <w:rPr>
          <w:rFonts w:ascii="Arial Black" w:hAnsi="Arial Black" w:cs="Tahoma"/>
          <w:color w:val="000000" w:themeColor="text1"/>
          <w:sz w:val="28"/>
          <w:szCs w:val="28"/>
          <w:u w:val="double"/>
        </w:rPr>
        <w:t>OBRA EN CO</w:t>
      </w:r>
      <w:r w:rsidRPr="00D644CF">
        <w:rPr>
          <w:rFonts w:ascii="Arial Black" w:hAnsi="Arial Black" w:cs="Tahoma"/>
          <w:color w:val="000000" w:themeColor="text1"/>
          <w:sz w:val="28"/>
          <w:szCs w:val="28"/>
          <w:u w:val="double"/>
        </w:rPr>
        <w:t>LECCIONES</w:t>
      </w:r>
      <w:r w:rsidRPr="00D644CF">
        <w:rPr>
          <w:rFonts w:ascii="Arial Black" w:hAnsi="Arial Black" w:cs="Tahoma"/>
          <w:color w:val="000000" w:themeColor="text1"/>
          <w:sz w:val="28"/>
          <w:szCs w:val="28"/>
        </w:rPr>
        <w:t>:</w:t>
      </w:r>
    </w:p>
    <w:p w:rsidR="00111D60" w:rsidRDefault="007B66EB" w:rsidP="00434B32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7B66EB">
        <w:rPr>
          <w:rFonts w:ascii="Tahoma" w:hAnsi="Tahoma" w:cs="Tahoma"/>
          <w:color w:val="000000" w:themeColor="text1"/>
        </w:rPr>
        <w:t>C</w:t>
      </w:r>
      <w:r w:rsidR="00111D60">
        <w:rPr>
          <w:rFonts w:ascii="Tahoma" w:hAnsi="Tahoma" w:cs="Tahoma"/>
          <w:color w:val="000000" w:themeColor="text1"/>
        </w:rPr>
        <w:t>olección COCA-COLA</w:t>
      </w:r>
      <w:r w:rsidRPr="007B66EB">
        <w:rPr>
          <w:rFonts w:ascii="Tahoma" w:hAnsi="Tahoma" w:cs="Tahoma"/>
          <w:color w:val="000000" w:themeColor="text1"/>
        </w:rPr>
        <w:t>.</w:t>
      </w:r>
    </w:p>
    <w:p w:rsidR="00830C3B" w:rsidRDefault="007B66EB" w:rsidP="00434B32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830C3B">
        <w:rPr>
          <w:rFonts w:ascii="Tahoma" w:hAnsi="Tahoma" w:cs="Tahoma"/>
          <w:color w:val="000000" w:themeColor="text1"/>
        </w:rPr>
        <w:t>Centro Gal</w:t>
      </w:r>
      <w:r w:rsidR="00830C3B">
        <w:rPr>
          <w:rFonts w:ascii="Tahoma" w:hAnsi="Tahoma" w:cs="Tahoma"/>
          <w:color w:val="000000" w:themeColor="text1"/>
        </w:rPr>
        <w:t>l</w:t>
      </w:r>
      <w:r w:rsidRPr="00830C3B">
        <w:rPr>
          <w:rFonts w:ascii="Tahoma" w:hAnsi="Tahoma" w:cs="Tahoma"/>
          <w:color w:val="000000" w:themeColor="text1"/>
        </w:rPr>
        <w:t>ego de Arte Contemporánea</w:t>
      </w:r>
      <w:r w:rsidR="00830C3B">
        <w:rPr>
          <w:rFonts w:ascii="Tahoma" w:hAnsi="Tahoma" w:cs="Tahoma"/>
          <w:color w:val="000000" w:themeColor="text1"/>
        </w:rPr>
        <w:t xml:space="preserve"> (CGAC).</w:t>
      </w:r>
    </w:p>
    <w:p w:rsidR="00111D60" w:rsidRPr="00830C3B" w:rsidRDefault="007B66EB" w:rsidP="00434B32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830C3B">
        <w:rPr>
          <w:rFonts w:ascii="Tahoma" w:hAnsi="Tahoma" w:cs="Tahoma"/>
          <w:color w:val="000000" w:themeColor="text1"/>
        </w:rPr>
        <w:t>Museo de</w:t>
      </w:r>
      <w:r w:rsidR="00830C3B">
        <w:rPr>
          <w:rFonts w:ascii="Tahoma" w:hAnsi="Tahoma" w:cs="Tahoma"/>
          <w:color w:val="000000" w:themeColor="text1"/>
        </w:rPr>
        <w:t xml:space="preserve"> Arte Contemporáneo de Castilla-León (</w:t>
      </w:r>
      <w:r w:rsidR="00830C3B" w:rsidRPr="00830C3B">
        <w:rPr>
          <w:rFonts w:ascii="Tahoma" w:hAnsi="Tahoma" w:cs="Tahoma"/>
          <w:color w:val="000000" w:themeColor="text1"/>
        </w:rPr>
        <w:t>MUSAC</w:t>
      </w:r>
      <w:r w:rsidR="00830C3B">
        <w:rPr>
          <w:rFonts w:ascii="Tahoma" w:hAnsi="Tahoma" w:cs="Tahoma"/>
          <w:color w:val="000000" w:themeColor="text1"/>
        </w:rPr>
        <w:t>)</w:t>
      </w:r>
      <w:r w:rsidR="00830C3B" w:rsidRPr="00830C3B">
        <w:rPr>
          <w:rFonts w:ascii="Tahoma" w:hAnsi="Tahoma" w:cs="Tahoma"/>
          <w:color w:val="000000" w:themeColor="text1"/>
        </w:rPr>
        <w:t>.</w:t>
      </w:r>
    </w:p>
    <w:p w:rsidR="00111D60" w:rsidRDefault="00830C3B" w:rsidP="00434B32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Museo de Arte Contemporáneo del Ayuntamiento de Madrid.</w:t>
      </w:r>
    </w:p>
    <w:p w:rsidR="00111D60" w:rsidRDefault="00111D60" w:rsidP="00434B32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Colección </w:t>
      </w:r>
      <w:r w:rsidR="00D328A4">
        <w:rPr>
          <w:rFonts w:ascii="Tahoma" w:hAnsi="Tahoma" w:cs="Tahoma"/>
          <w:color w:val="000000" w:themeColor="text1"/>
        </w:rPr>
        <w:t>NOVA CAIXA GALICIA</w:t>
      </w:r>
      <w:r w:rsidR="007B66EB" w:rsidRPr="007B66EB">
        <w:rPr>
          <w:rFonts w:ascii="Tahoma" w:hAnsi="Tahoma" w:cs="Tahoma"/>
          <w:color w:val="000000" w:themeColor="text1"/>
        </w:rPr>
        <w:t>.</w:t>
      </w:r>
    </w:p>
    <w:p w:rsidR="00111D60" w:rsidRDefault="001A77B7" w:rsidP="00434B32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Museo de Ar</w:t>
      </w:r>
      <w:r w:rsidR="00830C3B">
        <w:rPr>
          <w:rFonts w:ascii="Tahoma" w:hAnsi="Tahoma" w:cs="Tahoma"/>
          <w:color w:val="000000" w:themeColor="text1"/>
        </w:rPr>
        <w:t>te Contemporáneo Unión Fenosa (</w:t>
      </w:r>
      <w:r>
        <w:rPr>
          <w:rFonts w:ascii="Tahoma" w:hAnsi="Tahoma" w:cs="Tahoma"/>
          <w:color w:val="000000" w:themeColor="text1"/>
        </w:rPr>
        <w:t>MACUF</w:t>
      </w:r>
      <w:r w:rsidR="00830C3B">
        <w:rPr>
          <w:rFonts w:ascii="Tahoma" w:hAnsi="Tahoma" w:cs="Tahoma"/>
          <w:color w:val="000000" w:themeColor="text1"/>
        </w:rPr>
        <w:t>)</w:t>
      </w:r>
      <w:r w:rsidR="007B66EB" w:rsidRPr="007B66EB">
        <w:rPr>
          <w:rFonts w:ascii="Tahoma" w:hAnsi="Tahoma" w:cs="Tahoma"/>
          <w:color w:val="000000" w:themeColor="text1"/>
        </w:rPr>
        <w:t>.</w:t>
      </w:r>
      <w:r>
        <w:rPr>
          <w:rFonts w:ascii="Tahoma" w:hAnsi="Tahoma" w:cs="Tahoma"/>
          <w:color w:val="000000" w:themeColor="text1"/>
        </w:rPr>
        <w:t xml:space="preserve"> </w:t>
      </w:r>
    </w:p>
    <w:p w:rsidR="00111D60" w:rsidRDefault="00830C3B" w:rsidP="00434B32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Col</w:t>
      </w:r>
      <w:r w:rsidRPr="007B66EB">
        <w:rPr>
          <w:rFonts w:ascii="Tahoma" w:hAnsi="Tahoma" w:cs="Tahoma"/>
          <w:color w:val="000000" w:themeColor="text1"/>
        </w:rPr>
        <w:t>ec</w:t>
      </w:r>
      <w:r>
        <w:rPr>
          <w:rFonts w:ascii="Tahoma" w:hAnsi="Tahoma" w:cs="Tahoma"/>
          <w:color w:val="000000" w:themeColor="text1"/>
        </w:rPr>
        <w:t>ción</w:t>
      </w:r>
      <w:r w:rsidRPr="007B66EB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AYUNTAMIENTO de MOJACAR</w:t>
      </w:r>
      <w:r w:rsidR="007B66EB" w:rsidRPr="007B66EB">
        <w:rPr>
          <w:rFonts w:ascii="Tahoma" w:hAnsi="Tahoma" w:cs="Tahoma"/>
          <w:color w:val="000000" w:themeColor="text1"/>
        </w:rPr>
        <w:t>.</w:t>
      </w:r>
    </w:p>
    <w:p w:rsidR="007B66EB" w:rsidRPr="007B66EB" w:rsidRDefault="007B66EB" w:rsidP="00434B32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7B66EB">
        <w:rPr>
          <w:rFonts w:ascii="Tahoma" w:hAnsi="Tahoma" w:cs="Tahoma"/>
          <w:color w:val="000000" w:themeColor="text1"/>
        </w:rPr>
        <w:t xml:space="preserve">Central Saint </w:t>
      </w:r>
      <w:proofErr w:type="spellStart"/>
      <w:r w:rsidRPr="007B66EB">
        <w:rPr>
          <w:rFonts w:ascii="Tahoma" w:hAnsi="Tahoma" w:cs="Tahoma"/>
          <w:color w:val="000000" w:themeColor="text1"/>
        </w:rPr>
        <w:t>Martins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7B66EB">
        <w:rPr>
          <w:rFonts w:ascii="Tahoma" w:hAnsi="Tahoma" w:cs="Tahoma"/>
          <w:color w:val="000000" w:themeColor="text1"/>
        </w:rPr>
        <w:t>School</w:t>
      </w:r>
      <w:proofErr w:type="spellEnd"/>
      <w:r w:rsidRPr="007B66EB">
        <w:rPr>
          <w:rFonts w:ascii="Tahoma" w:hAnsi="Tahoma" w:cs="Tahoma"/>
          <w:color w:val="000000" w:themeColor="text1"/>
        </w:rPr>
        <w:t xml:space="preserve"> of Art.</w:t>
      </w:r>
    </w:p>
    <w:p w:rsidR="00E05769" w:rsidRPr="007B66EB" w:rsidRDefault="00E05769" w:rsidP="00111D60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sectPr w:rsidR="00E05769" w:rsidRPr="007B66EB" w:rsidSect="007B66EB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938CC"/>
    <w:multiLevelType w:val="hybridMultilevel"/>
    <w:tmpl w:val="203022C6"/>
    <w:lvl w:ilvl="0" w:tplc="9EFCD0F0">
      <w:numFmt w:val="bullet"/>
      <w:lvlText w:val=""/>
      <w:lvlJc w:val="left"/>
      <w:pPr>
        <w:ind w:left="1068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256C6768"/>
    <w:multiLevelType w:val="hybridMultilevel"/>
    <w:tmpl w:val="7EB08374"/>
    <w:lvl w:ilvl="0" w:tplc="3A18F90A">
      <w:start w:val="2016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1BC32B6"/>
    <w:multiLevelType w:val="hybridMultilevel"/>
    <w:tmpl w:val="BC7EE14A"/>
    <w:lvl w:ilvl="0" w:tplc="1F96136E">
      <w:start w:val="2016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67F26A07"/>
    <w:multiLevelType w:val="multilevel"/>
    <w:tmpl w:val="1A9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7B66EB"/>
    <w:rsid w:val="00111D60"/>
    <w:rsid w:val="001A77B7"/>
    <w:rsid w:val="002565A3"/>
    <w:rsid w:val="00434B32"/>
    <w:rsid w:val="004F40DC"/>
    <w:rsid w:val="007B66EB"/>
    <w:rsid w:val="00830C3B"/>
    <w:rsid w:val="009909D3"/>
    <w:rsid w:val="00BD6D0E"/>
    <w:rsid w:val="00D328A4"/>
    <w:rsid w:val="00D644CF"/>
    <w:rsid w:val="00E05769"/>
    <w:rsid w:val="00E643E5"/>
    <w:rsid w:val="00E7582B"/>
    <w:rsid w:val="00EB6B43"/>
    <w:rsid w:val="00F814AC"/>
    <w:rsid w:val="00FF0E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769"/>
  </w:style>
  <w:style w:type="paragraph" w:styleId="Ttulo1">
    <w:name w:val="heading 1"/>
    <w:basedOn w:val="Normal"/>
    <w:link w:val="Ttulo1Car"/>
    <w:uiPriority w:val="9"/>
    <w:qFormat/>
    <w:rsid w:val="007B66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7B66E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icon-calendar">
    <w:name w:val="icon-calendar"/>
    <w:basedOn w:val="Fuentedeprrafopredeter"/>
    <w:rsid w:val="007B66EB"/>
  </w:style>
  <w:style w:type="character" w:customStyle="1" w:styleId="icon-globe">
    <w:name w:val="icon-globe"/>
    <w:basedOn w:val="Fuentedeprrafopredeter"/>
    <w:rsid w:val="007B66EB"/>
  </w:style>
  <w:style w:type="character" w:styleId="Textoennegrita">
    <w:name w:val="Strong"/>
    <w:basedOn w:val="Fuentedeprrafopredeter"/>
    <w:uiPriority w:val="22"/>
    <w:qFormat/>
    <w:rsid w:val="007B66EB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B66E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36">
          <w:marLeft w:val="188"/>
          <w:marRight w:val="0"/>
          <w:marTop w:val="0"/>
          <w:marBottom w:val="250"/>
          <w:divBdr>
            <w:top w:val="none" w:sz="0" w:space="0" w:color="auto"/>
            <w:left w:val="single" w:sz="24" w:space="5" w:color="EEEEEE"/>
            <w:bottom w:val="none" w:sz="0" w:space="0" w:color="auto"/>
            <w:right w:val="none" w:sz="0" w:space="0" w:color="auto"/>
          </w:divBdr>
        </w:div>
        <w:div w:id="93743720">
          <w:marLeft w:val="188"/>
          <w:marRight w:val="188"/>
          <w:marTop w:val="1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711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dcterms:created xsi:type="dcterms:W3CDTF">2018-02-25T20:01:00Z</dcterms:created>
  <dcterms:modified xsi:type="dcterms:W3CDTF">2018-04-08T19:18:00Z</dcterms:modified>
</cp:coreProperties>
</file>