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423712">
        <w:rPr>
          <w:rFonts w:ascii="Elephant" w:hAnsi="Elephant"/>
          <w:sz w:val="40"/>
          <w:szCs w:val="40"/>
        </w:rPr>
        <w:t xml:space="preserve">= </w:t>
      </w:r>
      <w:r w:rsidRPr="00423712">
        <w:rPr>
          <w:rFonts w:ascii="Elephant" w:hAnsi="Elephant"/>
          <w:sz w:val="40"/>
          <w:szCs w:val="40"/>
          <w:u w:val="double"/>
        </w:rPr>
        <w:t xml:space="preserve">CERTIFICADO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 xml:space="preserve">DE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=</w:t>
      </w:r>
    </w:p>
    <w:p w:rsidR="00D67DAE" w:rsidRDefault="00D67DAE"/>
    <w:p w:rsidR="00530438" w:rsidRDefault="00423712" w:rsidP="00530438">
      <w:pPr>
        <w:pStyle w:val="NormalWeb"/>
      </w:pPr>
      <w:r>
        <w:t xml:space="preserve">         </w:t>
      </w:r>
      <w:r w:rsidR="00530438">
        <w:t xml:space="preserve"> </w:t>
      </w:r>
      <w:r>
        <w:t xml:space="preserve">  </w:t>
      </w:r>
      <w:r w:rsidR="00530438">
        <w:rPr>
          <w:noProof/>
        </w:rPr>
        <w:drawing>
          <wp:inline distT="0" distB="0" distL="0" distR="0">
            <wp:extent cx="5801001" cy="4810540"/>
            <wp:effectExtent l="19050" t="0" r="9249" b="0"/>
            <wp:docPr id="2" name="Imagen 1" descr="D:\COLECCIÓN LUBE64 ARTE CONTEMPORÁNEO\MANUEL VILARIÑO\A LA AURORA I\PARTE I\a-la-aurora-3-2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\a-la-aurora-3-200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35" cy="4819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Default="00D67DAE" w:rsidP="00D67DAE">
      <w:pPr>
        <w:pStyle w:val="NormalWeb"/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A LA AURORA 1 – Parte 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="005D0614">
        <w:rPr>
          <w:rFonts w:asciiTheme="majorHAnsi" w:hAnsiTheme="majorHAnsi"/>
          <w:sz w:val="24"/>
          <w:szCs w:val="24"/>
        </w:rPr>
        <w:t xml:space="preserve"> creada en el año 2004</w:t>
      </w:r>
      <w:r w:rsidRPr="00591074">
        <w:rPr>
          <w:rFonts w:asciiTheme="majorHAnsi" w:hAnsiTheme="majorHAnsi"/>
          <w:sz w:val="24"/>
          <w:szCs w:val="24"/>
        </w:rPr>
        <w:t xml:space="preserve">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A01A43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Pr="00591074">
        <w:rPr>
          <w:rFonts w:asciiTheme="majorHAnsi" w:hAnsiTheme="majorHAnsi"/>
          <w:sz w:val="24"/>
          <w:szCs w:val="24"/>
        </w:rPr>
        <w:t xml:space="preserve">, provisto de D.N.I. nº …………………,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EDICIÓN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 de ……………. de 2024.</w:t>
      </w:r>
    </w:p>
    <w:p w:rsidR="00591074" w:rsidRDefault="00591074" w:rsidP="00591074">
      <w:pPr>
        <w:rPr>
          <w:rFonts w:ascii="Arial Narrow" w:hAnsi="Arial Narrow"/>
          <w:b/>
        </w:rPr>
      </w:pPr>
    </w:p>
    <w:p w:rsidR="00D67DAE" w:rsidRPr="00591074" w:rsidRDefault="00591074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  <w:r w:rsidRPr="00591074">
        <w:rPr>
          <w:rFonts w:ascii="Arial Narrow" w:hAnsi="Arial Narrow"/>
          <w:b/>
          <w:sz w:val="20"/>
          <w:szCs w:val="20"/>
        </w:rPr>
        <w:t xml:space="preserve">Fdo. Manuel </w:t>
      </w:r>
      <w:proofErr w:type="spellStart"/>
      <w:r w:rsidRPr="00591074">
        <w:rPr>
          <w:rFonts w:ascii="Arial Narrow" w:hAnsi="Arial Narrow"/>
          <w:b/>
          <w:sz w:val="20"/>
          <w:szCs w:val="20"/>
        </w:rPr>
        <w:t>Vilariño</w:t>
      </w:r>
      <w:proofErr w:type="spellEnd"/>
      <w:r w:rsidRPr="00591074">
        <w:rPr>
          <w:rFonts w:ascii="Arial Narrow" w:hAnsi="Arial Narrow"/>
          <w:b/>
          <w:sz w:val="20"/>
          <w:szCs w:val="20"/>
        </w:rPr>
        <w:t xml:space="preserve"> Seco</w:t>
      </w:r>
    </w:p>
    <w:sectPr w:rsidR="00D67DAE" w:rsidRPr="00591074" w:rsidSect="0042371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423712"/>
    <w:rsid w:val="00530438"/>
    <w:rsid w:val="00591074"/>
    <w:rsid w:val="005D0614"/>
    <w:rsid w:val="00626624"/>
    <w:rsid w:val="00672F2F"/>
    <w:rsid w:val="00884822"/>
    <w:rsid w:val="008A3390"/>
    <w:rsid w:val="00A01A43"/>
    <w:rsid w:val="00B41E60"/>
    <w:rsid w:val="00D67DAE"/>
    <w:rsid w:val="00E07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dcterms:created xsi:type="dcterms:W3CDTF">2024-04-18T18:22:00Z</dcterms:created>
  <dcterms:modified xsi:type="dcterms:W3CDTF">2024-05-10T18:03:00Z</dcterms:modified>
</cp:coreProperties>
</file>