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C3910" w:rsidRPr="008C3910" w:rsidRDefault="008C3910" w:rsidP="008C3910">
      <w:pPr>
        <w:shd w:val="clear" w:color="auto" w:fill="FFFFFF"/>
        <w:spacing w:after="0" w:line="360" w:lineRule="auto"/>
        <w:ind w:firstLine="708"/>
        <w:textAlignment w:val="center"/>
        <w:outlineLvl w:val="3"/>
        <w:rPr>
          <w:rFonts w:asciiTheme="majorHAnsi" w:eastAsia="Times New Roman" w:hAnsiTheme="majorHAnsi" w:cs="Arial"/>
          <w:b/>
          <w:color w:val="000000" w:themeColor="text1"/>
          <w:sz w:val="28"/>
          <w:szCs w:val="28"/>
          <w:lang w:eastAsia="es-ES"/>
        </w:rPr>
      </w:pPr>
      <w:r w:rsidRPr="008C3910">
        <w:rPr>
          <w:rFonts w:ascii="Elephant" w:eastAsia="Times New Roman" w:hAnsi="Elephant" w:cs="Arial"/>
          <w:b/>
          <w:bCs/>
          <w:color w:val="000000" w:themeColor="text1"/>
          <w:sz w:val="32"/>
          <w:szCs w:val="32"/>
          <w:u w:val="double"/>
          <w:lang w:eastAsia="es-ES"/>
        </w:rPr>
        <w:t>PEDRO</w:t>
      </w:r>
      <w:r>
        <w:rPr>
          <w:rFonts w:ascii="Elephant" w:eastAsia="Times New Roman" w:hAnsi="Elephant" w:cs="Arial"/>
          <w:b/>
          <w:bCs/>
          <w:color w:val="000000" w:themeColor="text1"/>
          <w:sz w:val="32"/>
          <w:szCs w:val="32"/>
          <w:u w:val="double"/>
          <w:lang w:eastAsia="es-ES"/>
        </w:rPr>
        <w:t xml:space="preserve"> </w:t>
      </w:r>
      <w:r w:rsidRPr="008C3910">
        <w:rPr>
          <w:rFonts w:ascii="Elephant" w:eastAsia="Times New Roman" w:hAnsi="Elephant" w:cs="Arial"/>
          <w:b/>
          <w:bCs/>
          <w:color w:val="000000" w:themeColor="text1"/>
          <w:sz w:val="32"/>
          <w:szCs w:val="32"/>
          <w:u w:val="double"/>
          <w:lang w:eastAsia="es-ES"/>
        </w:rPr>
        <w:t xml:space="preserve"> CASTRORTEGA</w:t>
      </w:r>
      <w:r>
        <w:rPr>
          <w:rFonts w:asciiTheme="majorHAnsi" w:eastAsia="Times New Roman" w:hAnsiTheme="majorHAnsi" w:cs="Arial"/>
          <w:b/>
          <w:bCs/>
          <w:color w:val="000000" w:themeColor="text1"/>
          <w:sz w:val="28"/>
          <w:szCs w:val="28"/>
          <w:lang w:eastAsia="es-ES"/>
        </w:rPr>
        <w:t xml:space="preserve">  </w:t>
      </w:r>
      <w:r w:rsidRPr="008C3910">
        <w:rPr>
          <w:rFonts w:asciiTheme="majorHAnsi" w:eastAsia="Times New Roman" w:hAnsiTheme="majorHAnsi" w:cs="Arial"/>
          <w:b/>
          <w:bCs/>
          <w:color w:val="000000" w:themeColor="text1"/>
          <w:sz w:val="28"/>
          <w:szCs w:val="28"/>
          <w:lang w:eastAsia="es-ES"/>
        </w:rPr>
        <w:t>(</w:t>
      </w:r>
      <w:proofErr w:type="spellStart"/>
      <w:r w:rsidRPr="008C3910">
        <w:rPr>
          <w:rFonts w:asciiTheme="majorHAnsi" w:eastAsia="Times New Roman" w:hAnsiTheme="majorHAnsi" w:cs="Arial"/>
          <w:b/>
          <w:color w:val="000000" w:themeColor="text1"/>
          <w:sz w:val="28"/>
          <w:szCs w:val="28"/>
          <w:lang w:eastAsia="es-ES"/>
        </w:rPr>
        <w:t>Piedrabuena</w:t>
      </w:r>
      <w:proofErr w:type="spellEnd"/>
      <w:r w:rsidRPr="008C3910">
        <w:rPr>
          <w:rFonts w:asciiTheme="majorHAnsi" w:eastAsia="Times New Roman" w:hAnsiTheme="majorHAnsi" w:cs="Arial"/>
          <w:b/>
          <w:color w:val="000000" w:themeColor="text1"/>
          <w:sz w:val="28"/>
          <w:szCs w:val="28"/>
          <w:lang w:eastAsia="es-ES"/>
        </w:rPr>
        <w:t>, 1956).</w:t>
      </w:r>
    </w:p>
    <w:p w:rsidR="008C3910" w:rsidRDefault="008C3910" w:rsidP="008C3910">
      <w:pPr>
        <w:shd w:val="clear" w:color="auto" w:fill="FFFFFF"/>
        <w:spacing w:after="0" w:line="360" w:lineRule="auto"/>
        <w:textAlignment w:val="center"/>
        <w:rPr>
          <w:rFonts w:asciiTheme="majorHAnsi" w:eastAsia="Times New Roman" w:hAnsiTheme="majorHAnsi" w:cs="Arial"/>
          <w:color w:val="000000" w:themeColor="text1"/>
          <w:sz w:val="28"/>
          <w:szCs w:val="28"/>
          <w:bdr w:val="none" w:sz="0" w:space="0" w:color="auto" w:frame="1"/>
          <w:lang w:eastAsia="es-ES"/>
        </w:rPr>
      </w:pPr>
    </w:p>
    <w:p w:rsidR="008C3910" w:rsidRDefault="008C3910" w:rsidP="008C3910">
      <w:pPr>
        <w:shd w:val="clear" w:color="auto" w:fill="FFFFFF"/>
        <w:spacing w:after="0" w:line="360" w:lineRule="auto"/>
        <w:textAlignment w:val="center"/>
        <w:rPr>
          <w:rFonts w:asciiTheme="majorHAnsi" w:eastAsia="Times New Roman" w:hAnsiTheme="majorHAnsi" w:cs="Arial"/>
          <w:color w:val="000000" w:themeColor="text1"/>
          <w:sz w:val="28"/>
          <w:szCs w:val="28"/>
          <w:bdr w:val="none" w:sz="0" w:space="0" w:color="auto" w:frame="1"/>
          <w:lang w:eastAsia="es-ES"/>
        </w:rPr>
      </w:pPr>
    </w:p>
    <w:p w:rsidR="008C3910" w:rsidRDefault="008C3910" w:rsidP="008C3910">
      <w:pPr>
        <w:shd w:val="clear" w:color="auto" w:fill="FFFFFF"/>
        <w:spacing w:after="0" w:line="360" w:lineRule="auto"/>
        <w:ind w:firstLine="708"/>
        <w:textAlignment w:val="center"/>
        <w:rPr>
          <w:rFonts w:asciiTheme="majorHAnsi" w:eastAsia="Times New Roman" w:hAnsiTheme="majorHAnsi" w:cs="Arial"/>
          <w:color w:val="000000" w:themeColor="text1"/>
          <w:sz w:val="28"/>
          <w:szCs w:val="28"/>
          <w:bdr w:val="none" w:sz="0" w:space="0" w:color="auto" w:frame="1"/>
          <w:lang w:eastAsia="es-ES"/>
        </w:rPr>
      </w:pPr>
      <w:r w:rsidRPr="008C3910">
        <w:rPr>
          <w:rFonts w:asciiTheme="majorHAnsi" w:eastAsia="Times New Roman" w:hAnsiTheme="majorHAnsi" w:cs="Arial"/>
          <w:color w:val="000000" w:themeColor="text1"/>
          <w:sz w:val="28"/>
          <w:szCs w:val="28"/>
          <w:bdr w:val="none" w:sz="0" w:space="0" w:color="auto" w:frame="1"/>
          <w:lang w:eastAsia="es-ES"/>
        </w:rPr>
        <w:t xml:space="preserve">La obra de </w:t>
      </w:r>
      <w:r w:rsidRPr="008C3910">
        <w:rPr>
          <w:rFonts w:asciiTheme="majorHAnsi" w:eastAsia="Times New Roman" w:hAnsiTheme="majorHAnsi" w:cs="Arial"/>
          <w:b/>
          <w:color w:val="000000" w:themeColor="text1"/>
          <w:sz w:val="28"/>
          <w:szCs w:val="28"/>
          <w:bdr w:val="none" w:sz="0" w:space="0" w:color="auto" w:frame="1"/>
          <w:lang w:eastAsia="es-ES"/>
        </w:rPr>
        <w:t xml:space="preserve">Pedro </w:t>
      </w:r>
      <w:proofErr w:type="spellStart"/>
      <w:r w:rsidRPr="008C3910">
        <w:rPr>
          <w:rFonts w:asciiTheme="majorHAnsi" w:eastAsia="Times New Roman" w:hAnsiTheme="majorHAnsi" w:cs="Arial"/>
          <w:b/>
          <w:color w:val="000000" w:themeColor="text1"/>
          <w:sz w:val="28"/>
          <w:szCs w:val="28"/>
          <w:bdr w:val="none" w:sz="0" w:space="0" w:color="auto" w:frame="1"/>
          <w:lang w:eastAsia="es-ES"/>
        </w:rPr>
        <w:t>Castrortega</w:t>
      </w:r>
      <w:proofErr w:type="spellEnd"/>
      <w:r w:rsidRPr="008C3910">
        <w:rPr>
          <w:rFonts w:asciiTheme="majorHAnsi" w:eastAsia="Times New Roman" w:hAnsiTheme="majorHAnsi" w:cs="Arial"/>
          <w:color w:val="000000" w:themeColor="text1"/>
          <w:sz w:val="28"/>
          <w:szCs w:val="28"/>
          <w:bdr w:val="none" w:sz="0" w:space="0" w:color="auto" w:frame="1"/>
          <w:lang w:eastAsia="es-ES"/>
        </w:rPr>
        <w:t xml:space="preserve">, pretende universos propios personales, ubicados en el tiempo en el que vive, pero desvinculado de </w:t>
      </w:r>
      <w:proofErr w:type="spellStart"/>
      <w:r w:rsidRPr="008C3910">
        <w:rPr>
          <w:rFonts w:asciiTheme="majorHAnsi" w:eastAsia="Times New Roman" w:hAnsiTheme="majorHAnsi" w:cs="Arial"/>
          <w:color w:val="000000" w:themeColor="text1"/>
          <w:sz w:val="28"/>
          <w:szCs w:val="28"/>
          <w:bdr w:val="none" w:sz="0" w:space="0" w:color="auto" w:frame="1"/>
          <w:lang w:eastAsia="es-ES"/>
        </w:rPr>
        <w:t>haceres</w:t>
      </w:r>
      <w:proofErr w:type="spellEnd"/>
      <w:r w:rsidRPr="008C3910">
        <w:rPr>
          <w:rFonts w:asciiTheme="majorHAnsi" w:eastAsia="Times New Roman" w:hAnsiTheme="majorHAnsi" w:cs="Arial"/>
          <w:color w:val="000000" w:themeColor="text1"/>
          <w:sz w:val="28"/>
          <w:szCs w:val="28"/>
          <w:bdr w:val="none" w:sz="0" w:space="0" w:color="auto" w:frame="1"/>
          <w:lang w:eastAsia="es-ES"/>
        </w:rPr>
        <w:t>-modas, de dicho tiempo.</w:t>
      </w:r>
      <w:r w:rsidRPr="008C3910">
        <w:rPr>
          <w:rFonts w:asciiTheme="majorHAnsi" w:eastAsia="Times New Roman" w:hAnsiTheme="majorHAnsi" w:cs="Arial"/>
          <w:color w:val="000000" w:themeColor="text1"/>
          <w:sz w:val="28"/>
          <w:szCs w:val="28"/>
          <w:bdr w:val="none" w:sz="0" w:space="0" w:color="auto" w:frame="1"/>
          <w:lang w:eastAsia="es-ES"/>
        </w:rPr>
        <w:br/>
      </w:r>
    </w:p>
    <w:p w:rsidR="008C3910" w:rsidRDefault="008C3910" w:rsidP="008C3910">
      <w:pPr>
        <w:shd w:val="clear" w:color="auto" w:fill="FFFFFF"/>
        <w:spacing w:after="0" w:line="360" w:lineRule="auto"/>
        <w:ind w:firstLine="708"/>
        <w:textAlignment w:val="center"/>
        <w:rPr>
          <w:rFonts w:asciiTheme="majorHAnsi" w:eastAsia="Times New Roman" w:hAnsiTheme="majorHAnsi" w:cs="Arial"/>
          <w:color w:val="000000" w:themeColor="text1"/>
          <w:sz w:val="28"/>
          <w:szCs w:val="28"/>
          <w:lang w:eastAsia="es-ES"/>
        </w:rPr>
      </w:pPr>
      <w:proofErr w:type="spellStart"/>
      <w:r w:rsidRPr="008C3910">
        <w:rPr>
          <w:rFonts w:asciiTheme="majorHAnsi" w:eastAsia="Times New Roman" w:hAnsiTheme="majorHAnsi" w:cs="Arial"/>
          <w:color w:val="000000" w:themeColor="text1"/>
          <w:sz w:val="28"/>
          <w:szCs w:val="28"/>
          <w:bdr w:val="none" w:sz="0" w:space="0" w:color="auto" w:frame="1"/>
          <w:lang w:eastAsia="es-ES"/>
        </w:rPr>
        <w:t>Castrortega</w:t>
      </w:r>
      <w:proofErr w:type="spellEnd"/>
      <w:r w:rsidRPr="008C3910">
        <w:rPr>
          <w:rFonts w:asciiTheme="majorHAnsi" w:eastAsia="Times New Roman" w:hAnsiTheme="majorHAnsi" w:cs="Arial"/>
          <w:color w:val="000000" w:themeColor="text1"/>
          <w:sz w:val="28"/>
          <w:szCs w:val="28"/>
          <w:bdr w:val="none" w:sz="0" w:space="0" w:color="auto" w:frame="1"/>
          <w:lang w:eastAsia="es-ES"/>
        </w:rPr>
        <w:t xml:space="preserve"> recurre a su infancia, de familia de campesinos y cazadores, recorre un camino que le lleva a viajar por el Mundo, consiguiendo becas tan importantes como la de Asociación J. William Fullbright. New York. </w:t>
      </w:r>
      <w:proofErr w:type="gramStart"/>
      <w:r w:rsidRPr="008C3910">
        <w:rPr>
          <w:rFonts w:asciiTheme="majorHAnsi" w:eastAsia="Times New Roman" w:hAnsiTheme="majorHAnsi" w:cs="Arial"/>
          <w:color w:val="000000" w:themeColor="text1"/>
          <w:sz w:val="28"/>
          <w:szCs w:val="28"/>
          <w:bdr w:val="none" w:sz="0" w:space="0" w:color="auto" w:frame="1"/>
          <w:lang w:eastAsia="es-ES"/>
        </w:rPr>
        <w:t>o</w:t>
      </w:r>
      <w:proofErr w:type="gramEnd"/>
      <w:r w:rsidRPr="008C3910">
        <w:rPr>
          <w:rFonts w:asciiTheme="majorHAnsi" w:eastAsia="Times New Roman" w:hAnsiTheme="majorHAnsi" w:cs="Arial"/>
          <w:color w:val="000000" w:themeColor="text1"/>
          <w:sz w:val="28"/>
          <w:szCs w:val="28"/>
          <w:bdr w:val="none" w:sz="0" w:space="0" w:color="auto" w:frame="1"/>
          <w:lang w:eastAsia="es-ES"/>
        </w:rPr>
        <w:t xml:space="preserve"> la Cite </w:t>
      </w:r>
      <w:proofErr w:type="spellStart"/>
      <w:r w:rsidRPr="008C3910">
        <w:rPr>
          <w:rFonts w:asciiTheme="majorHAnsi" w:eastAsia="Times New Roman" w:hAnsiTheme="majorHAnsi" w:cs="Arial"/>
          <w:color w:val="000000" w:themeColor="text1"/>
          <w:sz w:val="28"/>
          <w:szCs w:val="28"/>
          <w:bdr w:val="none" w:sz="0" w:space="0" w:color="auto" w:frame="1"/>
          <w:lang w:eastAsia="es-ES"/>
        </w:rPr>
        <w:t>international</w:t>
      </w:r>
      <w:proofErr w:type="spellEnd"/>
      <w:r w:rsidRPr="008C3910">
        <w:rPr>
          <w:rFonts w:asciiTheme="majorHAnsi" w:eastAsia="Times New Roman" w:hAnsiTheme="majorHAnsi" w:cs="Arial"/>
          <w:color w:val="000000" w:themeColor="text1"/>
          <w:sz w:val="28"/>
          <w:szCs w:val="28"/>
          <w:bdr w:val="none" w:sz="0" w:space="0" w:color="auto" w:frame="1"/>
          <w:lang w:eastAsia="es-ES"/>
        </w:rPr>
        <w:t xml:space="preserve"> de las Artes de Paris.</w:t>
      </w:r>
    </w:p>
    <w:p w:rsidR="008C3910" w:rsidRDefault="008C3910" w:rsidP="008C3910">
      <w:pPr>
        <w:shd w:val="clear" w:color="auto" w:fill="FFFFFF"/>
        <w:spacing w:after="0" w:line="360" w:lineRule="auto"/>
        <w:textAlignment w:val="center"/>
        <w:rPr>
          <w:rFonts w:asciiTheme="majorHAnsi" w:eastAsia="Times New Roman" w:hAnsiTheme="majorHAnsi" w:cs="Arial"/>
          <w:color w:val="000000" w:themeColor="text1"/>
          <w:sz w:val="28"/>
          <w:szCs w:val="28"/>
          <w:lang w:eastAsia="es-ES"/>
        </w:rPr>
      </w:pPr>
    </w:p>
    <w:p w:rsidR="008C3910" w:rsidRDefault="008C3910" w:rsidP="008C3910">
      <w:pPr>
        <w:shd w:val="clear" w:color="auto" w:fill="FFFFFF"/>
        <w:spacing w:after="0" w:line="360" w:lineRule="auto"/>
        <w:ind w:firstLine="708"/>
        <w:textAlignment w:val="center"/>
        <w:rPr>
          <w:rFonts w:asciiTheme="majorHAnsi" w:eastAsia="Times New Roman" w:hAnsiTheme="majorHAnsi" w:cs="Arial"/>
          <w:color w:val="000000" w:themeColor="text1"/>
          <w:sz w:val="28"/>
          <w:szCs w:val="28"/>
          <w:lang w:eastAsia="es-ES"/>
        </w:rPr>
      </w:pPr>
      <w:r w:rsidRPr="008C3910">
        <w:rPr>
          <w:rFonts w:asciiTheme="majorHAnsi" w:eastAsia="Times New Roman" w:hAnsiTheme="majorHAnsi" w:cs="Arial"/>
          <w:color w:val="000000" w:themeColor="text1"/>
          <w:sz w:val="28"/>
          <w:szCs w:val="28"/>
          <w:lang w:eastAsia="es-ES"/>
        </w:rPr>
        <w:t>Vive en Paris, Berlín, Nueva york, Madrid... busca en las nuevas maneras de expresión su lugar, pero sin dejar el norte que le guía, que no es otro que la necesidad de contar su propia historia.</w:t>
      </w:r>
      <w:r w:rsidRPr="008C3910">
        <w:rPr>
          <w:rFonts w:asciiTheme="majorHAnsi" w:eastAsia="Times New Roman" w:hAnsiTheme="majorHAnsi" w:cs="Arial"/>
          <w:color w:val="000000" w:themeColor="text1"/>
          <w:sz w:val="28"/>
          <w:szCs w:val="28"/>
          <w:lang w:eastAsia="es-ES"/>
        </w:rPr>
        <w:br/>
      </w:r>
    </w:p>
    <w:p w:rsidR="008C3910" w:rsidRDefault="008C3910" w:rsidP="008C3910">
      <w:pPr>
        <w:shd w:val="clear" w:color="auto" w:fill="FFFFFF"/>
        <w:spacing w:after="0" w:line="360" w:lineRule="auto"/>
        <w:ind w:firstLine="708"/>
        <w:textAlignment w:val="center"/>
        <w:rPr>
          <w:rFonts w:asciiTheme="majorHAnsi" w:eastAsia="Times New Roman" w:hAnsiTheme="majorHAnsi" w:cs="Arial"/>
          <w:color w:val="000000" w:themeColor="text1"/>
          <w:sz w:val="28"/>
          <w:szCs w:val="28"/>
          <w:lang w:eastAsia="es-ES"/>
        </w:rPr>
      </w:pPr>
      <w:r w:rsidRPr="008C3910">
        <w:rPr>
          <w:rFonts w:asciiTheme="majorHAnsi" w:eastAsia="Times New Roman" w:hAnsiTheme="majorHAnsi" w:cs="Arial"/>
          <w:color w:val="000000" w:themeColor="text1"/>
          <w:sz w:val="28"/>
          <w:szCs w:val="28"/>
          <w:lang w:eastAsia="es-ES"/>
        </w:rPr>
        <w:t>Le interesa el hombre en relación con el resto de los seres vivos, la ubicación en un universo compartido, de lucha de subsistencia, de ternura, o de destrucción...</w:t>
      </w:r>
      <w:r w:rsidRPr="008C3910">
        <w:rPr>
          <w:rFonts w:asciiTheme="majorHAnsi" w:eastAsia="Times New Roman" w:hAnsiTheme="majorHAnsi" w:cs="Arial"/>
          <w:color w:val="000000" w:themeColor="text1"/>
          <w:sz w:val="28"/>
          <w:szCs w:val="28"/>
          <w:lang w:eastAsia="es-ES"/>
        </w:rPr>
        <w:br/>
      </w:r>
    </w:p>
    <w:p w:rsidR="008C3910" w:rsidRPr="008C3910" w:rsidRDefault="008C3910" w:rsidP="008C3910">
      <w:pPr>
        <w:shd w:val="clear" w:color="auto" w:fill="FFFFFF"/>
        <w:spacing w:after="0" w:line="360" w:lineRule="auto"/>
        <w:ind w:firstLine="708"/>
        <w:textAlignment w:val="center"/>
        <w:rPr>
          <w:rFonts w:asciiTheme="majorHAnsi" w:eastAsia="Times New Roman" w:hAnsiTheme="majorHAnsi" w:cs="Arial"/>
          <w:color w:val="000000" w:themeColor="text1"/>
          <w:sz w:val="28"/>
          <w:szCs w:val="28"/>
          <w:lang w:eastAsia="es-ES"/>
        </w:rPr>
      </w:pPr>
      <w:r w:rsidRPr="008C3910">
        <w:rPr>
          <w:rFonts w:asciiTheme="majorHAnsi" w:eastAsia="Times New Roman" w:hAnsiTheme="majorHAnsi" w:cs="Arial"/>
          <w:color w:val="000000" w:themeColor="text1"/>
          <w:sz w:val="28"/>
          <w:szCs w:val="28"/>
          <w:lang w:eastAsia="es-ES"/>
        </w:rPr>
        <w:t>Todos somos parte de todo, lo físico o lo espiritual están en un estado paralelo al que pretende dar forma, provocar inquietud, porque nada es lo que parece, o sí, y es necesaria la introspección, lo intangible, quizás lo mágico... para que la pintura, el objeto artístico aspire a la pretensión de excelencia (ARTE). Recurre a la metafísica, para ir más allá de lo obvio.</w:t>
      </w:r>
      <w:r w:rsidRPr="008C3910">
        <w:rPr>
          <w:rFonts w:asciiTheme="majorHAnsi" w:eastAsia="Times New Roman" w:hAnsiTheme="majorHAnsi" w:cs="Arial"/>
          <w:color w:val="000000" w:themeColor="text1"/>
          <w:sz w:val="28"/>
          <w:szCs w:val="28"/>
          <w:lang w:eastAsia="es-ES"/>
        </w:rPr>
        <w:br/>
        <w:t>Pinta animales que a su vez son humanos, peces que pretenden volar, seres que buscan una salida hacia su propio encuentro.</w:t>
      </w:r>
    </w:p>
    <w:p w:rsidR="008C3910" w:rsidRDefault="008C3910" w:rsidP="008C3910">
      <w:pPr>
        <w:shd w:val="clear" w:color="auto" w:fill="FFFFFF"/>
        <w:spacing w:after="0" w:line="360" w:lineRule="auto"/>
        <w:textAlignment w:val="center"/>
        <w:rPr>
          <w:rFonts w:asciiTheme="majorHAnsi" w:eastAsia="Times New Roman" w:hAnsiTheme="majorHAnsi" w:cs="Arial"/>
          <w:color w:val="000000" w:themeColor="text1"/>
          <w:sz w:val="28"/>
          <w:szCs w:val="28"/>
          <w:bdr w:val="none" w:sz="0" w:space="0" w:color="auto" w:frame="1"/>
          <w:lang w:eastAsia="es-ES"/>
        </w:rPr>
      </w:pPr>
      <w:r w:rsidRPr="008C3910">
        <w:rPr>
          <w:rFonts w:asciiTheme="majorHAnsi" w:eastAsia="Times New Roman" w:hAnsiTheme="majorHAnsi" w:cs="Arial"/>
          <w:color w:val="000000" w:themeColor="text1"/>
          <w:sz w:val="28"/>
          <w:szCs w:val="28"/>
          <w:lang w:eastAsia="es-ES"/>
        </w:rPr>
        <w:t>Lo hostil se cruza con lo tierno, en un lugar donde la poesía y el desgarro conviven.</w:t>
      </w:r>
      <w:r w:rsidRPr="008C3910">
        <w:rPr>
          <w:rFonts w:asciiTheme="majorHAnsi" w:eastAsia="Times New Roman" w:hAnsiTheme="majorHAnsi" w:cs="Arial"/>
          <w:color w:val="000000" w:themeColor="text1"/>
          <w:sz w:val="28"/>
          <w:szCs w:val="28"/>
          <w:lang w:eastAsia="es-ES"/>
        </w:rPr>
        <w:br/>
        <w:t xml:space="preserve">Retrata lo ideado para entregarnos siempre una duda, un ¿por </w:t>
      </w:r>
      <w:proofErr w:type="gramStart"/>
      <w:r w:rsidRPr="008C3910">
        <w:rPr>
          <w:rFonts w:asciiTheme="majorHAnsi" w:eastAsia="Times New Roman" w:hAnsiTheme="majorHAnsi" w:cs="Arial"/>
          <w:color w:val="000000" w:themeColor="text1"/>
          <w:sz w:val="28"/>
          <w:szCs w:val="28"/>
          <w:lang w:eastAsia="es-ES"/>
        </w:rPr>
        <w:t>qué ?</w:t>
      </w:r>
      <w:proofErr w:type="gramEnd"/>
      <w:r w:rsidRPr="008C3910">
        <w:rPr>
          <w:rFonts w:asciiTheme="majorHAnsi" w:eastAsia="Times New Roman" w:hAnsiTheme="majorHAnsi" w:cs="Arial"/>
          <w:color w:val="000000" w:themeColor="text1"/>
          <w:sz w:val="28"/>
          <w:szCs w:val="28"/>
          <w:lang w:eastAsia="es-ES"/>
        </w:rPr>
        <w:t xml:space="preserve">, cómplice de la mirada, que como dice él mismo:" después de mirar un trabajo mío se me </w:t>
      </w:r>
      <w:r w:rsidRPr="008C3910">
        <w:rPr>
          <w:rFonts w:asciiTheme="majorHAnsi" w:eastAsia="Times New Roman" w:hAnsiTheme="majorHAnsi" w:cs="Arial"/>
          <w:color w:val="000000" w:themeColor="text1"/>
          <w:sz w:val="28"/>
          <w:szCs w:val="28"/>
          <w:lang w:eastAsia="es-ES"/>
        </w:rPr>
        <w:lastRenderedPageBreak/>
        <w:t>respeta o se me entrega a la hoguera, pero si es una cosa como la otra, defiendo la complejidad del que busca por necesidad, no quiero complacer a nadie, quiero sentir con los demás, si es posible."</w:t>
      </w:r>
      <w:r w:rsidRPr="008C3910">
        <w:rPr>
          <w:rFonts w:asciiTheme="majorHAnsi" w:eastAsia="Times New Roman" w:hAnsiTheme="majorHAnsi" w:cs="Arial"/>
          <w:color w:val="000000" w:themeColor="text1"/>
          <w:sz w:val="28"/>
          <w:szCs w:val="28"/>
          <w:lang w:eastAsia="es-ES"/>
        </w:rPr>
        <w:br/>
      </w:r>
    </w:p>
    <w:p w:rsidR="008C3910" w:rsidRDefault="008C3910" w:rsidP="008C3910">
      <w:pPr>
        <w:shd w:val="clear" w:color="auto" w:fill="FFFFFF"/>
        <w:spacing w:after="0" w:line="360" w:lineRule="auto"/>
        <w:ind w:firstLine="708"/>
        <w:textAlignment w:val="center"/>
        <w:rPr>
          <w:rFonts w:asciiTheme="majorHAnsi" w:eastAsia="Times New Roman" w:hAnsiTheme="majorHAnsi" w:cs="Arial"/>
          <w:color w:val="000000" w:themeColor="text1"/>
          <w:sz w:val="28"/>
          <w:szCs w:val="28"/>
          <w:lang w:eastAsia="es-ES"/>
        </w:rPr>
      </w:pPr>
      <w:r w:rsidRPr="008C3910">
        <w:rPr>
          <w:rFonts w:asciiTheme="majorHAnsi" w:eastAsia="Times New Roman" w:hAnsiTheme="majorHAnsi" w:cs="Arial"/>
          <w:color w:val="000000" w:themeColor="text1"/>
          <w:sz w:val="28"/>
          <w:szCs w:val="28"/>
          <w:bdr w:val="none" w:sz="0" w:space="0" w:color="auto" w:frame="1"/>
          <w:lang w:eastAsia="es-ES"/>
        </w:rPr>
        <w:t xml:space="preserve">Licenciado en la Facultad de Bellas Artes de Madrid, ha expuesto en </w:t>
      </w:r>
      <w:proofErr w:type="spellStart"/>
      <w:r w:rsidRPr="008C3910">
        <w:rPr>
          <w:rFonts w:asciiTheme="majorHAnsi" w:eastAsia="Times New Roman" w:hAnsiTheme="majorHAnsi" w:cs="Arial"/>
          <w:color w:val="000000" w:themeColor="text1"/>
          <w:sz w:val="28"/>
          <w:szCs w:val="28"/>
          <w:bdr w:val="none" w:sz="0" w:space="0" w:color="auto" w:frame="1"/>
          <w:lang w:eastAsia="es-ES"/>
        </w:rPr>
        <w:t>múltipes</w:t>
      </w:r>
      <w:proofErr w:type="spellEnd"/>
      <w:r w:rsidRPr="008C3910">
        <w:rPr>
          <w:rFonts w:asciiTheme="majorHAnsi" w:eastAsia="Times New Roman" w:hAnsiTheme="majorHAnsi" w:cs="Arial"/>
          <w:color w:val="000000" w:themeColor="text1"/>
          <w:sz w:val="28"/>
          <w:szCs w:val="28"/>
          <w:bdr w:val="none" w:sz="0" w:space="0" w:color="auto" w:frame="1"/>
          <w:lang w:eastAsia="es-ES"/>
        </w:rPr>
        <w:t xml:space="preserve"> galerías </w:t>
      </w:r>
      <w:proofErr w:type="spellStart"/>
      <w:r w:rsidRPr="008C3910">
        <w:rPr>
          <w:rFonts w:asciiTheme="majorHAnsi" w:eastAsia="Times New Roman" w:hAnsiTheme="majorHAnsi" w:cs="Arial"/>
          <w:color w:val="000000" w:themeColor="text1"/>
          <w:sz w:val="28"/>
          <w:szCs w:val="28"/>
          <w:bdr w:val="none" w:sz="0" w:space="0" w:color="auto" w:frame="1"/>
          <w:lang w:eastAsia="es-ES"/>
        </w:rPr>
        <w:t>internacionales.Galería</w:t>
      </w:r>
      <w:proofErr w:type="spellEnd"/>
      <w:r w:rsidRPr="008C3910">
        <w:rPr>
          <w:rFonts w:asciiTheme="majorHAnsi" w:eastAsia="Times New Roman" w:hAnsiTheme="majorHAnsi" w:cs="Arial"/>
          <w:color w:val="000000" w:themeColor="text1"/>
          <w:sz w:val="28"/>
          <w:szCs w:val="28"/>
          <w:bdr w:val="none" w:sz="0" w:space="0" w:color="auto" w:frame="1"/>
          <w:lang w:eastAsia="es-ES"/>
        </w:rPr>
        <w:t xml:space="preserve"> </w:t>
      </w:r>
      <w:proofErr w:type="spellStart"/>
      <w:r w:rsidRPr="008C3910">
        <w:rPr>
          <w:rFonts w:asciiTheme="majorHAnsi" w:eastAsia="Times New Roman" w:hAnsiTheme="majorHAnsi" w:cs="Arial"/>
          <w:color w:val="000000" w:themeColor="text1"/>
          <w:sz w:val="28"/>
          <w:szCs w:val="28"/>
          <w:bdr w:val="none" w:sz="0" w:space="0" w:color="auto" w:frame="1"/>
          <w:lang w:eastAsia="es-ES"/>
        </w:rPr>
        <w:t>Estiarte</w:t>
      </w:r>
      <w:proofErr w:type="spellEnd"/>
      <w:r w:rsidRPr="008C3910">
        <w:rPr>
          <w:rFonts w:asciiTheme="majorHAnsi" w:eastAsia="Times New Roman" w:hAnsiTheme="majorHAnsi" w:cs="Arial"/>
          <w:color w:val="000000" w:themeColor="text1"/>
          <w:sz w:val="28"/>
          <w:szCs w:val="28"/>
          <w:bdr w:val="none" w:sz="0" w:space="0" w:color="auto" w:frame="1"/>
          <w:lang w:eastAsia="es-ES"/>
        </w:rPr>
        <w:t xml:space="preserve">, </w:t>
      </w:r>
      <w:proofErr w:type="spellStart"/>
      <w:r w:rsidRPr="008C3910">
        <w:rPr>
          <w:rFonts w:asciiTheme="majorHAnsi" w:eastAsia="Times New Roman" w:hAnsiTheme="majorHAnsi" w:cs="Arial"/>
          <w:color w:val="000000" w:themeColor="text1"/>
          <w:sz w:val="28"/>
          <w:szCs w:val="28"/>
          <w:bdr w:val="none" w:sz="0" w:space="0" w:color="auto" w:frame="1"/>
          <w:lang w:eastAsia="es-ES"/>
        </w:rPr>
        <w:t>Madrid.Galería</w:t>
      </w:r>
      <w:proofErr w:type="spellEnd"/>
      <w:r w:rsidRPr="008C3910">
        <w:rPr>
          <w:rFonts w:asciiTheme="majorHAnsi" w:eastAsia="Times New Roman" w:hAnsiTheme="majorHAnsi" w:cs="Arial"/>
          <w:color w:val="000000" w:themeColor="text1"/>
          <w:sz w:val="28"/>
          <w:szCs w:val="28"/>
          <w:bdr w:val="none" w:sz="0" w:space="0" w:color="auto" w:frame="1"/>
          <w:lang w:eastAsia="es-ES"/>
        </w:rPr>
        <w:t xml:space="preserve"> Bretón. </w:t>
      </w:r>
      <w:proofErr w:type="spellStart"/>
      <w:r w:rsidRPr="008C3910">
        <w:rPr>
          <w:rFonts w:asciiTheme="majorHAnsi" w:eastAsia="Times New Roman" w:hAnsiTheme="majorHAnsi" w:cs="Arial"/>
          <w:color w:val="000000" w:themeColor="text1"/>
          <w:sz w:val="28"/>
          <w:szCs w:val="28"/>
          <w:bdr w:val="none" w:sz="0" w:space="0" w:color="auto" w:frame="1"/>
          <w:lang w:eastAsia="es-ES"/>
        </w:rPr>
        <w:t>Valencia.Galería</w:t>
      </w:r>
      <w:proofErr w:type="spellEnd"/>
      <w:r w:rsidRPr="008C3910">
        <w:rPr>
          <w:rFonts w:asciiTheme="majorHAnsi" w:eastAsia="Times New Roman" w:hAnsiTheme="majorHAnsi" w:cs="Arial"/>
          <w:color w:val="000000" w:themeColor="text1"/>
          <w:sz w:val="28"/>
          <w:szCs w:val="28"/>
          <w:bdr w:val="none" w:sz="0" w:space="0" w:color="auto" w:frame="1"/>
          <w:lang w:eastAsia="es-ES"/>
        </w:rPr>
        <w:t xml:space="preserve"> Antonia Puyó, Zaragoza. Galería Adriana Schmidt, Stuttgart, Colonia. </w:t>
      </w:r>
      <w:proofErr w:type="spellStart"/>
      <w:r w:rsidRPr="008C3910">
        <w:rPr>
          <w:rFonts w:asciiTheme="majorHAnsi" w:eastAsia="Times New Roman" w:hAnsiTheme="majorHAnsi" w:cs="Arial"/>
          <w:color w:val="000000" w:themeColor="text1"/>
          <w:sz w:val="28"/>
          <w:szCs w:val="28"/>
          <w:bdr w:val="none" w:sz="0" w:space="0" w:color="auto" w:frame="1"/>
          <w:lang w:eastAsia="es-ES"/>
        </w:rPr>
        <w:t>Alemania.Galería</w:t>
      </w:r>
      <w:proofErr w:type="spellEnd"/>
      <w:r w:rsidRPr="008C3910">
        <w:rPr>
          <w:rFonts w:asciiTheme="majorHAnsi" w:eastAsia="Times New Roman" w:hAnsiTheme="majorHAnsi" w:cs="Arial"/>
          <w:color w:val="000000" w:themeColor="text1"/>
          <w:sz w:val="28"/>
          <w:szCs w:val="28"/>
          <w:bdr w:val="none" w:sz="0" w:space="0" w:color="auto" w:frame="1"/>
          <w:lang w:eastAsia="es-ES"/>
        </w:rPr>
        <w:t xml:space="preserve"> Max Estrella (Madrid).Galería </w:t>
      </w:r>
      <w:proofErr w:type="spellStart"/>
      <w:r w:rsidRPr="008C3910">
        <w:rPr>
          <w:rFonts w:asciiTheme="majorHAnsi" w:eastAsia="Times New Roman" w:hAnsiTheme="majorHAnsi" w:cs="Arial"/>
          <w:color w:val="000000" w:themeColor="text1"/>
          <w:sz w:val="28"/>
          <w:szCs w:val="28"/>
          <w:bdr w:val="none" w:sz="0" w:space="0" w:color="auto" w:frame="1"/>
          <w:lang w:eastAsia="es-ES"/>
        </w:rPr>
        <w:t>D´Museo</w:t>
      </w:r>
      <w:proofErr w:type="spellEnd"/>
      <w:r w:rsidRPr="008C3910">
        <w:rPr>
          <w:rFonts w:asciiTheme="majorHAnsi" w:eastAsia="Times New Roman" w:hAnsiTheme="majorHAnsi" w:cs="Arial"/>
          <w:color w:val="000000" w:themeColor="text1"/>
          <w:sz w:val="28"/>
          <w:szCs w:val="28"/>
          <w:bdr w:val="none" w:sz="0" w:space="0" w:color="auto" w:frame="1"/>
          <w:lang w:eastAsia="es-ES"/>
        </w:rPr>
        <w:t xml:space="preserve">. (Caracas / Venezuela).Espacio Caja de </w:t>
      </w:r>
      <w:proofErr w:type="spellStart"/>
      <w:r w:rsidRPr="008C3910">
        <w:rPr>
          <w:rFonts w:asciiTheme="majorHAnsi" w:eastAsia="Times New Roman" w:hAnsiTheme="majorHAnsi" w:cs="Arial"/>
          <w:color w:val="000000" w:themeColor="text1"/>
          <w:sz w:val="28"/>
          <w:szCs w:val="28"/>
          <w:bdr w:val="none" w:sz="0" w:space="0" w:color="auto" w:frame="1"/>
          <w:lang w:eastAsia="es-ES"/>
        </w:rPr>
        <w:t>Burgos.Galería</w:t>
      </w:r>
      <w:proofErr w:type="spellEnd"/>
      <w:r w:rsidRPr="008C3910">
        <w:rPr>
          <w:rFonts w:asciiTheme="majorHAnsi" w:eastAsia="Times New Roman" w:hAnsiTheme="majorHAnsi" w:cs="Arial"/>
          <w:color w:val="000000" w:themeColor="text1"/>
          <w:sz w:val="28"/>
          <w:szCs w:val="28"/>
          <w:bdr w:val="none" w:sz="0" w:space="0" w:color="auto" w:frame="1"/>
          <w:lang w:eastAsia="es-ES"/>
        </w:rPr>
        <w:t xml:space="preserve"> Bach </w:t>
      </w:r>
      <w:proofErr w:type="spellStart"/>
      <w:r w:rsidRPr="008C3910">
        <w:rPr>
          <w:rFonts w:asciiTheme="majorHAnsi" w:eastAsia="Times New Roman" w:hAnsiTheme="majorHAnsi" w:cs="Arial"/>
          <w:color w:val="000000" w:themeColor="text1"/>
          <w:sz w:val="28"/>
          <w:szCs w:val="28"/>
          <w:bdr w:val="none" w:sz="0" w:space="0" w:color="auto" w:frame="1"/>
          <w:lang w:eastAsia="es-ES"/>
        </w:rPr>
        <w:t>Quatre</w:t>
      </w:r>
      <w:proofErr w:type="spellEnd"/>
      <w:r w:rsidRPr="008C3910">
        <w:rPr>
          <w:rFonts w:asciiTheme="majorHAnsi" w:eastAsia="Times New Roman" w:hAnsiTheme="majorHAnsi" w:cs="Arial"/>
          <w:color w:val="000000" w:themeColor="text1"/>
          <w:sz w:val="28"/>
          <w:szCs w:val="28"/>
          <w:bdr w:val="none" w:sz="0" w:space="0" w:color="auto" w:frame="1"/>
          <w:lang w:eastAsia="es-ES"/>
        </w:rPr>
        <w:t xml:space="preserve"> (Barcelona).Galería Aural (Alicante).Galería La Caja Negra (Madrid).Galería </w:t>
      </w:r>
      <w:proofErr w:type="spellStart"/>
      <w:r w:rsidRPr="008C3910">
        <w:rPr>
          <w:rFonts w:asciiTheme="majorHAnsi" w:eastAsia="Times New Roman" w:hAnsiTheme="majorHAnsi" w:cs="Arial"/>
          <w:color w:val="000000" w:themeColor="text1"/>
          <w:sz w:val="28"/>
          <w:szCs w:val="28"/>
          <w:bdr w:val="none" w:sz="0" w:space="0" w:color="auto" w:frame="1"/>
          <w:lang w:eastAsia="es-ES"/>
        </w:rPr>
        <w:t>IsabelIgnacio</w:t>
      </w:r>
      <w:proofErr w:type="spellEnd"/>
      <w:r w:rsidRPr="008C3910">
        <w:rPr>
          <w:rFonts w:asciiTheme="majorHAnsi" w:eastAsia="Times New Roman" w:hAnsiTheme="majorHAnsi" w:cs="Arial"/>
          <w:color w:val="000000" w:themeColor="text1"/>
          <w:sz w:val="28"/>
          <w:szCs w:val="28"/>
          <w:bdr w:val="none" w:sz="0" w:space="0" w:color="auto" w:frame="1"/>
          <w:lang w:eastAsia="es-ES"/>
        </w:rPr>
        <w:t xml:space="preserve"> (Sevilla).Galería Bach </w:t>
      </w:r>
      <w:proofErr w:type="spellStart"/>
      <w:r w:rsidRPr="008C3910">
        <w:rPr>
          <w:rFonts w:asciiTheme="majorHAnsi" w:eastAsia="Times New Roman" w:hAnsiTheme="majorHAnsi" w:cs="Arial"/>
          <w:color w:val="000000" w:themeColor="text1"/>
          <w:sz w:val="28"/>
          <w:szCs w:val="28"/>
          <w:bdr w:val="none" w:sz="0" w:space="0" w:color="auto" w:frame="1"/>
          <w:lang w:eastAsia="es-ES"/>
        </w:rPr>
        <w:t>Quatre</w:t>
      </w:r>
      <w:proofErr w:type="spellEnd"/>
      <w:r w:rsidRPr="008C3910">
        <w:rPr>
          <w:rFonts w:asciiTheme="majorHAnsi" w:eastAsia="Times New Roman" w:hAnsiTheme="majorHAnsi" w:cs="Arial"/>
          <w:color w:val="000000" w:themeColor="text1"/>
          <w:sz w:val="28"/>
          <w:szCs w:val="28"/>
          <w:bdr w:val="none" w:sz="0" w:space="0" w:color="auto" w:frame="1"/>
          <w:lang w:eastAsia="es-ES"/>
        </w:rPr>
        <w:t xml:space="preserve"> (Barcelona).Galería Luca </w:t>
      </w:r>
      <w:proofErr w:type="spellStart"/>
      <w:r w:rsidRPr="008C3910">
        <w:rPr>
          <w:rFonts w:asciiTheme="majorHAnsi" w:eastAsia="Times New Roman" w:hAnsiTheme="majorHAnsi" w:cs="Arial"/>
          <w:color w:val="000000" w:themeColor="text1"/>
          <w:sz w:val="28"/>
          <w:szCs w:val="28"/>
          <w:bdr w:val="none" w:sz="0" w:space="0" w:color="auto" w:frame="1"/>
          <w:lang w:eastAsia="es-ES"/>
        </w:rPr>
        <w:t>Carrieri</w:t>
      </w:r>
      <w:proofErr w:type="spellEnd"/>
      <w:r w:rsidRPr="008C3910">
        <w:rPr>
          <w:rFonts w:asciiTheme="majorHAnsi" w:eastAsia="Times New Roman" w:hAnsiTheme="majorHAnsi" w:cs="Arial"/>
          <w:color w:val="000000" w:themeColor="text1"/>
          <w:sz w:val="28"/>
          <w:szCs w:val="28"/>
          <w:bdr w:val="none" w:sz="0" w:space="0" w:color="auto" w:frame="1"/>
          <w:lang w:eastAsia="es-ES"/>
        </w:rPr>
        <w:t xml:space="preserve">. </w:t>
      </w:r>
      <w:proofErr w:type="spellStart"/>
      <w:r w:rsidRPr="008C3910">
        <w:rPr>
          <w:rFonts w:asciiTheme="majorHAnsi" w:eastAsia="Times New Roman" w:hAnsiTheme="majorHAnsi" w:cs="Arial"/>
          <w:color w:val="000000" w:themeColor="text1"/>
          <w:sz w:val="28"/>
          <w:szCs w:val="28"/>
          <w:bdr w:val="none" w:sz="0" w:space="0" w:color="auto" w:frame="1"/>
          <w:lang w:eastAsia="es-ES"/>
        </w:rPr>
        <w:t>Berlin.Galería</w:t>
      </w:r>
      <w:proofErr w:type="spellEnd"/>
      <w:r w:rsidRPr="008C3910">
        <w:rPr>
          <w:rFonts w:asciiTheme="majorHAnsi" w:eastAsia="Times New Roman" w:hAnsiTheme="majorHAnsi" w:cs="Arial"/>
          <w:color w:val="000000" w:themeColor="text1"/>
          <w:sz w:val="28"/>
          <w:szCs w:val="28"/>
          <w:bdr w:val="none" w:sz="0" w:space="0" w:color="auto" w:frame="1"/>
          <w:lang w:eastAsia="es-ES"/>
        </w:rPr>
        <w:t xml:space="preserve"> Gema Llamazares. </w:t>
      </w:r>
      <w:proofErr w:type="spellStart"/>
      <w:r w:rsidRPr="008C3910">
        <w:rPr>
          <w:rFonts w:asciiTheme="majorHAnsi" w:eastAsia="Times New Roman" w:hAnsiTheme="majorHAnsi" w:cs="Arial"/>
          <w:color w:val="000000" w:themeColor="text1"/>
          <w:sz w:val="28"/>
          <w:szCs w:val="28"/>
          <w:bdr w:val="none" w:sz="0" w:space="0" w:color="auto" w:frame="1"/>
          <w:lang w:eastAsia="es-ES"/>
        </w:rPr>
        <w:t>Gijón.White</w:t>
      </w:r>
      <w:proofErr w:type="spellEnd"/>
      <w:r w:rsidRPr="008C3910">
        <w:rPr>
          <w:rFonts w:asciiTheme="majorHAnsi" w:eastAsia="Times New Roman" w:hAnsiTheme="majorHAnsi" w:cs="Arial"/>
          <w:color w:val="000000" w:themeColor="text1"/>
          <w:sz w:val="28"/>
          <w:szCs w:val="28"/>
          <w:bdr w:val="none" w:sz="0" w:space="0" w:color="auto" w:frame="1"/>
          <w:lang w:eastAsia="es-ES"/>
        </w:rPr>
        <w:t xml:space="preserve"> Box. Nueva </w:t>
      </w:r>
      <w:proofErr w:type="spellStart"/>
      <w:r w:rsidRPr="008C3910">
        <w:rPr>
          <w:rFonts w:asciiTheme="majorHAnsi" w:eastAsia="Times New Roman" w:hAnsiTheme="majorHAnsi" w:cs="Arial"/>
          <w:color w:val="000000" w:themeColor="text1"/>
          <w:sz w:val="28"/>
          <w:szCs w:val="28"/>
          <w:bdr w:val="none" w:sz="0" w:space="0" w:color="auto" w:frame="1"/>
          <w:lang w:eastAsia="es-ES"/>
        </w:rPr>
        <w:t>York.Poço</w:t>
      </w:r>
      <w:proofErr w:type="spellEnd"/>
      <w:r w:rsidRPr="008C3910">
        <w:rPr>
          <w:rFonts w:asciiTheme="majorHAnsi" w:eastAsia="Times New Roman" w:hAnsiTheme="majorHAnsi" w:cs="Arial"/>
          <w:color w:val="000000" w:themeColor="text1"/>
          <w:sz w:val="28"/>
          <w:szCs w:val="28"/>
          <w:bdr w:val="none" w:sz="0" w:space="0" w:color="auto" w:frame="1"/>
          <w:lang w:eastAsia="es-ES"/>
        </w:rPr>
        <w:t xml:space="preserve"> do Obispo. </w:t>
      </w:r>
      <w:proofErr w:type="spellStart"/>
      <w:r w:rsidRPr="008C3910">
        <w:rPr>
          <w:rFonts w:asciiTheme="majorHAnsi" w:eastAsia="Times New Roman" w:hAnsiTheme="majorHAnsi" w:cs="Arial"/>
          <w:color w:val="000000" w:themeColor="text1"/>
          <w:sz w:val="28"/>
          <w:szCs w:val="28"/>
          <w:bdr w:val="none" w:sz="0" w:space="0" w:color="auto" w:frame="1"/>
          <w:lang w:eastAsia="es-ES"/>
        </w:rPr>
        <w:t>Lisboa.Galería</w:t>
      </w:r>
      <w:proofErr w:type="spellEnd"/>
      <w:r w:rsidRPr="008C3910">
        <w:rPr>
          <w:rFonts w:asciiTheme="majorHAnsi" w:eastAsia="Times New Roman" w:hAnsiTheme="majorHAnsi" w:cs="Arial"/>
          <w:color w:val="000000" w:themeColor="text1"/>
          <w:sz w:val="28"/>
          <w:szCs w:val="28"/>
          <w:bdr w:val="none" w:sz="0" w:space="0" w:color="auto" w:frame="1"/>
          <w:lang w:eastAsia="es-ES"/>
        </w:rPr>
        <w:t xml:space="preserve"> Armaga. </w:t>
      </w:r>
      <w:proofErr w:type="spellStart"/>
      <w:r w:rsidRPr="008C3910">
        <w:rPr>
          <w:rFonts w:asciiTheme="majorHAnsi" w:eastAsia="Times New Roman" w:hAnsiTheme="majorHAnsi" w:cs="Arial"/>
          <w:color w:val="000000" w:themeColor="text1"/>
          <w:sz w:val="28"/>
          <w:szCs w:val="28"/>
          <w:bdr w:val="none" w:sz="0" w:space="0" w:color="auto" w:frame="1"/>
          <w:lang w:eastAsia="es-ES"/>
        </w:rPr>
        <w:t>León.Galería</w:t>
      </w:r>
      <w:proofErr w:type="spellEnd"/>
      <w:r w:rsidRPr="008C3910">
        <w:rPr>
          <w:rFonts w:asciiTheme="majorHAnsi" w:eastAsia="Times New Roman" w:hAnsiTheme="majorHAnsi" w:cs="Arial"/>
          <w:color w:val="000000" w:themeColor="text1"/>
          <w:sz w:val="28"/>
          <w:szCs w:val="28"/>
          <w:bdr w:val="none" w:sz="0" w:space="0" w:color="auto" w:frame="1"/>
          <w:lang w:eastAsia="es-ES"/>
        </w:rPr>
        <w:t xml:space="preserve"> </w:t>
      </w:r>
      <w:proofErr w:type="spellStart"/>
      <w:r w:rsidRPr="008C3910">
        <w:rPr>
          <w:rFonts w:asciiTheme="majorHAnsi" w:eastAsia="Times New Roman" w:hAnsiTheme="majorHAnsi" w:cs="Arial"/>
          <w:color w:val="000000" w:themeColor="text1"/>
          <w:sz w:val="28"/>
          <w:szCs w:val="28"/>
          <w:bdr w:val="none" w:sz="0" w:space="0" w:color="auto" w:frame="1"/>
          <w:lang w:eastAsia="es-ES"/>
        </w:rPr>
        <w:t>Theredoom</w:t>
      </w:r>
      <w:proofErr w:type="spellEnd"/>
      <w:r w:rsidRPr="008C3910">
        <w:rPr>
          <w:rFonts w:asciiTheme="majorHAnsi" w:eastAsia="Times New Roman" w:hAnsiTheme="majorHAnsi" w:cs="Arial"/>
          <w:color w:val="000000" w:themeColor="text1"/>
          <w:sz w:val="28"/>
          <w:szCs w:val="28"/>
          <w:bdr w:val="none" w:sz="0" w:space="0" w:color="auto" w:frame="1"/>
          <w:lang w:eastAsia="es-ES"/>
        </w:rPr>
        <w:t>. Madrid. </w:t>
      </w:r>
      <w:proofErr w:type="spellStart"/>
      <w:r w:rsidRPr="008C3910">
        <w:rPr>
          <w:rFonts w:asciiTheme="majorHAnsi" w:eastAsia="Times New Roman" w:hAnsiTheme="majorHAnsi" w:cs="Arial"/>
          <w:color w:val="000000" w:themeColor="text1"/>
          <w:sz w:val="28"/>
          <w:szCs w:val="28"/>
          <w:bdr w:val="none" w:sz="0" w:space="0" w:color="auto" w:frame="1"/>
          <w:lang w:eastAsia="es-ES"/>
        </w:rPr>
        <w:t>Artrium</w:t>
      </w:r>
      <w:proofErr w:type="spellEnd"/>
      <w:r w:rsidRPr="008C3910">
        <w:rPr>
          <w:rFonts w:asciiTheme="majorHAnsi" w:eastAsia="Times New Roman" w:hAnsiTheme="majorHAnsi" w:cs="Arial"/>
          <w:color w:val="000000" w:themeColor="text1"/>
          <w:sz w:val="28"/>
          <w:szCs w:val="28"/>
          <w:bdr w:val="none" w:sz="0" w:space="0" w:color="auto" w:frame="1"/>
          <w:lang w:eastAsia="es-ES"/>
        </w:rPr>
        <w:t xml:space="preserve"> UBS (Ginebra-Suiza). Instituto Cervantes (Chicago)...</w:t>
      </w:r>
      <w:r w:rsidRPr="008C3910">
        <w:rPr>
          <w:rFonts w:asciiTheme="majorHAnsi" w:eastAsia="Times New Roman" w:hAnsiTheme="majorHAnsi" w:cs="Arial"/>
          <w:color w:val="000000" w:themeColor="text1"/>
          <w:sz w:val="28"/>
          <w:szCs w:val="28"/>
          <w:bdr w:val="none" w:sz="0" w:space="0" w:color="auto" w:frame="1"/>
          <w:lang w:eastAsia="es-ES"/>
        </w:rPr>
        <w:br/>
      </w:r>
    </w:p>
    <w:p w:rsidR="008C3910" w:rsidRDefault="008C3910" w:rsidP="008C3910">
      <w:pPr>
        <w:shd w:val="clear" w:color="auto" w:fill="FFFFFF"/>
        <w:spacing w:after="0" w:line="360" w:lineRule="auto"/>
        <w:ind w:firstLine="708"/>
        <w:textAlignment w:val="center"/>
        <w:rPr>
          <w:rFonts w:asciiTheme="majorHAnsi" w:eastAsia="Times New Roman" w:hAnsiTheme="majorHAnsi" w:cs="Arial"/>
          <w:color w:val="000000" w:themeColor="text1"/>
          <w:sz w:val="28"/>
          <w:szCs w:val="28"/>
          <w:bdr w:val="none" w:sz="0" w:space="0" w:color="auto" w:frame="1"/>
          <w:lang w:eastAsia="es-ES"/>
        </w:rPr>
      </w:pPr>
      <w:r w:rsidRPr="008C3910">
        <w:rPr>
          <w:rFonts w:asciiTheme="majorHAnsi" w:eastAsia="Times New Roman" w:hAnsiTheme="majorHAnsi" w:cs="Arial"/>
          <w:color w:val="000000" w:themeColor="text1"/>
          <w:sz w:val="28"/>
          <w:szCs w:val="28"/>
          <w:lang w:eastAsia="es-ES"/>
        </w:rPr>
        <w:t xml:space="preserve">Pedro </w:t>
      </w:r>
      <w:proofErr w:type="spellStart"/>
      <w:r w:rsidRPr="008C3910">
        <w:rPr>
          <w:rFonts w:asciiTheme="majorHAnsi" w:eastAsia="Times New Roman" w:hAnsiTheme="majorHAnsi" w:cs="Arial"/>
          <w:color w:val="000000" w:themeColor="text1"/>
          <w:sz w:val="28"/>
          <w:szCs w:val="28"/>
          <w:lang w:eastAsia="es-ES"/>
        </w:rPr>
        <w:t>Castrortega</w:t>
      </w:r>
      <w:proofErr w:type="spellEnd"/>
      <w:r w:rsidRPr="008C3910">
        <w:rPr>
          <w:rFonts w:asciiTheme="majorHAnsi" w:eastAsia="Times New Roman" w:hAnsiTheme="majorHAnsi" w:cs="Arial"/>
          <w:color w:val="000000" w:themeColor="text1"/>
          <w:sz w:val="28"/>
          <w:szCs w:val="28"/>
          <w:lang w:eastAsia="es-ES"/>
        </w:rPr>
        <w:t xml:space="preserve"> está representado en numerosas colecciones públicas y privadas. Ayuntamiento de </w:t>
      </w:r>
      <w:proofErr w:type="spellStart"/>
      <w:r w:rsidRPr="008C3910">
        <w:rPr>
          <w:rFonts w:asciiTheme="majorHAnsi" w:eastAsia="Times New Roman" w:hAnsiTheme="majorHAnsi" w:cs="Arial"/>
          <w:color w:val="000000" w:themeColor="text1"/>
          <w:sz w:val="28"/>
          <w:szCs w:val="28"/>
          <w:lang w:eastAsia="es-ES"/>
        </w:rPr>
        <w:t>Piedrabuena</w:t>
      </w:r>
      <w:proofErr w:type="spellEnd"/>
      <w:r w:rsidRPr="008C3910">
        <w:rPr>
          <w:rFonts w:asciiTheme="majorHAnsi" w:eastAsia="Times New Roman" w:hAnsiTheme="majorHAnsi" w:cs="Arial"/>
          <w:color w:val="000000" w:themeColor="text1"/>
          <w:sz w:val="28"/>
          <w:szCs w:val="28"/>
          <w:lang w:eastAsia="es-ES"/>
        </w:rPr>
        <w:t xml:space="preserve">. Ateneo de Madrid. Biblioteca Nacional. </w:t>
      </w:r>
      <w:proofErr w:type="spellStart"/>
      <w:r w:rsidRPr="008C3910">
        <w:rPr>
          <w:rFonts w:asciiTheme="majorHAnsi" w:eastAsia="Times New Roman" w:hAnsiTheme="majorHAnsi" w:cs="Arial"/>
          <w:color w:val="000000" w:themeColor="text1"/>
          <w:sz w:val="28"/>
          <w:szCs w:val="28"/>
          <w:lang w:eastAsia="es-ES"/>
        </w:rPr>
        <w:t>Calcografia</w:t>
      </w:r>
      <w:proofErr w:type="spellEnd"/>
      <w:r w:rsidRPr="008C3910">
        <w:rPr>
          <w:rFonts w:asciiTheme="majorHAnsi" w:eastAsia="Times New Roman" w:hAnsiTheme="majorHAnsi" w:cs="Arial"/>
          <w:color w:val="000000" w:themeColor="text1"/>
          <w:sz w:val="28"/>
          <w:szCs w:val="28"/>
          <w:lang w:eastAsia="es-ES"/>
        </w:rPr>
        <w:t xml:space="preserve"> Nacional. Colección ABC. Colección Ericsson. Colección Iberia. Colección </w:t>
      </w:r>
      <w:proofErr w:type="spellStart"/>
      <w:r w:rsidRPr="008C3910">
        <w:rPr>
          <w:rFonts w:asciiTheme="majorHAnsi" w:eastAsia="Times New Roman" w:hAnsiTheme="majorHAnsi" w:cs="Arial"/>
          <w:color w:val="000000" w:themeColor="text1"/>
          <w:sz w:val="28"/>
          <w:szCs w:val="28"/>
          <w:lang w:eastAsia="es-ES"/>
        </w:rPr>
        <w:t>PHilips</w:t>
      </w:r>
      <w:proofErr w:type="spellEnd"/>
      <w:r w:rsidRPr="008C3910">
        <w:rPr>
          <w:rFonts w:asciiTheme="majorHAnsi" w:eastAsia="Times New Roman" w:hAnsiTheme="majorHAnsi" w:cs="Arial"/>
          <w:color w:val="000000" w:themeColor="text1"/>
          <w:sz w:val="28"/>
          <w:szCs w:val="28"/>
          <w:lang w:eastAsia="es-ES"/>
        </w:rPr>
        <w:t xml:space="preserve">. Colección BBVA. Comunidad de Madrid. Comunidad Castilla la Mancha. Comunidad de Valencia. Congreso de los Diputados. Colección </w:t>
      </w:r>
      <w:proofErr w:type="spellStart"/>
      <w:r w:rsidRPr="008C3910">
        <w:rPr>
          <w:rFonts w:asciiTheme="majorHAnsi" w:eastAsia="Times New Roman" w:hAnsiTheme="majorHAnsi" w:cs="Arial"/>
          <w:color w:val="000000" w:themeColor="text1"/>
          <w:sz w:val="28"/>
          <w:szCs w:val="28"/>
          <w:lang w:eastAsia="es-ES"/>
        </w:rPr>
        <w:t>Spaarkasse</w:t>
      </w:r>
      <w:proofErr w:type="spellEnd"/>
      <w:r w:rsidRPr="008C3910">
        <w:rPr>
          <w:rFonts w:asciiTheme="majorHAnsi" w:eastAsia="Times New Roman" w:hAnsiTheme="majorHAnsi" w:cs="Arial"/>
          <w:color w:val="000000" w:themeColor="text1"/>
          <w:sz w:val="28"/>
          <w:szCs w:val="28"/>
          <w:lang w:eastAsia="es-ES"/>
        </w:rPr>
        <w:t xml:space="preserve">. Colección </w:t>
      </w:r>
      <w:proofErr w:type="spellStart"/>
      <w:r w:rsidRPr="008C3910">
        <w:rPr>
          <w:rFonts w:asciiTheme="majorHAnsi" w:eastAsia="Times New Roman" w:hAnsiTheme="majorHAnsi" w:cs="Arial"/>
          <w:color w:val="000000" w:themeColor="text1"/>
          <w:sz w:val="28"/>
          <w:szCs w:val="28"/>
          <w:lang w:eastAsia="es-ES"/>
        </w:rPr>
        <w:t>Fulbrighte</w:t>
      </w:r>
      <w:proofErr w:type="spellEnd"/>
      <w:r w:rsidRPr="008C3910">
        <w:rPr>
          <w:rFonts w:asciiTheme="majorHAnsi" w:eastAsia="Times New Roman" w:hAnsiTheme="majorHAnsi" w:cs="Arial"/>
          <w:color w:val="000000" w:themeColor="text1"/>
          <w:sz w:val="28"/>
          <w:szCs w:val="28"/>
          <w:lang w:eastAsia="es-ES"/>
        </w:rPr>
        <w:t xml:space="preserve">. Banco Hipotecario. </w:t>
      </w:r>
      <w:proofErr w:type="spellStart"/>
      <w:r w:rsidRPr="008C3910">
        <w:rPr>
          <w:rFonts w:asciiTheme="majorHAnsi" w:eastAsia="Times New Roman" w:hAnsiTheme="majorHAnsi" w:cs="Arial"/>
          <w:color w:val="000000" w:themeColor="text1"/>
          <w:sz w:val="28"/>
          <w:szCs w:val="28"/>
          <w:lang w:eastAsia="es-ES"/>
        </w:rPr>
        <w:t>Fundacion</w:t>
      </w:r>
      <w:proofErr w:type="spellEnd"/>
      <w:r w:rsidRPr="008C3910">
        <w:rPr>
          <w:rFonts w:asciiTheme="majorHAnsi" w:eastAsia="Times New Roman" w:hAnsiTheme="majorHAnsi" w:cs="Arial"/>
          <w:color w:val="000000" w:themeColor="text1"/>
          <w:sz w:val="28"/>
          <w:szCs w:val="28"/>
          <w:lang w:eastAsia="es-ES"/>
        </w:rPr>
        <w:t xml:space="preserve"> AENA. Casa Real. Museo Reina </w:t>
      </w:r>
      <w:proofErr w:type="spellStart"/>
      <w:r w:rsidRPr="008C3910">
        <w:rPr>
          <w:rFonts w:asciiTheme="majorHAnsi" w:eastAsia="Times New Roman" w:hAnsiTheme="majorHAnsi" w:cs="Arial"/>
          <w:color w:val="000000" w:themeColor="text1"/>
          <w:sz w:val="28"/>
          <w:szCs w:val="28"/>
          <w:lang w:eastAsia="es-ES"/>
        </w:rPr>
        <w:t>Sofia</w:t>
      </w:r>
      <w:proofErr w:type="spellEnd"/>
      <w:r w:rsidRPr="008C3910">
        <w:rPr>
          <w:rFonts w:asciiTheme="majorHAnsi" w:eastAsia="Times New Roman" w:hAnsiTheme="majorHAnsi" w:cs="Arial"/>
          <w:color w:val="000000" w:themeColor="text1"/>
          <w:sz w:val="28"/>
          <w:szCs w:val="28"/>
          <w:lang w:eastAsia="es-ES"/>
        </w:rPr>
        <w:t>...</w:t>
      </w:r>
      <w:r w:rsidRPr="008C3910">
        <w:rPr>
          <w:rFonts w:asciiTheme="majorHAnsi" w:eastAsia="Times New Roman" w:hAnsiTheme="majorHAnsi" w:cs="Arial"/>
          <w:color w:val="000000" w:themeColor="text1"/>
          <w:sz w:val="28"/>
          <w:szCs w:val="28"/>
          <w:lang w:eastAsia="es-ES"/>
        </w:rPr>
        <w:br/>
      </w:r>
    </w:p>
    <w:p w:rsidR="008C3910" w:rsidRPr="008C3910" w:rsidRDefault="008C3910" w:rsidP="008C3910">
      <w:pPr>
        <w:shd w:val="clear" w:color="auto" w:fill="FFFFFF"/>
        <w:spacing w:after="0" w:line="360" w:lineRule="auto"/>
        <w:ind w:firstLine="708"/>
        <w:textAlignment w:val="center"/>
        <w:rPr>
          <w:rFonts w:asciiTheme="majorHAnsi" w:eastAsia="Times New Roman" w:hAnsiTheme="majorHAnsi" w:cs="Arial"/>
          <w:color w:val="000000" w:themeColor="text1"/>
          <w:sz w:val="28"/>
          <w:szCs w:val="28"/>
          <w:lang w:eastAsia="es-ES"/>
        </w:rPr>
      </w:pPr>
      <w:r w:rsidRPr="008C3910">
        <w:rPr>
          <w:rFonts w:asciiTheme="majorHAnsi" w:eastAsia="Times New Roman" w:hAnsiTheme="majorHAnsi" w:cs="Arial"/>
          <w:color w:val="000000" w:themeColor="text1"/>
          <w:sz w:val="28"/>
          <w:szCs w:val="28"/>
          <w:bdr w:val="none" w:sz="0" w:space="0" w:color="auto" w:frame="1"/>
          <w:lang w:eastAsia="es-ES"/>
        </w:rPr>
        <w:t xml:space="preserve">Ha participado en numerosas ferias internacionales. Art Lisboa. Art Madrid. Art Chicago. Art Miami. Art </w:t>
      </w:r>
      <w:proofErr w:type="spellStart"/>
      <w:r w:rsidRPr="008C3910">
        <w:rPr>
          <w:rFonts w:asciiTheme="majorHAnsi" w:eastAsia="Times New Roman" w:hAnsiTheme="majorHAnsi" w:cs="Arial"/>
          <w:color w:val="000000" w:themeColor="text1"/>
          <w:sz w:val="28"/>
          <w:szCs w:val="28"/>
          <w:bdr w:val="none" w:sz="0" w:space="0" w:color="auto" w:frame="1"/>
          <w:lang w:eastAsia="es-ES"/>
        </w:rPr>
        <w:t>Kóln</w:t>
      </w:r>
      <w:proofErr w:type="spellEnd"/>
      <w:r w:rsidRPr="008C3910">
        <w:rPr>
          <w:rFonts w:asciiTheme="majorHAnsi" w:eastAsia="Times New Roman" w:hAnsiTheme="majorHAnsi" w:cs="Arial"/>
          <w:color w:val="000000" w:themeColor="text1"/>
          <w:sz w:val="28"/>
          <w:szCs w:val="28"/>
          <w:bdr w:val="none" w:sz="0" w:space="0" w:color="auto" w:frame="1"/>
          <w:lang w:eastAsia="es-ES"/>
        </w:rPr>
        <w:t xml:space="preserve">. ARCO. </w:t>
      </w:r>
      <w:proofErr w:type="spellStart"/>
      <w:r w:rsidRPr="008C3910">
        <w:rPr>
          <w:rFonts w:asciiTheme="majorHAnsi" w:eastAsia="Times New Roman" w:hAnsiTheme="majorHAnsi" w:cs="Arial"/>
          <w:color w:val="000000" w:themeColor="text1"/>
          <w:sz w:val="28"/>
          <w:szCs w:val="28"/>
          <w:bdr w:val="none" w:sz="0" w:space="0" w:color="auto" w:frame="1"/>
          <w:lang w:eastAsia="es-ES"/>
        </w:rPr>
        <w:t>Fiac</w:t>
      </w:r>
      <w:proofErr w:type="spellEnd"/>
      <w:r w:rsidRPr="008C3910">
        <w:rPr>
          <w:rFonts w:asciiTheme="majorHAnsi" w:eastAsia="Times New Roman" w:hAnsiTheme="majorHAnsi" w:cs="Arial"/>
          <w:color w:val="000000" w:themeColor="text1"/>
          <w:sz w:val="28"/>
          <w:szCs w:val="28"/>
          <w:bdr w:val="none" w:sz="0" w:space="0" w:color="auto" w:frame="1"/>
          <w:lang w:eastAsia="es-ES"/>
        </w:rPr>
        <w:t xml:space="preserve">. Palm Beach. </w:t>
      </w:r>
      <w:proofErr w:type="spellStart"/>
      <w:r w:rsidRPr="008C3910">
        <w:rPr>
          <w:rFonts w:asciiTheme="majorHAnsi" w:eastAsia="Times New Roman" w:hAnsiTheme="majorHAnsi" w:cs="Arial"/>
          <w:color w:val="000000" w:themeColor="text1"/>
          <w:sz w:val="28"/>
          <w:szCs w:val="28"/>
          <w:bdr w:val="none" w:sz="0" w:space="0" w:color="auto" w:frame="1"/>
          <w:lang w:eastAsia="es-ES"/>
        </w:rPr>
        <w:t>Fia</w:t>
      </w:r>
      <w:proofErr w:type="spellEnd"/>
      <w:r w:rsidRPr="008C3910">
        <w:rPr>
          <w:rFonts w:asciiTheme="majorHAnsi" w:eastAsia="Times New Roman" w:hAnsiTheme="majorHAnsi" w:cs="Arial"/>
          <w:color w:val="000000" w:themeColor="text1"/>
          <w:sz w:val="28"/>
          <w:szCs w:val="28"/>
          <w:bdr w:val="none" w:sz="0" w:space="0" w:color="auto" w:frame="1"/>
          <w:lang w:eastAsia="es-ES"/>
        </w:rPr>
        <w:t xml:space="preserve">. Art </w:t>
      </w:r>
      <w:proofErr w:type="spellStart"/>
      <w:r w:rsidRPr="008C3910">
        <w:rPr>
          <w:rFonts w:asciiTheme="majorHAnsi" w:eastAsia="Times New Roman" w:hAnsiTheme="majorHAnsi" w:cs="Arial"/>
          <w:color w:val="000000" w:themeColor="text1"/>
          <w:sz w:val="28"/>
          <w:szCs w:val="28"/>
          <w:bdr w:val="none" w:sz="0" w:space="0" w:color="auto" w:frame="1"/>
          <w:lang w:eastAsia="es-ES"/>
        </w:rPr>
        <w:t>Basel</w:t>
      </w:r>
      <w:proofErr w:type="spellEnd"/>
      <w:r w:rsidRPr="008C3910">
        <w:rPr>
          <w:rFonts w:asciiTheme="majorHAnsi" w:eastAsia="Times New Roman" w:hAnsiTheme="majorHAnsi" w:cs="Arial"/>
          <w:color w:val="000000" w:themeColor="text1"/>
          <w:sz w:val="28"/>
          <w:szCs w:val="28"/>
          <w:bdr w:val="none" w:sz="0" w:space="0" w:color="auto" w:frame="1"/>
          <w:lang w:eastAsia="es-ES"/>
        </w:rPr>
        <w:t>. Estampa. Feria internacional de Buenos Aires...</w:t>
      </w:r>
    </w:p>
    <w:p w:rsidR="00052E37" w:rsidRPr="008C3910" w:rsidRDefault="00052E37" w:rsidP="008C3910">
      <w:pPr>
        <w:spacing w:after="0" w:line="360" w:lineRule="auto"/>
        <w:rPr>
          <w:rFonts w:asciiTheme="majorHAnsi" w:hAnsiTheme="majorHAnsi"/>
          <w:color w:val="000000" w:themeColor="text1"/>
          <w:sz w:val="28"/>
          <w:szCs w:val="28"/>
        </w:rPr>
      </w:pPr>
    </w:p>
    <w:sectPr w:rsidR="00052E37" w:rsidRPr="008C3910" w:rsidSect="008C3910">
      <w:pgSz w:w="11906" w:h="16838"/>
      <w:pgMar w:top="567" w:right="567" w:bottom="567" w:left="1701" w:header="709" w:footer="709"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Elephant">
    <w:panose1 w:val="02020904090505020303"/>
    <w:charset w:val="00"/>
    <w:family w:val="roman"/>
    <w:pitch w:val="variable"/>
    <w:sig w:usb0="00000003" w:usb1="00000000" w:usb2="00000000" w:usb3="00000000" w:csb0="00000001"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proofState w:spelling="clean" w:grammar="clean"/>
  <w:defaultTabStop w:val="708"/>
  <w:hyphenationZone w:val="425"/>
  <w:characterSpacingControl w:val="doNotCompress"/>
  <w:compat/>
  <w:rsids>
    <w:rsidRoot w:val="008C3910"/>
    <w:rsid w:val="00052E37"/>
    <w:rsid w:val="008C3910"/>
  </w:rsids>
  <m:mathPr>
    <m:mathFont m:val="Cambria Math"/>
    <m:brkBin m:val="before"/>
    <m:brkBinSub m:val="--"/>
    <m:smallFrac m:val="off"/>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52E37"/>
  </w:style>
  <w:style w:type="paragraph" w:styleId="Ttulo4">
    <w:name w:val="heading 4"/>
    <w:basedOn w:val="Normal"/>
    <w:link w:val="Ttulo4Car"/>
    <w:uiPriority w:val="9"/>
    <w:qFormat/>
    <w:rsid w:val="008C3910"/>
    <w:pPr>
      <w:spacing w:before="100" w:beforeAutospacing="1" w:after="100" w:afterAutospacing="1" w:line="240" w:lineRule="auto"/>
      <w:outlineLvl w:val="3"/>
    </w:pPr>
    <w:rPr>
      <w:rFonts w:ascii="Times New Roman" w:eastAsia="Times New Roman" w:hAnsi="Times New Roman" w:cs="Times New Roman"/>
      <w:b/>
      <w:bCs/>
      <w:sz w:val="24"/>
      <w:szCs w:val="24"/>
      <w:lang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4Car">
    <w:name w:val="Título 4 Car"/>
    <w:basedOn w:val="Fuentedeprrafopredeter"/>
    <w:link w:val="Ttulo4"/>
    <w:uiPriority w:val="9"/>
    <w:rsid w:val="008C3910"/>
    <w:rPr>
      <w:rFonts w:ascii="Times New Roman" w:eastAsia="Times New Roman" w:hAnsi="Times New Roman" w:cs="Times New Roman"/>
      <w:b/>
      <w:bCs/>
      <w:sz w:val="24"/>
      <w:szCs w:val="24"/>
      <w:lang w:eastAsia="es-ES"/>
    </w:rPr>
  </w:style>
  <w:style w:type="character" w:styleId="Textoennegrita">
    <w:name w:val="Strong"/>
    <w:basedOn w:val="Fuentedeprrafopredeter"/>
    <w:uiPriority w:val="22"/>
    <w:qFormat/>
    <w:rsid w:val="008C3910"/>
    <w:rPr>
      <w:b/>
      <w:bCs/>
    </w:rPr>
  </w:style>
  <w:style w:type="paragraph" w:styleId="NormalWeb">
    <w:name w:val="Normal (Web)"/>
    <w:basedOn w:val="Normal"/>
    <w:uiPriority w:val="99"/>
    <w:semiHidden/>
    <w:unhideWhenUsed/>
    <w:rsid w:val="008C3910"/>
    <w:pPr>
      <w:spacing w:before="100" w:beforeAutospacing="1" w:after="100" w:afterAutospacing="1" w:line="240" w:lineRule="auto"/>
    </w:pPr>
    <w:rPr>
      <w:rFonts w:ascii="Times New Roman" w:eastAsia="Times New Roman" w:hAnsi="Times New Roman" w:cs="Times New Roman"/>
      <w:sz w:val="24"/>
      <w:szCs w:val="24"/>
      <w:lang w:eastAsia="es-ES"/>
    </w:rPr>
  </w:style>
</w:styles>
</file>

<file path=word/webSettings.xml><?xml version="1.0" encoding="utf-8"?>
<w:webSettings xmlns:r="http://schemas.openxmlformats.org/officeDocument/2006/relationships" xmlns:w="http://schemas.openxmlformats.org/wordprocessingml/2006/main">
  <w:divs>
    <w:div w:id="312032777">
      <w:bodyDiv w:val="1"/>
      <w:marLeft w:val="0"/>
      <w:marRight w:val="0"/>
      <w:marTop w:val="0"/>
      <w:marBottom w:val="0"/>
      <w:divBdr>
        <w:top w:val="none" w:sz="0" w:space="0" w:color="auto"/>
        <w:left w:val="none" w:sz="0" w:space="0" w:color="auto"/>
        <w:bottom w:val="none" w:sz="0" w:space="0" w:color="auto"/>
        <w:right w:val="none" w:sz="0" w:space="0" w:color="auto"/>
      </w:divBdr>
      <w:divsChild>
        <w:div w:id="1834641195">
          <w:marLeft w:val="0"/>
          <w:marRight w:val="0"/>
          <w:marTop w:val="0"/>
          <w:marBottom w:val="0"/>
          <w:divBdr>
            <w:top w:val="none" w:sz="0" w:space="0" w:color="auto"/>
            <w:left w:val="none" w:sz="0" w:space="0" w:color="auto"/>
            <w:bottom w:val="none" w:sz="0" w:space="0" w:color="auto"/>
            <w:right w:val="none" w:sz="0" w:space="0" w:color="auto"/>
          </w:divBdr>
        </w:div>
        <w:div w:id="421268518">
          <w:marLeft w:val="0"/>
          <w:marRight w:val="0"/>
          <w:marTop w:val="0"/>
          <w:marBottom w:val="0"/>
          <w:divBdr>
            <w:top w:val="none" w:sz="0" w:space="0" w:color="auto"/>
            <w:left w:val="none" w:sz="0" w:space="0" w:color="auto"/>
            <w:bottom w:val="none" w:sz="0" w:space="0" w:color="auto"/>
            <w:right w:val="none" w:sz="0" w:space="0" w:color="auto"/>
          </w:divBdr>
          <w:divsChild>
            <w:div w:id="2013993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2</Pages>
  <Words>482</Words>
  <Characters>2656</Characters>
  <Application>Microsoft Office Word</Application>
  <DocSecurity>0</DocSecurity>
  <Lines>22</Lines>
  <Paragraphs>6</Paragraphs>
  <ScaleCrop>false</ScaleCrop>
  <Company>HP</Company>
  <LinksUpToDate>false</LinksUpToDate>
  <CharactersWithSpaces>3132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Luis Rodríguez</dc:creator>
  <cp:lastModifiedBy>Luis Rodríguez</cp:lastModifiedBy>
  <cp:revision>1</cp:revision>
  <dcterms:created xsi:type="dcterms:W3CDTF">2024-09-03T22:57:00Z</dcterms:created>
  <dcterms:modified xsi:type="dcterms:W3CDTF">2024-09-03T23:02:00Z</dcterms:modified>
</cp:coreProperties>
</file>