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2A8" w:rsidRPr="00041291" w:rsidRDefault="001C22A8" w:rsidP="001C22A8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 w:cs="Arial Black"/>
          <w:b/>
          <w:bCs/>
          <w:sz w:val="32"/>
          <w:szCs w:val="32"/>
        </w:rPr>
      </w:pPr>
      <w:r w:rsidRPr="00041291">
        <w:rPr>
          <w:rFonts w:ascii="Elephant" w:hAnsi="Elephant" w:cs="Arial Black"/>
          <w:bCs/>
          <w:sz w:val="32"/>
          <w:szCs w:val="32"/>
          <w:u w:val="thick"/>
        </w:rPr>
        <w:t>SARA  MURADO</w:t>
      </w:r>
      <w:r w:rsidRPr="001C22A8">
        <w:rPr>
          <w:rFonts w:ascii="Broadway" w:hAnsi="Broadway" w:cs="Arial Black"/>
          <w:bCs/>
          <w:sz w:val="40"/>
          <w:szCs w:val="40"/>
        </w:rPr>
        <w:t xml:space="preserve"> </w:t>
      </w:r>
      <w:r w:rsidRPr="00041291">
        <w:rPr>
          <w:rFonts w:asciiTheme="majorHAnsi" w:hAnsiTheme="majorHAnsi" w:cs="Arial Black"/>
          <w:b/>
          <w:bCs/>
          <w:sz w:val="32"/>
          <w:szCs w:val="32"/>
        </w:rPr>
        <w:t>(Lugo - 1981).</w:t>
      </w: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Arial Black" w:hAnsi="Arial Black" w:cs="Arial Black"/>
          <w:b/>
          <w:bCs/>
          <w:sz w:val="24"/>
          <w:szCs w:val="24"/>
        </w:rPr>
      </w:pP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A00DC0" w:rsidRDefault="00A00DC0" w:rsidP="001C2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1C22A8" w:rsidRP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Arial Black" w:hAnsi="Arial Black" w:cs="Tahoma"/>
          <w:b/>
          <w:bCs/>
          <w:sz w:val="28"/>
          <w:szCs w:val="28"/>
        </w:rPr>
      </w:pPr>
      <w:r w:rsidRPr="001C22A8">
        <w:rPr>
          <w:rFonts w:ascii="Arial" w:hAnsi="Arial" w:cs="Arial"/>
          <w:sz w:val="24"/>
          <w:szCs w:val="24"/>
        </w:rPr>
        <w:t xml:space="preserve">          </w:t>
      </w:r>
      <w:r w:rsidRPr="001C22A8">
        <w:rPr>
          <w:rFonts w:ascii="Tahoma" w:hAnsi="Tahoma" w:cs="Tahoma"/>
          <w:sz w:val="24"/>
          <w:szCs w:val="24"/>
        </w:rPr>
        <w:t xml:space="preserve">  </w:t>
      </w:r>
      <w:r w:rsidRPr="001C22A8">
        <w:rPr>
          <w:rFonts w:ascii="Arial Black" w:hAnsi="Arial Black" w:cs="Tahoma"/>
          <w:sz w:val="24"/>
          <w:szCs w:val="24"/>
        </w:rPr>
        <w:t>=</w:t>
      </w:r>
      <w:r w:rsidRPr="001C22A8">
        <w:rPr>
          <w:rFonts w:ascii="Arial Black" w:hAnsi="Arial Black" w:cs="Tahoma"/>
          <w:sz w:val="28"/>
          <w:szCs w:val="28"/>
        </w:rPr>
        <w:t xml:space="preserve"> </w:t>
      </w:r>
      <w:r w:rsidRPr="001C22A8">
        <w:rPr>
          <w:rFonts w:ascii="Arial Black" w:hAnsi="Arial Black" w:cs="Tahoma"/>
          <w:b/>
          <w:bCs/>
          <w:sz w:val="28"/>
          <w:szCs w:val="28"/>
          <w:u w:val="double"/>
        </w:rPr>
        <w:t>FORMACIÓN ACADÉMICA</w:t>
      </w:r>
      <w:r w:rsidRPr="001C22A8">
        <w:rPr>
          <w:rFonts w:ascii="Arial Black" w:hAnsi="Arial Black" w:cs="Tahoma"/>
          <w:b/>
          <w:bCs/>
          <w:sz w:val="28"/>
          <w:szCs w:val="28"/>
        </w:rPr>
        <w:t>.-</w:t>
      </w:r>
    </w:p>
    <w:p w:rsid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</w:p>
    <w:p w:rsid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</w:rPr>
        <w:tab/>
      </w:r>
      <w:r w:rsidRPr="001C22A8">
        <w:rPr>
          <w:rFonts w:ascii="Tahoma" w:hAnsi="Tahoma" w:cs="Tahoma"/>
          <w:b/>
          <w:bCs/>
          <w:sz w:val="24"/>
          <w:szCs w:val="24"/>
        </w:rPr>
        <w:t xml:space="preserve">- Yale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University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>, New Haven, Connecticut, EE.UU.</w:t>
      </w:r>
      <w:r w:rsidRPr="001C22A8">
        <w:rPr>
          <w:rFonts w:ascii="Tahoma" w:hAnsi="Tahoma" w:cs="Tahoma"/>
          <w:b/>
          <w:bCs/>
          <w:sz w:val="24"/>
          <w:szCs w:val="24"/>
        </w:rPr>
        <w:tab/>
        <w:t xml:space="preserve"> </w:t>
      </w:r>
      <w:r w:rsidRPr="001C22A8">
        <w:rPr>
          <w:rFonts w:ascii="Tahoma" w:hAnsi="Tahoma" w:cs="Tahoma"/>
          <w:sz w:val="24"/>
          <w:szCs w:val="24"/>
        </w:rPr>
        <w:t xml:space="preserve">       </w:t>
      </w:r>
      <w:r w:rsidRPr="001C22A8">
        <w:rPr>
          <w:rFonts w:ascii="Tahoma" w:hAnsi="Tahoma" w:cs="Tahoma"/>
          <w:sz w:val="24"/>
          <w:szCs w:val="24"/>
        </w:rPr>
        <w:tab/>
      </w:r>
      <w:r w:rsidRPr="001C22A8">
        <w:rPr>
          <w:rFonts w:ascii="Tahoma" w:hAnsi="Tahoma" w:cs="Tahoma"/>
          <w:sz w:val="24"/>
          <w:szCs w:val="24"/>
        </w:rPr>
        <w:tab/>
      </w:r>
      <w:r w:rsidRPr="001C22A8">
        <w:rPr>
          <w:rFonts w:ascii="Tahoma" w:hAnsi="Tahoma" w:cs="Tahoma"/>
          <w:sz w:val="24"/>
          <w:szCs w:val="24"/>
        </w:rPr>
        <w:tab/>
      </w:r>
      <w:r w:rsidRPr="001C22A8">
        <w:rPr>
          <w:rFonts w:ascii="Tahoma" w:hAnsi="Tahoma" w:cs="Tahoma"/>
          <w:sz w:val="24"/>
          <w:szCs w:val="24"/>
        </w:rPr>
        <w:tab/>
      </w:r>
      <w:r w:rsidRPr="001C22A8">
        <w:rPr>
          <w:rFonts w:ascii="Tahoma" w:hAnsi="Tahoma" w:cs="Tahoma"/>
          <w:sz w:val="24"/>
          <w:szCs w:val="24"/>
        </w:rPr>
        <w:tab/>
        <w:t xml:space="preserve">  </w:t>
      </w:r>
      <w:r w:rsidRPr="001C22A8">
        <w:rPr>
          <w:rFonts w:ascii="Tahoma" w:hAnsi="Tahoma" w:cs="Tahoma"/>
          <w:sz w:val="24"/>
          <w:szCs w:val="24"/>
        </w:rPr>
        <w:tab/>
        <w:t xml:space="preserve">    </w:t>
      </w:r>
      <w:r w:rsidRPr="001C22A8">
        <w:rPr>
          <w:rFonts w:ascii="Tahoma" w:hAnsi="Tahoma" w:cs="Tahoma"/>
          <w:sz w:val="24"/>
          <w:szCs w:val="24"/>
        </w:rPr>
        <w:tab/>
        <w:t xml:space="preserve">             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ab/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ab/>
        <w:t xml:space="preserve">     Máster de Arquitectura. </w:t>
      </w:r>
      <w:r w:rsidRPr="001C22A8">
        <w:rPr>
          <w:rFonts w:ascii="Arial Black" w:hAnsi="Arial Black" w:cs="Tahoma"/>
          <w:sz w:val="24"/>
          <w:szCs w:val="24"/>
        </w:rPr>
        <w:t>(2005 - 2008)</w:t>
      </w:r>
      <w:r w:rsidRPr="001C22A8">
        <w:rPr>
          <w:rFonts w:ascii="Tahoma" w:hAnsi="Tahoma" w:cs="Tahoma"/>
          <w:sz w:val="24"/>
          <w:szCs w:val="24"/>
        </w:rPr>
        <w:t>.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 w:rsidRPr="001C22A8">
        <w:rPr>
          <w:rFonts w:ascii="Tahoma" w:hAnsi="Tahoma" w:cs="Tahoma"/>
          <w:b/>
          <w:bCs/>
          <w:sz w:val="24"/>
          <w:szCs w:val="24"/>
        </w:rPr>
        <w:tab/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b/>
          <w:bCs/>
          <w:sz w:val="24"/>
          <w:szCs w:val="24"/>
        </w:rPr>
        <w:tab/>
        <w:t xml:space="preserve">- Hunter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College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 xml:space="preserve">, CUNY, Nueva York, EE.UU. </w:t>
      </w:r>
      <w:r w:rsidRPr="001C22A8">
        <w:rPr>
          <w:rFonts w:ascii="Tahoma" w:hAnsi="Tahoma" w:cs="Tahoma"/>
          <w:b/>
          <w:bCs/>
          <w:sz w:val="24"/>
          <w:szCs w:val="24"/>
        </w:rPr>
        <w:tab/>
        <w:t xml:space="preserve"> </w:t>
      </w:r>
      <w:r w:rsidRPr="001C22A8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Pr="001C22A8">
        <w:rPr>
          <w:rFonts w:ascii="Tahoma" w:hAnsi="Tahoma" w:cs="Tahoma"/>
          <w:sz w:val="24"/>
          <w:szCs w:val="24"/>
        </w:rPr>
        <w:tab/>
        <w:t xml:space="preserve">     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ab/>
        <w:t xml:space="preserve">     • Cursos de cálculo II y física. </w:t>
      </w:r>
      <w:r w:rsidRPr="001C22A8">
        <w:rPr>
          <w:rFonts w:ascii="Arial Black" w:hAnsi="Arial Black" w:cs="Tahoma"/>
          <w:sz w:val="24"/>
          <w:szCs w:val="24"/>
        </w:rPr>
        <w:t>(2004)</w:t>
      </w:r>
      <w:r w:rsidRPr="001C22A8">
        <w:rPr>
          <w:rFonts w:ascii="Tahoma" w:hAnsi="Tahoma" w:cs="Tahoma"/>
          <w:sz w:val="24"/>
          <w:szCs w:val="24"/>
        </w:rPr>
        <w:t>.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b/>
          <w:bCs/>
          <w:sz w:val="24"/>
          <w:szCs w:val="24"/>
        </w:rPr>
        <w:tab/>
        <w:t xml:space="preserve">- Columbia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University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Graduate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School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 xml:space="preserve"> of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Architecture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Planning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 xml:space="preserve"> and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Preservation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>, Nueva York, EE.UU.</w:t>
      </w:r>
      <w:r w:rsidRPr="001C22A8">
        <w:rPr>
          <w:rFonts w:ascii="Tahoma" w:hAnsi="Tahoma" w:cs="Tahoma"/>
          <w:sz w:val="24"/>
          <w:szCs w:val="24"/>
        </w:rPr>
        <w:t xml:space="preserve">   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 xml:space="preserve">                           </w:t>
      </w:r>
      <w:r w:rsidRPr="001C22A8">
        <w:rPr>
          <w:rFonts w:ascii="Tahoma" w:hAnsi="Tahoma" w:cs="Tahoma"/>
          <w:sz w:val="24"/>
          <w:szCs w:val="24"/>
        </w:rPr>
        <w:tab/>
      </w:r>
      <w:r w:rsidRPr="001C22A8">
        <w:rPr>
          <w:rFonts w:ascii="Tahoma" w:hAnsi="Tahoma" w:cs="Tahoma"/>
          <w:sz w:val="24"/>
          <w:szCs w:val="24"/>
        </w:rPr>
        <w:tab/>
        <w:t xml:space="preserve">     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ab/>
        <w:t xml:space="preserve">     • Curso de dibujo técnico, diseño, e introducción a la arquitectura. </w:t>
      </w:r>
      <w:r w:rsidRPr="001C22A8">
        <w:rPr>
          <w:rFonts w:ascii="Arial Black" w:hAnsi="Arial Black" w:cs="Tahoma"/>
          <w:sz w:val="24"/>
          <w:szCs w:val="24"/>
        </w:rPr>
        <w:t>(2003)</w:t>
      </w:r>
      <w:r w:rsidRPr="001C22A8">
        <w:rPr>
          <w:rFonts w:ascii="Tahoma" w:hAnsi="Tahoma" w:cs="Tahoma"/>
          <w:sz w:val="24"/>
          <w:szCs w:val="24"/>
        </w:rPr>
        <w:t>.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b/>
          <w:bCs/>
          <w:sz w:val="24"/>
          <w:szCs w:val="24"/>
        </w:rPr>
        <w:tab/>
        <w:t xml:space="preserve">- New York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University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 xml:space="preserve">, Nueva York, EE.UU. </w:t>
      </w:r>
      <w:proofErr w:type="spellStart"/>
      <w:r w:rsidRPr="001C22A8">
        <w:rPr>
          <w:rFonts w:ascii="Tahoma" w:hAnsi="Tahoma" w:cs="Tahoma"/>
          <w:sz w:val="24"/>
          <w:szCs w:val="24"/>
        </w:rPr>
        <w:t>Summa</w:t>
      </w:r>
      <w:proofErr w:type="spellEnd"/>
      <w:r w:rsidRPr="001C22A8">
        <w:rPr>
          <w:rFonts w:ascii="Tahoma" w:hAnsi="Tahoma" w:cs="Tahoma"/>
          <w:sz w:val="24"/>
          <w:szCs w:val="24"/>
        </w:rPr>
        <w:t xml:space="preserve"> cum laude, </w:t>
      </w:r>
      <w:proofErr w:type="spellStart"/>
      <w:r w:rsidRPr="001C22A8">
        <w:rPr>
          <w:rFonts w:ascii="Tahoma" w:hAnsi="Tahoma" w:cs="Tahoma"/>
          <w:sz w:val="24"/>
          <w:szCs w:val="24"/>
        </w:rPr>
        <w:t>Honors</w:t>
      </w:r>
      <w:proofErr w:type="spellEnd"/>
      <w:r w:rsidRPr="001C22A8">
        <w:rPr>
          <w:rFonts w:ascii="Tahoma" w:hAnsi="Tahoma" w:cs="Tahoma"/>
          <w:sz w:val="24"/>
          <w:szCs w:val="24"/>
        </w:rPr>
        <w:t xml:space="preserve"> </w:t>
      </w:r>
      <w:r w:rsidRPr="001C22A8">
        <w:rPr>
          <w:rFonts w:ascii="Arial Black" w:hAnsi="Arial Black" w:cs="Tahoma"/>
          <w:sz w:val="24"/>
          <w:szCs w:val="24"/>
        </w:rPr>
        <w:t>(1999 - 2003)</w:t>
      </w:r>
      <w:r w:rsidRPr="001C22A8">
        <w:rPr>
          <w:rFonts w:ascii="Tahoma" w:hAnsi="Tahoma" w:cs="Tahoma"/>
          <w:sz w:val="24"/>
          <w:szCs w:val="24"/>
        </w:rPr>
        <w:t>.</w:t>
      </w:r>
      <w:r w:rsidRPr="001C22A8">
        <w:rPr>
          <w:rFonts w:ascii="Tahoma" w:hAnsi="Tahoma" w:cs="Tahoma"/>
          <w:sz w:val="24"/>
          <w:szCs w:val="24"/>
        </w:rPr>
        <w:tab/>
        <w:t xml:space="preserve">   </w:t>
      </w:r>
      <w:r w:rsidRPr="001C22A8">
        <w:rPr>
          <w:rFonts w:ascii="Tahoma" w:hAnsi="Tahoma" w:cs="Tahoma"/>
          <w:sz w:val="24"/>
          <w:szCs w:val="24"/>
        </w:rPr>
        <w:tab/>
      </w:r>
      <w:r w:rsidRPr="001C22A8">
        <w:rPr>
          <w:rFonts w:ascii="Tahoma" w:hAnsi="Tahoma" w:cs="Tahoma"/>
          <w:sz w:val="24"/>
          <w:szCs w:val="24"/>
        </w:rPr>
        <w:tab/>
        <w:t xml:space="preserve">  </w:t>
      </w:r>
      <w:r w:rsidRPr="001C22A8">
        <w:rPr>
          <w:rFonts w:ascii="Tahoma" w:hAnsi="Tahoma" w:cs="Tahoma"/>
          <w:sz w:val="24"/>
          <w:szCs w:val="24"/>
        </w:rPr>
        <w:tab/>
      </w:r>
      <w:r w:rsidRPr="001C22A8">
        <w:rPr>
          <w:rFonts w:ascii="Tahoma" w:hAnsi="Tahoma" w:cs="Tahoma"/>
          <w:sz w:val="24"/>
          <w:szCs w:val="24"/>
        </w:rPr>
        <w:tab/>
        <w:t xml:space="preserve">              </w:t>
      </w:r>
      <w:r w:rsidRPr="001C22A8">
        <w:rPr>
          <w:rFonts w:ascii="Tahoma" w:hAnsi="Tahoma" w:cs="Tahoma"/>
          <w:sz w:val="24"/>
          <w:szCs w:val="24"/>
        </w:rPr>
        <w:tab/>
        <w:t xml:space="preserve">            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ab/>
        <w:t xml:space="preserve">     Licenciatura (B.A.) en Historia del Arte. (Nota media: sobresaliente).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ab/>
        <w:t xml:space="preserve">     Diplomatura (</w:t>
      </w:r>
      <w:proofErr w:type="spellStart"/>
      <w:r w:rsidRPr="001C22A8">
        <w:rPr>
          <w:rFonts w:ascii="Tahoma" w:hAnsi="Tahoma" w:cs="Tahoma"/>
          <w:sz w:val="24"/>
          <w:szCs w:val="24"/>
        </w:rPr>
        <w:t>Minor</w:t>
      </w:r>
      <w:proofErr w:type="spellEnd"/>
      <w:r w:rsidRPr="001C22A8">
        <w:rPr>
          <w:rFonts w:ascii="Tahoma" w:hAnsi="Tahoma" w:cs="Tahoma"/>
          <w:sz w:val="24"/>
          <w:szCs w:val="24"/>
        </w:rPr>
        <w:t>) en Bellas Artes. (Nota media: sobresaliente).</w:t>
      </w: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1C22A8" w:rsidRP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 xml:space="preserve">              • Tesina fin de carrera sobre el uso de elementos arquitectónicos en el arte contemporáneo.</w:t>
      </w:r>
    </w:p>
    <w:p w:rsidR="001C22A8" w:rsidRP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 xml:space="preserve"> </w:t>
      </w:r>
      <w:r w:rsidRPr="001C22A8">
        <w:rPr>
          <w:rFonts w:ascii="Arial Narrow" w:hAnsi="Arial Narrow" w:cs="Arial Narrow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</w:t>
      </w:r>
    </w:p>
    <w:p w:rsidR="001C22A8" w:rsidRP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 xml:space="preserve">          </w:t>
      </w:r>
      <w:r w:rsidRPr="001C22A8">
        <w:rPr>
          <w:rFonts w:ascii="Tahoma" w:hAnsi="Tahoma" w:cs="Tahoma"/>
          <w:b/>
          <w:sz w:val="24"/>
          <w:szCs w:val="24"/>
        </w:rPr>
        <w:t>-</w:t>
      </w:r>
      <w:r w:rsidRPr="001C22A8">
        <w:rPr>
          <w:rFonts w:ascii="Tahoma" w:hAnsi="Tahoma" w:cs="Tahoma"/>
          <w:sz w:val="24"/>
          <w:szCs w:val="24"/>
        </w:rPr>
        <w:t xml:space="preserve"> </w:t>
      </w:r>
      <w:r w:rsidRPr="001C22A8">
        <w:rPr>
          <w:rFonts w:ascii="Tahoma" w:hAnsi="Tahoma" w:cs="Tahoma"/>
          <w:b/>
          <w:bCs/>
          <w:sz w:val="24"/>
          <w:szCs w:val="24"/>
        </w:rPr>
        <w:t xml:space="preserve">New York </w:t>
      </w:r>
      <w:proofErr w:type="spellStart"/>
      <w:r w:rsidRPr="001C22A8">
        <w:rPr>
          <w:rFonts w:ascii="Tahoma" w:hAnsi="Tahoma" w:cs="Tahoma"/>
          <w:b/>
          <w:bCs/>
          <w:sz w:val="24"/>
          <w:szCs w:val="24"/>
        </w:rPr>
        <w:t>University</w:t>
      </w:r>
      <w:proofErr w:type="spellEnd"/>
      <w:r w:rsidRPr="001C22A8">
        <w:rPr>
          <w:rFonts w:ascii="Tahoma" w:hAnsi="Tahoma" w:cs="Tahoma"/>
          <w:b/>
          <w:bCs/>
          <w:sz w:val="24"/>
          <w:szCs w:val="24"/>
        </w:rPr>
        <w:t xml:space="preserve"> en París, Francia.</w:t>
      </w:r>
    </w:p>
    <w:p w:rsidR="001C22A8" w:rsidRP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1C22A8" w:rsidRP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1C22A8">
        <w:rPr>
          <w:rFonts w:ascii="Tahoma" w:hAnsi="Tahoma" w:cs="Tahoma"/>
          <w:sz w:val="24"/>
          <w:szCs w:val="24"/>
        </w:rPr>
        <w:t xml:space="preserve">            • Cuatrimestre en el extranjero: cursos de idioma, arte y cine francés. </w:t>
      </w:r>
      <w:r w:rsidRPr="001C22A8">
        <w:rPr>
          <w:rFonts w:ascii="Arial Black" w:hAnsi="Arial Black" w:cs="Tahoma"/>
          <w:sz w:val="24"/>
          <w:szCs w:val="24"/>
        </w:rPr>
        <w:t>(Enero-Mayo 2002)</w:t>
      </w:r>
      <w:r w:rsidRPr="001C22A8">
        <w:rPr>
          <w:rFonts w:ascii="Tahoma" w:hAnsi="Tahoma" w:cs="Tahoma"/>
          <w:sz w:val="24"/>
          <w:szCs w:val="24"/>
        </w:rPr>
        <w:t>.</w:t>
      </w: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Arial Black" w:hAnsi="Arial Black" w:cs="Tahoma"/>
          <w:bCs/>
          <w:sz w:val="28"/>
          <w:szCs w:val="28"/>
        </w:rPr>
      </w:pPr>
      <w:r>
        <w:rPr>
          <w:rFonts w:ascii="Tahoma" w:hAnsi="Tahoma" w:cs="Tahoma"/>
        </w:rPr>
        <w:tab/>
      </w:r>
      <w:r w:rsidRPr="001C22A8">
        <w:rPr>
          <w:rFonts w:ascii="Arial Black" w:hAnsi="Arial Black" w:cs="Tahoma"/>
          <w:bCs/>
          <w:sz w:val="24"/>
          <w:szCs w:val="24"/>
        </w:rPr>
        <w:t>=</w:t>
      </w:r>
      <w:r w:rsidRPr="001C22A8">
        <w:rPr>
          <w:rFonts w:ascii="Arial Black" w:hAnsi="Arial Black" w:cs="Tahoma"/>
          <w:bCs/>
          <w:sz w:val="28"/>
          <w:szCs w:val="28"/>
        </w:rPr>
        <w:t xml:space="preserve"> </w:t>
      </w:r>
      <w:r w:rsidRPr="001C22A8">
        <w:rPr>
          <w:rFonts w:ascii="Arial Black" w:hAnsi="Arial Black" w:cs="Tahoma"/>
          <w:bCs/>
          <w:sz w:val="28"/>
          <w:szCs w:val="28"/>
          <w:u w:val="double"/>
        </w:rPr>
        <w:t>EXPOSICIONES INDIVIDUALES</w:t>
      </w:r>
      <w:r w:rsidRPr="001C22A8">
        <w:rPr>
          <w:rFonts w:ascii="Arial Black" w:hAnsi="Arial Black" w:cs="Tahoma"/>
          <w:bCs/>
          <w:sz w:val="28"/>
          <w:szCs w:val="28"/>
        </w:rPr>
        <w:t>.-</w:t>
      </w: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:rsidR="001C22A8" w:rsidRDefault="001C22A8" w:rsidP="001C22A8">
      <w:p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  <w:r w:rsidRPr="001C22A8">
        <w:rPr>
          <w:rFonts w:ascii="Arial Black" w:hAnsi="Arial Black" w:cs="Arial Narrow"/>
          <w:bCs/>
          <w:sz w:val="18"/>
          <w:szCs w:val="18"/>
        </w:rPr>
        <w:t xml:space="preserve">          </w:t>
      </w:r>
      <w:r>
        <w:rPr>
          <w:rFonts w:ascii="Arial Black" w:hAnsi="Arial Black" w:cs="Arial Narrow"/>
          <w:bCs/>
          <w:sz w:val="18"/>
          <w:szCs w:val="18"/>
        </w:rPr>
        <w:t xml:space="preserve">  </w:t>
      </w:r>
      <w:r w:rsidRPr="001C22A8">
        <w:rPr>
          <w:rFonts w:ascii="Arial Black" w:hAnsi="Arial Black" w:cs="Tahoma"/>
          <w:bCs/>
        </w:rPr>
        <w:t>2011:</w:t>
      </w:r>
      <w:r>
        <w:rPr>
          <w:rFonts w:ascii="Tahoma" w:hAnsi="Tahoma" w:cs="Tahoma"/>
          <w:b/>
          <w:bCs/>
        </w:rPr>
        <w:t xml:space="preserve">  </w:t>
      </w:r>
    </w:p>
    <w:p w:rsidR="001C22A8" w:rsidRPr="001C22A8" w:rsidRDefault="001C22A8" w:rsidP="001C22A8">
      <w:pPr>
        <w:pStyle w:val="Prrafodelista"/>
        <w:numPr>
          <w:ilvl w:val="0"/>
          <w:numId w:val="3"/>
        </w:num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  <w:r w:rsidRPr="001C22A8">
        <w:rPr>
          <w:rFonts w:ascii="Tahoma" w:hAnsi="Tahoma" w:cs="Tahoma"/>
          <w:b/>
          <w:bCs/>
        </w:rPr>
        <w:t>“</w:t>
      </w:r>
      <w:r w:rsidRPr="001C22A8">
        <w:rPr>
          <w:rFonts w:ascii="Tahoma" w:hAnsi="Tahoma" w:cs="Tahoma"/>
          <w:b/>
          <w:bCs/>
          <w:i/>
          <w:iCs/>
        </w:rPr>
        <w:t>Sombras</w:t>
      </w:r>
      <w:r w:rsidR="00357297">
        <w:rPr>
          <w:rFonts w:ascii="Tahoma" w:hAnsi="Tahoma" w:cs="Tahoma"/>
          <w:b/>
          <w:bCs/>
        </w:rPr>
        <w:t>”</w:t>
      </w:r>
      <w:r w:rsidRPr="001C22A8">
        <w:rPr>
          <w:rFonts w:ascii="Tahoma" w:hAnsi="Tahoma" w:cs="Tahoma"/>
          <w:b/>
          <w:bCs/>
        </w:rPr>
        <w:t xml:space="preserve">. </w:t>
      </w:r>
      <w:r w:rsidRPr="001C22A8">
        <w:rPr>
          <w:rFonts w:ascii="Tahoma" w:hAnsi="Tahoma" w:cs="Tahoma"/>
        </w:rPr>
        <w:t xml:space="preserve">Galería </w:t>
      </w:r>
      <w:r w:rsidRPr="001C22A8">
        <w:rPr>
          <w:rFonts w:ascii="Tahoma" w:hAnsi="Tahoma" w:cs="Tahoma"/>
          <w:i/>
          <w:iCs/>
        </w:rPr>
        <w:t>Deus Máquina</w:t>
      </w:r>
      <w:r w:rsidRPr="001C22A8">
        <w:rPr>
          <w:rFonts w:ascii="Tahoma" w:hAnsi="Tahoma" w:cs="Tahoma"/>
        </w:rPr>
        <w:t>, Madrid.</w:t>
      </w:r>
    </w:p>
    <w:p w:rsidR="001C22A8" w:rsidRDefault="001C22A8" w:rsidP="001C22A8">
      <w:p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sz w:val="18"/>
          <w:szCs w:val="18"/>
        </w:rPr>
      </w:pPr>
    </w:p>
    <w:p w:rsidR="001C22A8" w:rsidRDefault="001C22A8" w:rsidP="001C22A8">
      <w:p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sz w:val="18"/>
          <w:szCs w:val="18"/>
        </w:rPr>
      </w:pPr>
    </w:p>
    <w:p w:rsidR="00A00DC0" w:rsidRDefault="00A00DC0" w:rsidP="001C22A8">
      <w:p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sz w:val="18"/>
          <w:szCs w:val="18"/>
        </w:rPr>
      </w:pPr>
    </w:p>
    <w:p w:rsidR="00A00DC0" w:rsidRDefault="00A00DC0" w:rsidP="001C22A8">
      <w:p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sz w:val="18"/>
          <w:szCs w:val="18"/>
        </w:rPr>
      </w:pPr>
    </w:p>
    <w:p w:rsidR="00A00DC0" w:rsidRDefault="00A00DC0" w:rsidP="001C22A8">
      <w:p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sz w:val="18"/>
          <w:szCs w:val="18"/>
        </w:rPr>
      </w:pPr>
    </w:p>
    <w:p w:rsidR="00A00DC0" w:rsidRDefault="00A00DC0" w:rsidP="001C22A8">
      <w:p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sz w:val="18"/>
          <w:szCs w:val="18"/>
        </w:rPr>
      </w:pPr>
    </w:p>
    <w:p w:rsidR="00A00DC0" w:rsidRDefault="00A00DC0" w:rsidP="001C22A8">
      <w:p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sz w:val="18"/>
          <w:szCs w:val="18"/>
        </w:rPr>
      </w:pPr>
    </w:p>
    <w:p w:rsidR="001C22A8" w:rsidRDefault="001C22A8" w:rsidP="001C22A8">
      <w:pPr>
        <w:tabs>
          <w:tab w:val="left" w:pos="3507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sz w:val="18"/>
          <w:szCs w:val="18"/>
        </w:rPr>
      </w:pPr>
    </w:p>
    <w:p w:rsidR="001C22A8" w:rsidRP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Arial Black" w:hAnsi="Arial Black" w:cs="Tahoma"/>
          <w:bCs/>
          <w:sz w:val="28"/>
          <w:szCs w:val="28"/>
        </w:rPr>
      </w:pPr>
      <w:r>
        <w:rPr>
          <w:rFonts w:ascii="Tahoma" w:hAnsi="Tahoma" w:cs="Tahoma"/>
        </w:rPr>
        <w:lastRenderedPageBreak/>
        <w:tab/>
      </w:r>
      <w:r w:rsidRPr="001C22A8">
        <w:rPr>
          <w:rFonts w:ascii="Arial Black" w:hAnsi="Arial Black" w:cs="Tahoma"/>
          <w:bCs/>
          <w:sz w:val="24"/>
          <w:szCs w:val="24"/>
        </w:rPr>
        <w:t>=</w:t>
      </w:r>
      <w:r w:rsidRPr="001C22A8">
        <w:rPr>
          <w:rFonts w:ascii="Arial Black" w:hAnsi="Arial Black" w:cs="Tahoma"/>
          <w:bCs/>
          <w:sz w:val="28"/>
          <w:szCs w:val="28"/>
        </w:rPr>
        <w:t xml:space="preserve"> </w:t>
      </w:r>
      <w:r w:rsidRPr="001C22A8">
        <w:rPr>
          <w:rFonts w:ascii="Arial Black" w:hAnsi="Arial Black" w:cs="Tahoma"/>
          <w:bCs/>
          <w:sz w:val="28"/>
          <w:szCs w:val="28"/>
          <w:u w:val="double"/>
        </w:rPr>
        <w:t>EXPOSICIONES COLECTIVAS</w:t>
      </w:r>
      <w:r w:rsidRPr="001C22A8">
        <w:rPr>
          <w:rFonts w:ascii="Arial Black" w:hAnsi="Arial Black" w:cs="Tahoma"/>
          <w:bCs/>
          <w:sz w:val="28"/>
          <w:szCs w:val="28"/>
        </w:rPr>
        <w:t>.-</w:t>
      </w: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</w:p>
    <w:p w:rsidR="001C22A8" w:rsidRPr="00986667" w:rsidRDefault="001C22A8" w:rsidP="00A00DC0">
      <w:pPr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bCs/>
          <w:sz w:val="24"/>
          <w:szCs w:val="24"/>
        </w:rPr>
      </w:pPr>
      <w:r>
        <w:rPr>
          <w:rFonts w:ascii="Tahoma" w:hAnsi="Tahoma" w:cs="Tahoma"/>
          <w:b/>
          <w:bCs/>
        </w:rPr>
        <w:tab/>
      </w:r>
      <w:r w:rsidRPr="00986667">
        <w:rPr>
          <w:rFonts w:ascii="Arial Black" w:hAnsi="Arial Black" w:cs="Tahoma"/>
          <w:bCs/>
          <w:sz w:val="24"/>
          <w:szCs w:val="24"/>
        </w:rPr>
        <w:t xml:space="preserve">2005:  </w:t>
      </w:r>
    </w:p>
    <w:p w:rsidR="00A00DC0" w:rsidRPr="00986667" w:rsidRDefault="001C22A8" w:rsidP="00A00DC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986667">
        <w:rPr>
          <w:rFonts w:ascii="Tahoma" w:hAnsi="Tahoma" w:cs="Tahoma"/>
          <w:b/>
          <w:bCs/>
          <w:sz w:val="24"/>
          <w:szCs w:val="24"/>
        </w:rPr>
        <w:t>“</w:t>
      </w:r>
      <w:r w:rsidRPr="00986667">
        <w:rPr>
          <w:rFonts w:ascii="Tahoma" w:hAnsi="Tahoma" w:cs="Tahoma"/>
          <w:b/>
          <w:bCs/>
          <w:i/>
          <w:iCs/>
          <w:sz w:val="24"/>
          <w:szCs w:val="24"/>
          <w:u w:val="single"/>
        </w:rPr>
        <w:t>Capítulo 3</w:t>
      </w:r>
      <w:r w:rsidRPr="00986667">
        <w:rPr>
          <w:rFonts w:ascii="Tahoma" w:hAnsi="Tahoma" w:cs="Tahoma"/>
          <w:b/>
          <w:bCs/>
          <w:i/>
          <w:iCs/>
          <w:sz w:val="24"/>
          <w:szCs w:val="24"/>
        </w:rPr>
        <w:t xml:space="preserve">. </w:t>
      </w:r>
      <w:r w:rsidRPr="00986667">
        <w:rPr>
          <w:rFonts w:ascii="Tahoma" w:hAnsi="Tahoma" w:cs="Tahoma"/>
          <w:b/>
          <w:bCs/>
          <w:i/>
          <w:iCs/>
          <w:sz w:val="24"/>
          <w:szCs w:val="24"/>
          <w:u w:val="single"/>
        </w:rPr>
        <w:t>III Promoción de la Fundación Antonio Gala para Jóvenes Creadores</w:t>
      </w:r>
      <w:r w:rsidRPr="00986667">
        <w:rPr>
          <w:rFonts w:ascii="Tahoma" w:hAnsi="Tahoma" w:cs="Tahoma"/>
          <w:b/>
          <w:bCs/>
          <w:sz w:val="24"/>
          <w:szCs w:val="24"/>
        </w:rPr>
        <w:t xml:space="preserve">” </w:t>
      </w:r>
      <w:r w:rsidRPr="00986667">
        <w:rPr>
          <w:rFonts w:ascii="Tahoma" w:hAnsi="Tahoma" w:cs="Tahoma"/>
          <w:sz w:val="24"/>
          <w:szCs w:val="24"/>
        </w:rPr>
        <w:t>(Catálogo</w:t>
      </w:r>
      <w:r w:rsidR="00A00DC0" w:rsidRPr="00986667">
        <w:rPr>
          <w:rFonts w:ascii="Tahoma" w:hAnsi="Tahoma" w:cs="Tahoma"/>
          <w:sz w:val="24"/>
          <w:szCs w:val="24"/>
        </w:rPr>
        <w:t>). Fundación Antonio Gala para Jóvenes Creadores, Córdoba</w:t>
      </w:r>
      <w:r w:rsidRPr="00986667">
        <w:rPr>
          <w:rFonts w:ascii="Tahoma" w:hAnsi="Tahoma" w:cs="Tahoma"/>
          <w:sz w:val="24"/>
          <w:szCs w:val="24"/>
        </w:rPr>
        <w:t>.</w:t>
      </w:r>
    </w:p>
    <w:p w:rsidR="00A00DC0" w:rsidRPr="00986667" w:rsidRDefault="00A00DC0" w:rsidP="00A00DC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986667">
        <w:rPr>
          <w:rFonts w:ascii="Tahoma" w:hAnsi="Tahoma" w:cs="Tahoma"/>
          <w:b/>
          <w:bCs/>
          <w:sz w:val="24"/>
          <w:szCs w:val="24"/>
        </w:rPr>
        <w:t>“</w:t>
      </w:r>
      <w:r w:rsidRPr="00986667">
        <w:rPr>
          <w:rFonts w:ascii="Tahoma" w:hAnsi="Tahoma" w:cs="Tahoma"/>
          <w:b/>
          <w:bCs/>
          <w:i/>
          <w:iCs/>
          <w:sz w:val="24"/>
          <w:szCs w:val="24"/>
          <w:u w:val="single"/>
        </w:rPr>
        <w:t>V Certamen Internacional de Pintura Joven</w:t>
      </w:r>
      <w:r w:rsidRPr="00986667">
        <w:rPr>
          <w:rFonts w:ascii="Tahoma" w:hAnsi="Tahoma" w:cs="Tahoma"/>
          <w:b/>
          <w:bCs/>
          <w:sz w:val="24"/>
          <w:szCs w:val="24"/>
        </w:rPr>
        <w:t>”.</w:t>
      </w:r>
      <w:r w:rsidRPr="00986667">
        <w:rPr>
          <w:rFonts w:ascii="Tahoma" w:hAnsi="Tahoma" w:cs="Tahoma"/>
          <w:sz w:val="24"/>
          <w:szCs w:val="24"/>
        </w:rPr>
        <w:t xml:space="preserve"> Fundación Barceló, Palma de Mallorca.</w:t>
      </w:r>
    </w:p>
    <w:p w:rsidR="00986667" w:rsidRPr="00986667" w:rsidRDefault="00A00DC0" w:rsidP="00A00DC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986667">
        <w:rPr>
          <w:rFonts w:ascii="Tahoma" w:hAnsi="Tahoma" w:cs="Tahoma"/>
          <w:b/>
          <w:bCs/>
          <w:sz w:val="24"/>
          <w:szCs w:val="24"/>
        </w:rPr>
        <w:t>“</w:t>
      </w:r>
      <w:r w:rsidRPr="00986667">
        <w:rPr>
          <w:rFonts w:ascii="Tahoma" w:hAnsi="Tahoma" w:cs="Tahoma"/>
          <w:b/>
          <w:bCs/>
          <w:i/>
          <w:iCs/>
          <w:sz w:val="24"/>
          <w:szCs w:val="24"/>
          <w:u w:val="single"/>
        </w:rPr>
        <w:t xml:space="preserve">VII Bienal Internacional Pintor </w:t>
      </w:r>
      <w:proofErr w:type="spellStart"/>
      <w:r w:rsidRPr="00986667">
        <w:rPr>
          <w:rFonts w:ascii="Tahoma" w:hAnsi="Tahoma" w:cs="Tahoma"/>
          <w:b/>
          <w:bCs/>
          <w:i/>
          <w:iCs/>
          <w:sz w:val="24"/>
          <w:szCs w:val="24"/>
          <w:u w:val="single"/>
        </w:rPr>
        <w:t>Laxeiro</w:t>
      </w:r>
      <w:proofErr w:type="spellEnd"/>
      <w:r w:rsidRPr="00986667">
        <w:rPr>
          <w:rFonts w:ascii="Tahoma" w:hAnsi="Tahoma" w:cs="Tahoma"/>
          <w:b/>
          <w:bCs/>
          <w:sz w:val="24"/>
          <w:szCs w:val="24"/>
        </w:rPr>
        <w:t>”</w:t>
      </w:r>
      <w:r w:rsidRPr="00986667">
        <w:rPr>
          <w:rFonts w:ascii="Tahoma" w:hAnsi="Tahoma" w:cs="Tahoma"/>
          <w:sz w:val="24"/>
          <w:szCs w:val="24"/>
        </w:rPr>
        <w:t xml:space="preserve"> (Catálogo). Museo Municipal Ramón María Aller, </w:t>
      </w:r>
      <w:proofErr w:type="spellStart"/>
      <w:r w:rsidRPr="00986667">
        <w:rPr>
          <w:rFonts w:ascii="Tahoma" w:hAnsi="Tahoma" w:cs="Tahoma"/>
          <w:sz w:val="24"/>
          <w:szCs w:val="24"/>
        </w:rPr>
        <w:t>Lalín</w:t>
      </w:r>
      <w:proofErr w:type="spellEnd"/>
      <w:r w:rsidRPr="00986667">
        <w:rPr>
          <w:rFonts w:ascii="Tahoma" w:hAnsi="Tahoma" w:cs="Tahoma"/>
          <w:sz w:val="24"/>
          <w:szCs w:val="24"/>
        </w:rPr>
        <w:t xml:space="preserve"> (Pontevedra</w:t>
      </w:r>
      <w:r w:rsidR="00986667" w:rsidRPr="00986667">
        <w:rPr>
          <w:rFonts w:ascii="Tahoma" w:hAnsi="Tahoma" w:cs="Tahoma"/>
          <w:sz w:val="24"/>
          <w:szCs w:val="24"/>
        </w:rPr>
        <w:t>)</w:t>
      </w:r>
      <w:r w:rsidRPr="00986667">
        <w:rPr>
          <w:rFonts w:ascii="Tahoma" w:hAnsi="Tahoma" w:cs="Tahoma"/>
          <w:sz w:val="24"/>
          <w:szCs w:val="24"/>
        </w:rPr>
        <w:t xml:space="preserve">. </w:t>
      </w:r>
      <w:r w:rsidR="001C22A8" w:rsidRPr="00986667">
        <w:rPr>
          <w:rFonts w:ascii="Tahoma" w:hAnsi="Tahoma" w:cs="Tahoma"/>
          <w:sz w:val="24"/>
          <w:szCs w:val="24"/>
        </w:rPr>
        <w:t xml:space="preserve">  </w:t>
      </w:r>
    </w:p>
    <w:p w:rsidR="00986667" w:rsidRPr="00986667" w:rsidRDefault="001C22A8" w:rsidP="00A00DC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986667">
        <w:rPr>
          <w:rFonts w:ascii="Tahoma" w:hAnsi="Tahoma" w:cs="Tahoma"/>
          <w:sz w:val="24"/>
          <w:szCs w:val="24"/>
        </w:rPr>
        <w:t xml:space="preserve"> </w:t>
      </w:r>
      <w:r w:rsidR="00986667" w:rsidRPr="00986667">
        <w:rPr>
          <w:rFonts w:ascii="Tahoma" w:hAnsi="Tahoma" w:cs="Tahoma"/>
          <w:b/>
          <w:bCs/>
          <w:sz w:val="24"/>
          <w:szCs w:val="24"/>
        </w:rPr>
        <w:t>“</w:t>
      </w:r>
      <w:r w:rsidR="00986667" w:rsidRPr="00986667">
        <w:rPr>
          <w:rFonts w:ascii="Tahoma" w:hAnsi="Tahoma" w:cs="Tahoma"/>
          <w:b/>
          <w:bCs/>
          <w:i/>
          <w:iCs/>
          <w:sz w:val="24"/>
          <w:szCs w:val="24"/>
          <w:u w:val="single"/>
        </w:rPr>
        <w:t>Pequeños Detalles</w:t>
      </w:r>
      <w:r w:rsidR="00986667" w:rsidRPr="00986667">
        <w:rPr>
          <w:rFonts w:ascii="Tahoma" w:hAnsi="Tahoma" w:cs="Tahoma"/>
          <w:b/>
          <w:bCs/>
          <w:sz w:val="24"/>
          <w:szCs w:val="24"/>
        </w:rPr>
        <w:t xml:space="preserve">” </w:t>
      </w:r>
      <w:r w:rsidR="00986667" w:rsidRPr="00986667">
        <w:rPr>
          <w:rFonts w:ascii="Tahoma" w:hAnsi="Tahoma" w:cs="Tahoma"/>
          <w:sz w:val="24"/>
          <w:szCs w:val="24"/>
        </w:rPr>
        <w:t>(Catálogo). Centro de Formación Continua, Lucena, Córdoba.</w:t>
      </w:r>
    </w:p>
    <w:p w:rsidR="00986667" w:rsidRPr="00986667" w:rsidRDefault="00986667" w:rsidP="00A00DC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986667">
        <w:rPr>
          <w:rFonts w:ascii="Tahoma" w:hAnsi="Tahoma" w:cs="Tahoma"/>
          <w:b/>
          <w:bCs/>
          <w:sz w:val="24"/>
          <w:szCs w:val="24"/>
        </w:rPr>
        <w:t xml:space="preserve"> “Carpio Diem. III Promoción de la Fundación Antonio Gala para Jóvenes Creadores”</w:t>
      </w:r>
      <w:r w:rsidRPr="00986667">
        <w:rPr>
          <w:rFonts w:ascii="Tahoma" w:hAnsi="Tahoma" w:cs="Tahoma"/>
          <w:sz w:val="24"/>
          <w:szCs w:val="24"/>
        </w:rPr>
        <w:t xml:space="preserve"> (Catálogo). Palacio Ducal de El Carpio, Córdoba. Organizada por el Excmo. Ayuntamiento de El Carpio y la Fundación Antonio Gala.</w:t>
      </w:r>
      <w:r w:rsidR="001C22A8" w:rsidRPr="00986667">
        <w:rPr>
          <w:rFonts w:ascii="Tahoma" w:hAnsi="Tahoma" w:cs="Tahoma"/>
          <w:b/>
          <w:bCs/>
          <w:sz w:val="24"/>
          <w:szCs w:val="24"/>
        </w:rPr>
        <w:tab/>
        <w:t xml:space="preserve">    </w:t>
      </w:r>
    </w:p>
    <w:p w:rsidR="001C22A8" w:rsidRPr="00986667" w:rsidRDefault="001C22A8" w:rsidP="0098666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</w:rPr>
      </w:pPr>
      <w:r w:rsidRPr="00986667">
        <w:rPr>
          <w:rFonts w:ascii="Tahoma" w:hAnsi="Tahoma" w:cs="Tahoma"/>
          <w:b/>
          <w:bCs/>
        </w:rPr>
        <w:t xml:space="preserve">         </w:t>
      </w:r>
    </w:p>
    <w:p w:rsidR="00986667" w:rsidRP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Arial Black" w:hAnsi="Arial Black" w:cs="Tahoma"/>
          <w:b/>
          <w:bCs/>
          <w:sz w:val="28"/>
          <w:szCs w:val="28"/>
        </w:rPr>
      </w:pPr>
      <w:r>
        <w:rPr>
          <w:rFonts w:ascii="Arial Black" w:hAnsi="Arial Black" w:cs="Tahoma"/>
          <w:sz w:val="24"/>
          <w:szCs w:val="24"/>
        </w:rPr>
        <w:t xml:space="preserve">         </w:t>
      </w:r>
      <w:r w:rsidRPr="00986667">
        <w:rPr>
          <w:rFonts w:ascii="Arial Black" w:hAnsi="Arial Black" w:cs="Tahoma"/>
          <w:sz w:val="24"/>
          <w:szCs w:val="24"/>
        </w:rPr>
        <w:t>=</w:t>
      </w:r>
      <w:r w:rsidRPr="00986667">
        <w:rPr>
          <w:rFonts w:ascii="Arial Black" w:hAnsi="Arial Black" w:cs="Tahoma"/>
          <w:sz w:val="28"/>
          <w:szCs w:val="28"/>
        </w:rPr>
        <w:t xml:space="preserve"> </w:t>
      </w:r>
      <w:r w:rsidRPr="00986667">
        <w:rPr>
          <w:rFonts w:ascii="Arial Black" w:hAnsi="Arial Black" w:cs="Tahoma"/>
          <w:b/>
          <w:bCs/>
          <w:sz w:val="28"/>
          <w:szCs w:val="28"/>
          <w:u w:val="double"/>
        </w:rPr>
        <w:t>OBRA EN COLECCIONES</w:t>
      </w:r>
      <w:r>
        <w:rPr>
          <w:rFonts w:ascii="Arial Black" w:hAnsi="Arial Black" w:cs="Tahoma"/>
          <w:b/>
          <w:bCs/>
          <w:sz w:val="28"/>
          <w:szCs w:val="28"/>
        </w:rPr>
        <w:t>.</w:t>
      </w:r>
    </w:p>
    <w:p w:rsidR="00986667" w:rsidRP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Arial Black" w:hAnsi="Arial Black" w:cs="Tahoma"/>
          <w:b/>
          <w:bCs/>
          <w:sz w:val="28"/>
          <w:szCs w:val="28"/>
        </w:rPr>
      </w:pPr>
    </w:p>
    <w:p w:rsidR="00986667" w:rsidRP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ab/>
        <w:t xml:space="preserve">•  </w:t>
      </w:r>
      <w:r w:rsidR="00041291" w:rsidRPr="00041291">
        <w:rPr>
          <w:rFonts w:ascii="Tahoma" w:hAnsi="Tahoma" w:cs="Tahoma"/>
          <w:i/>
          <w:sz w:val="24"/>
          <w:szCs w:val="24"/>
        </w:rPr>
        <w:t>COLECCIÓN DEL</w:t>
      </w:r>
      <w:r w:rsidR="00041291" w:rsidRPr="00986667">
        <w:rPr>
          <w:rFonts w:ascii="Tahoma" w:hAnsi="Tahoma" w:cs="Tahoma"/>
          <w:sz w:val="24"/>
          <w:szCs w:val="24"/>
        </w:rPr>
        <w:t xml:space="preserve"> </w:t>
      </w:r>
      <w:r w:rsidR="00041291" w:rsidRPr="00041291">
        <w:rPr>
          <w:rFonts w:ascii="Tahoma" w:hAnsi="Tahoma" w:cs="Tahoma"/>
          <w:i/>
          <w:sz w:val="24"/>
          <w:szCs w:val="24"/>
        </w:rPr>
        <w:t>MUSEO MUNICIPAL RAMÓN MARÍA ALLER</w:t>
      </w:r>
      <w:r w:rsidRPr="00986667">
        <w:rPr>
          <w:rFonts w:ascii="Tahoma" w:hAnsi="Tahoma" w:cs="Tahoma"/>
          <w:sz w:val="24"/>
          <w:szCs w:val="24"/>
        </w:rPr>
        <w:t>, (</w:t>
      </w:r>
      <w:proofErr w:type="spellStart"/>
      <w:r w:rsidRPr="00986667">
        <w:rPr>
          <w:rFonts w:ascii="Tahoma" w:hAnsi="Tahoma" w:cs="Tahoma"/>
          <w:sz w:val="24"/>
          <w:szCs w:val="24"/>
        </w:rPr>
        <w:t>Lalín</w:t>
      </w:r>
      <w:proofErr w:type="spellEnd"/>
      <w:r w:rsidRPr="00986667">
        <w:rPr>
          <w:rFonts w:ascii="Tahoma" w:hAnsi="Tahoma" w:cs="Tahoma"/>
          <w:sz w:val="24"/>
          <w:szCs w:val="24"/>
        </w:rPr>
        <w:t xml:space="preserve"> - Pontevedra).</w:t>
      </w:r>
    </w:p>
    <w:p w:rsidR="00986667" w:rsidRP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:rsidR="00986667" w:rsidRPr="00986667" w:rsidRDefault="00986667" w:rsidP="00041291">
      <w:pPr>
        <w:autoSpaceDE w:val="0"/>
        <w:autoSpaceDN w:val="0"/>
        <w:adjustRightInd w:val="0"/>
        <w:spacing w:after="0" w:line="240" w:lineRule="auto"/>
        <w:ind w:left="708" w:firstLine="2"/>
        <w:rPr>
          <w:rFonts w:ascii="Tahoma" w:hAnsi="Tahoma" w:cs="Tahoma"/>
          <w:sz w:val="24"/>
          <w:szCs w:val="24"/>
        </w:rPr>
      </w:pPr>
      <w:r w:rsidRPr="00986667">
        <w:rPr>
          <w:rFonts w:ascii="Tahoma" w:hAnsi="Tahoma" w:cs="Tahoma"/>
          <w:sz w:val="24"/>
          <w:szCs w:val="24"/>
        </w:rPr>
        <w:t xml:space="preserve">•  </w:t>
      </w:r>
      <w:r w:rsidR="00041291" w:rsidRPr="00041291">
        <w:rPr>
          <w:rFonts w:ascii="Tahoma" w:hAnsi="Tahoma" w:cs="Tahoma"/>
          <w:i/>
          <w:sz w:val="24"/>
          <w:szCs w:val="24"/>
        </w:rPr>
        <w:t>COLECCIÓN DE ARTE CONTEMPORÁNEO DE LA UNIVERSIDAD DE GRANADA,</w:t>
      </w:r>
      <w:r w:rsidRPr="00986667">
        <w:rPr>
          <w:rFonts w:ascii="Tahoma" w:hAnsi="Tahoma" w:cs="Tahoma"/>
          <w:sz w:val="24"/>
          <w:szCs w:val="24"/>
        </w:rPr>
        <w:t xml:space="preserve"> (Granada).</w:t>
      </w:r>
    </w:p>
    <w:p w:rsidR="00986667" w:rsidRP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986667" w:rsidRPr="00986667" w:rsidRDefault="00986667" w:rsidP="00041291">
      <w:pPr>
        <w:autoSpaceDE w:val="0"/>
        <w:autoSpaceDN w:val="0"/>
        <w:adjustRightInd w:val="0"/>
        <w:spacing w:after="0" w:line="240" w:lineRule="auto"/>
        <w:ind w:left="708" w:firstLine="2"/>
        <w:rPr>
          <w:rFonts w:ascii="Tahoma" w:hAnsi="Tahoma" w:cs="Tahoma"/>
          <w:sz w:val="24"/>
          <w:szCs w:val="24"/>
        </w:rPr>
      </w:pPr>
      <w:r w:rsidRPr="00986667">
        <w:rPr>
          <w:rFonts w:ascii="Tahoma" w:hAnsi="Tahoma" w:cs="Tahoma"/>
          <w:sz w:val="24"/>
          <w:szCs w:val="24"/>
        </w:rPr>
        <w:t xml:space="preserve">•  </w:t>
      </w:r>
      <w:r w:rsidR="00041291" w:rsidRPr="00041291">
        <w:rPr>
          <w:rFonts w:ascii="Tahoma" w:hAnsi="Tahoma" w:cs="Tahoma"/>
          <w:i/>
          <w:sz w:val="24"/>
          <w:szCs w:val="24"/>
        </w:rPr>
        <w:t>COLECCIÓN DE LA FUNDACIÓN ANTONIO GALA PARA JÓVENES CREADORES,</w:t>
      </w:r>
      <w:r w:rsidR="00041291" w:rsidRPr="00986667">
        <w:rPr>
          <w:rFonts w:ascii="Tahoma" w:hAnsi="Tahoma" w:cs="Tahoma"/>
          <w:sz w:val="24"/>
          <w:szCs w:val="24"/>
        </w:rPr>
        <w:t xml:space="preserve"> </w:t>
      </w:r>
      <w:r w:rsidRPr="00986667">
        <w:rPr>
          <w:rFonts w:ascii="Tahoma" w:hAnsi="Tahoma" w:cs="Tahoma"/>
          <w:sz w:val="24"/>
          <w:szCs w:val="24"/>
        </w:rPr>
        <w:t xml:space="preserve">(Córdoba). </w:t>
      </w:r>
    </w:p>
    <w:p w:rsidR="00986667" w:rsidRP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986667" w:rsidRPr="00986667" w:rsidRDefault="00986667" w:rsidP="00986667">
      <w:pPr>
        <w:tabs>
          <w:tab w:val="left" w:pos="217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986667">
        <w:rPr>
          <w:rFonts w:ascii="Tahoma" w:hAnsi="Tahoma" w:cs="Tahoma"/>
          <w:sz w:val="24"/>
          <w:szCs w:val="24"/>
        </w:rPr>
        <w:t xml:space="preserve">          •  </w:t>
      </w:r>
      <w:r w:rsidR="00041291" w:rsidRPr="00041291">
        <w:rPr>
          <w:rFonts w:ascii="Tahoma" w:hAnsi="Tahoma" w:cs="Tahoma"/>
          <w:i/>
          <w:sz w:val="24"/>
          <w:szCs w:val="24"/>
        </w:rPr>
        <w:t>COLECCIÓN DEL EXCMO. AYUNTAMIENTO DE EL CARPIO,</w:t>
      </w:r>
      <w:r w:rsidR="00041291" w:rsidRPr="00986667">
        <w:rPr>
          <w:rFonts w:ascii="Tahoma" w:hAnsi="Tahoma" w:cs="Tahoma"/>
          <w:sz w:val="24"/>
          <w:szCs w:val="24"/>
        </w:rPr>
        <w:t xml:space="preserve"> </w:t>
      </w:r>
      <w:r w:rsidRPr="00986667">
        <w:rPr>
          <w:rFonts w:ascii="Tahoma" w:hAnsi="Tahoma" w:cs="Tahoma"/>
          <w:sz w:val="24"/>
          <w:szCs w:val="24"/>
        </w:rPr>
        <w:t>(Córdoba).</w:t>
      </w:r>
    </w:p>
    <w:p w:rsidR="00986667" w:rsidRP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986667" w:rsidRDefault="00986667" w:rsidP="00986667">
      <w:pPr>
        <w:keepNext/>
        <w:tabs>
          <w:tab w:val="left" w:pos="6840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</w:t>
      </w:r>
    </w:p>
    <w:p w:rsidR="00986667" w:rsidRPr="00986667" w:rsidRDefault="00986667" w:rsidP="00986667">
      <w:pPr>
        <w:keepNext/>
        <w:tabs>
          <w:tab w:val="left" w:pos="6840"/>
        </w:tabs>
        <w:autoSpaceDE w:val="0"/>
        <w:autoSpaceDN w:val="0"/>
        <w:adjustRightInd w:val="0"/>
        <w:spacing w:after="0" w:line="240" w:lineRule="auto"/>
        <w:rPr>
          <w:rFonts w:ascii="Arial Black" w:hAnsi="Arial Black" w:cs="Tahoma"/>
          <w:b/>
          <w:bCs/>
          <w:sz w:val="28"/>
          <w:szCs w:val="28"/>
        </w:rPr>
      </w:pPr>
      <w:r>
        <w:rPr>
          <w:rFonts w:ascii="Tahoma" w:hAnsi="Tahoma" w:cs="Tahoma"/>
        </w:rPr>
        <w:t xml:space="preserve">        </w:t>
      </w:r>
      <w:r w:rsidRPr="00986667">
        <w:rPr>
          <w:rFonts w:ascii="Tahoma" w:hAnsi="Tahoma" w:cs="Tahoma"/>
          <w:sz w:val="24"/>
          <w:szCs w:val="24"/>
        </w:rPr>
        <w:t xml:space="preserve"> </w:t>
      </w:r>
      <w:r w:rsidRPr="00986667">
        <w:rPr>
          <w:rFonts w:ascii="Arial Black" w:hAnsi="Arial Black" w:cs="Tahoma"/>
          <w:b/>
          <w:bCs/>
          <w:sz w:val="24"/>
          <w:szCs w:val="24"/>
        </w:rPr>
        <w:t>=</w:t>
      </w:r>
      <w:r w:rsidRPr="00986667">
        <w:rPr>
          <w:rFonts w:ascii="Arial Black" w:hAnsi="Arial Black" w:cs="Tahoma"/>
          <w:b/>
          <w:bCs/>
          <w:sz w:val="28"/>
          <w:szCs w:val="28"/>
        </w:rPr>
        <w:t xml:space="preserve"> </w:t>
      </w:r>
      <w:r w:rsidRPr="00986667">
        <w:rPr>
          <w:rFonts w:ascii="Arial Black" w:hAnsi="Arial Black" w:cs="Tahoma"/>
          <w:b/>
          <w:bCs/>
          <w:sz w:val="28"/>
          <w:szCs w:val="28"/>
          <w:u w:val="double"/>
        </w:rPr>
        <w:t>BECAS Y OTROS MÉRITOS</w:t>
      </w:r>
      <w:r>
        <w:rPr>
          <w:rFonts w:ascii="Arial Black" w:hAnsi="Arial Black" w:cs="Tahoma"/>
          <w:b/>
          <w:bCs/>
          <w:sz w:val="28"/>
          <w:szCs w:val="28"/>
        </w:rPr>
        <w:t>.</w:t>
      </w:r>
    </w:p>
    <w:p w:rsidR="00986667" w:rsidRDefault="00986667" w:rsidP="00986667">
      <w:pPr>
        <w:keepNext/>
        <w:tabs>
          <w:tab w:val="left" w:pos="6840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</w:p>
    <w:p w:rsidR="00986667" w:rsidRPr="00986667" w:rsidRDefault="00986667" w:rsidP="00986667">
      <w:pPr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bCs/>
          <w:sz w:val="24"/>
          <w:szCs w:val="24"/>
        </w:rPr>
      </w:pPr>
      <w:r w:rsidRPr="00986667">
        <w:rPr>
          <w:rFonts w:ascii="Tahoma" w:hAnsi="Tahoma" w:cs="Tahoma"/>
          <w:sz w:val="24"/>
          <w:szCs w:val="24"/>
        </w:rPr>
        <w:t xml:space="preserve">        </w:t>
      </w:r>
      <w:r w:rsidRPr="00986667">
        <w:rPr>
          <w:rFonts w:ascii="Arial Black" w:hAnsi="Arial Black" w:cs="Tahoma"/>
          <w:bCs/>
          <w:sz w:val="24"/>
          <w:szCs w:val="24"/>
        </w:rPr>
        <w:t xml:space="preserve">2007/2008:  </w:t>
      </w:r>
    </w:p>
    <w:p w:rsidR="00986667" w:rsidRDefault="00986667" w:rsidP="00986667">
      <w:pPr>
        <w:autoSpaceDE w:val="0"/>
        <w:autoSpaceDN w:val="0"/>
        <w:adjustRightInd w:val="0"/>
        <w:spacing w:after="0" w:line="360" w:lineRule="auto"/>
        <w:ind w:left="708"/>
        <w:rPr>
          <w:rFonts w:ascii="Tahoma" w:hAnsi="Tahoma" w:cs="Tahoma"/>
        </w:rPr>
      </w:pPr>
      <w:r>
        <w:rPr>
          <w:rFonts w:ascii="Tahoma" w:hAnsi="Tahoma" w:cs="Tahoma"/>
        </w:rPr>
        <w:t xml:space="preserve">     • </w:t>
      </w:r>
      <w:r w:rsidRPr="00986667">
        <w:rPr>
          <w:rFonts w:ascii="Tahoma" w:hAnsi="Tahoma" w:cs="Tahoma"/>
          <w:sz w:val="24"/>
          <w:szCs w:val="24"/>
        </w:rPr>
        <w:t xml:space="preserve">Publicación en la revista anual de la Yale </w:t>
      </w:r>
      <w:proofErr w:type="spellStart"/>
      <w:r w:rsidRPr="00986667">
        <w:rPr>
          <w:rFonts w:ascii="Tahoma" w:hAnsi="Tahoma" w:cs="Tahoma"/>
          <w:sz w:val="24"/>
          <w:szCs w:val="24"/>
        </w:rPr>
        <w:t>School</w:t>
      </w:r>
      <w:proofErr w:type="spellEnd"/>
      <w:r w:rsidRPr="00986667">
        <w:rPr>
          <w:rFonts w:ascii="Tahoma" w:hAnsi="Tahoma" w:cs="Tahoma"/>
          <w:sz w:val="24"/>
          <w:szCs w:val="24"/>
        </w:rPr>
        <w:t xml:space="preserve"> of </w:t>
      </w:r>
      <w:proofErr w:type="spellStart"/>
      <w:r w:rsidRPr="00986667">
        <w:rPr>
          <w:rFonts w:ascii="Tahoma" w:hAnsi="Tahoma" w:cs="Tahoma"/>
          <w:sz w:val="24"/>
          <w:szCs w:val="24"/>
        </w:rPr>
        <w:t>Architecture</w:t>
      </w:r>
      <w:proofErr w:type="spellEnd"/>
      <w:r w:rsidRPr="0098666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986667">
        <w:rPr>
          <w:rFonts w:ascii="Tahoma" w:hAnsi="Tahoma" w:cs="Tahoma"/>
          <w:i/>
          <w:iCs/>
          <w:sz w:val="24"/>
          <w:szCs w:val="24"/>
          <w:u w:val="single"/>
        </w:rPr>
        <w:t>Retrospecta</w:t>
      </w:r>
      <w:proofErr w:type="spellEnd"/>
      <w:r w:rsidRPr="00986667">
        <w:rPr>
          <w:rFonts w:ascii="Tahoma" w:hAnsi="Tahoma" w:cs="Tahoma"/>
          <w:sz w:val="24"/>
          <w:szCs w:val="24"/>
        </w:rPr>
        <w:t>, del proyecto  “</w:t>
      </w:r>
      <w:proofErr w:type="spellStart"/>
      <w:r w:rsidRPr="00986667">
        <w:rPr>
          <w:rFonts w:ascii="Tahoma" w:hAnsi="Tahoma" w:cs="Tahoma"/>
          <w:i/>
          <w:iCs/>
          <w:sz w:val="24"/>
          <w:szCs w:val="24"/>
        </w:rPr>
        <w:t>Downtown</w:t>
      </w:r>
      <w:proofErr w:type="spellEnd"/>
      <w:r w:rsidRPr="00986667">
        <w:rPr>
          <w:rFonts w:ascii="Tahoma" w:hAnsi="Tahoma" w:cs="Tahoma"/>
          <w:i/>
          <w:iCs/>
          <w:sz w:val="24"/>
          <w:szCs w:val="24"/>
        </w:rPr>
        <w:t xml:space="preserve"> Business </w:t>
      </w:r>
      <w:proofErr w:type="spellStart"/>
      <w:r w:rsidRPr="00986667">
        <w:rPr>
          <w:rFonts w:ascii="Tahoma" w:hAnsi="Tahoma" w:cs="Tahoma"/>
          <w:i/>
          <w:iCs/>
          <w:sz w:val="24"/>
          <w:szCs w:val="24"/>
        </w:rPr>
        <w:t>Incubator</w:t>
      </w:r>
      <w:proofErr w:type="spellEnd"/>
      <w:r w:rsidRPr="00986667">
        <w:rPr>
          <w:rFonts w:ascii="Tahoma" w:hAnsi="Tahoma" w:cs="Tahoma"/>
          <w:sz w:val="24"/>
          <w:szCs w:val="24"/>
        </w:rPr>
        <w:t xml:space="preserve">”. </w:t>
      </w:r>
      <w:proofErr w:type="spellStart"/>
      <w:r w:rsidRPr="00986667">
        <w:rPr>
          <w:rFonts w:ascii="Tahoma" w:hAnsi="Tahoma" w:cs="Tahoma"/>
          <w:sz w:val="24"/>
          <w:szCs w:val="24"/>
        </w:rPr>
        <w:t>Advanced</w:t>
      </w:r>
      <w:proofErr w:type="spellEnd"/>
      <w:r w:rsidRPr="00986667">
        <w:rPr>
          <w:rFonts w:ascii="Tahoma" w:hAnsi="Tahoma" w:cs="Tahoma"/>
          <w:sz w:val="24"/>
          <w:szCs w:val="24"/>
        </w:rPr>
        <w:t xml:space="preserve"> Studio (Proyectos). Otoño 2007, con </w:t>
      </w:r>
      <w:proofErr w:type="spellStart"/>
      <w:r w:rsidRPr="00986667">
        <w:rPr>
          <w:rFonts w:ascii="Tahoma" w:hAnsi="Tahoma" w:cs="Tahoma"/>
          <w:sz w:val="24"/>
          <w:szCs w:val="24"/>
        </w:rPr>
        <w:t>Shaghayegh</w:t>
      </w:r>
      <w:proofErr w:type="spellEnd"/>
      <w:r w:rsidRPr="0098666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86667">
        <w:rPr>
          <w:rFonts w:ascii="Tahoma" w:hAnsi="Tahoma" w:cs="Tahoma"/>
          <w:sz w:val="24"/>
          <w:szCs w:val="24"/>
        </w:rPr>
        <w:t>Meshkinpour</w:t>
      </w:r>
      <w:proofErr w:type="spellEnd"/>
      <w:r w:rsidRPr="00986667">
        <w:rPr>
          <w:rFonts w:ascii="Tahoma" w:hAnsi="Tahoma" w:cs="Tahoma"/>
          <w:sz w:val="24"/>
          <w:szCs w:val="24"/>
        </w:rPr>
        <w:t xml:space="preserve">; profesor: Alan </w:t>
      </w:r>
      <w:proofErr w:type="spellStart"/>
      <w:r w:rsidRPr="00986667">
        <w:rPr>
          <w:rFonts w:ascii="Tahoma" w:hAnsi="Tahoma" w:cs="Tahoma"/>
          <w:sz w:val="24"/>
          <w:szCs w:val="24"/>
        </w:rPr>
        <w:t>Plattus</w:t>
      </w:r>
      <w:proofErr w:type="spellEnd"/>
      <w:r w:rsidRPr="00986667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</w:rPr>
        <w:t xml:space="preserve">  </w:t>
      </w:r>
      <w:r>
        <w:rPr>
          <w:rFonts w:ascii="Tahoma" w:hAnsi="Tahoma" w:cs="Tahoma"/>
        </w:rPr>
        <w:tab/>
        <w:t xml:space="preserve">            </w:t>
      </w:r>
    </w:p>
    <w:p w:rsidR="00041291" w:rsidRDefault="00986667" w:rsidP="0098666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        </w:t>
      </w:r>
    </w:p>
    <w:p w:rsidR="00041291" w:rsidRDefault="00041291" w:rsidP="00986667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</w:rPr>
      </w:pPr>
    </w:p>
    <w:p w:rsidR="00986667" w:rsidRPr="00986667" w:rsidRDefault="00986667" w:rsidP="00041291">
      <w:pPr>
        <w:autoSpaceDE w:val="0"/>
        <w:autoSpaceDN w:val="0"/>
        <w:adjustRightInd w:val="0"/>
        <w:spacing w:after="0" w:line="360" w:lineRule="auto"/>
        <w:ind w:firstLine="708"/>
        <w:rPr>
          <w:rFonts w:ascii="Arial Black" w:hAnsi="Arial Black" w:cs="Tahoma"/>
          <w:sz w:val="24"/>
          <w:szCs w:val="24"/>
        </w:rPr>
      </w:pPr>
      <w:r>
        <w:rPr>
          <w:rFonts w:ascii="Tahoma" w:hAnsi="Tahoma" w:cs="Tahoma"/>
          <w:b/>
          <w:bCs/>
        </w:rPr>
        <w:lastRenderedPageBreak/>
        <w:t xml:space="preserve"> </w:t>
      </w:r>
      <w:r w:rsidRPr="00986667">
        <w:rPr>
          <w:rFonts w:ascii="Arial Black" w:hAnsi="Arial Black" w:cs="Tahoma"/>
          <w:bCs/>
          <w:sz w:val="24"/>
          <w:szCs w:val="24"/>
        </w:rPr>
        <w:t>2006:</w:t>
      </w:r>
      <w:r w:rsidRPr="00986667">
        <w:rPr>
          <w:rFonts w:ascii="Arial Black" w:hAnsi="Arial Black" w:cs="Tahoma"/>
          <w:sz w:val="24"/>
          <w:szCs w:val="24"/>
        </w:rPr>
        <w:t xml:space="preserve">                            </w:t>
      </w:r>
      <w:r w:rsidRPr="00986667">
        <w:rPr>
          <w:rFonts w:ascii="Arial Black" w:hAnsi="Arial Black" w:cs="Tahoma"/>
          <w:sz w:val="24"/>
          <w:szCs w:val="24"/>
        </w:rPr>
        <w:tab/>
      </w:r>
      <w:r w:rsidRPr="00986667">
        <w:rPr>
          <w:rFonts w:ascii="Arial Black" w:hAnsi="Arial Black" w:cs="Tahoma"/>
          <w:sz w:val="24"/>
          <w:szCs w:val="24"/>
        </w:rPr>
        <w:tab/>
      </w:r>
      <w:r w:rsidRPr="00986667">
        <w:rPr>
          <w:rFonts w:ascii="Arial Black" w:hAnsi="Arial Black" w:cs="Tahoma"/>
          <w:sz w:val="24"/>
          <w:szCs w:val="24"/>
        </w:rPr>
        <w:tab/>
      </w:r>
      <w:r w:rsidRPr="00986667">
        <w:rPr>
          <w:rFonts w:ascii="Arial Black" w:hAnsi="Arial Black" w:cs="Tahoma"/>
          <w:sz w:val="24"/>
          <w:szCs w:val="24"/>
        </w:rPr>
        <w:tab/>
      </w:r>
      <w:r w:rsidRPr="00986667">
        <w:rPr>
          <w:rFonts w:ascii="Arial Black" w:hAnsi="Arial Black" w:cs="Tahoma"/>
          <w:sz w:val="24"/>
          <w:szCs w:val="24"/>
        </w:rPr>
        <w:tab/>
        <w:t xml:space="preserve">                </w:t>
      </w:r>
    </w:p>
    <w:p w:rsidR="00986667" w:rsidRPr="00294E72" w:rsidRDefault="00986667" w:rsidP="00986667">
      <w:pPr>
        <w:tabs>
          <w:tab w:val="left" w:pos="1080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 xml:space="preserve">       </w:t>
      </w:r>
      <w:r w:rsidRPr="00294E72">
        <w:rPr>
          <w:rFonts w:ascii="Tahoma" w:hAnsi="Tahoma" w:cs="Tahoma"/>
          <w:b/>
          <w:bCs/>
          <w:sz w:val="24"/>
          <w:szCs w:val="24"/>
        </w:rPr>
        <w:t xml:space="preserve">         </w:t>
      </w:r>
      <w:r w:rsidRPr="00294E72">
        <w:rPr>
          <w:rFonts w:ascii="Tahoma" w:hAnsi="Tahoma" w:cs="Tahoma"/>
          <w:sz w:val="24"/>
          <w:szCs w:val="24"/>
        </w:rPr>
        <w:t>•   Miembro del equipo ganador del concurso “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Building</w:t>
      </w:r>
      <w:proofErr w:type="spellEnd"/>
      <w:r w:rsidRPr="00294E72">
        <w:rPr>
          <w:rFonts w:ascii="Tahoma" w:hAnsi="Tahoma" w:cs="Tahoma"/>
          <w:i/>
          <w:iCs/>
          <w:sz w:val="24"/>
          <w:szCs w:val="24"/>
        </w:rPr>
        <w:t xml:space="preserve"> Project</w:t>
      </w:r>
      <w:r w:rsidRPr="00294E72">
        <w:rPr>
          <w:rFonts w:ascii="Tahoma" w:hAnsi="Tahoma" w:cs="Tahoma"/>
          <w:sz w:val="24"/>
          <w:szCs w:val="24"/>
        </w:rPr>
        <w:t xml:space="preserve">” de Yale </w:t>
      </w:r>
      <w:proofErr w:type="spellStart"/>
      <w:r w:rsidRPr="00294E72">
        <w:rPr>
          <w:rFonts w:ascii="Tahoma" w:hAnsi="Tahoma" w:cs="Tahoma"/>
          <w:sz w:val="24"/>
          <w:szCs w:val="24"/>
        </w:rPr>
        <w:t>University</w:t>
      </w:r>
      <w:proofErr w:type="spellEnd"/>
      <w:r w:rsidRPr="00294E72">
        <w:rPr>
          <w:rFonts w:ascii="Tahoma" w:hAnsi="Tahoma" w:cs="Tahoma"/>
          <w:sz w:val="24"/>
          <w:szCs w:val="24"/>
        </w:rPr>
        <w:t>: construcción de una vivienda unifamiliar en New Haven.</w:t>
      </w:r>
    </w:p>
    <w:p w:rsidR="00986667" w:rsidRDefault="00986667" w:rsidP="00986667">
      <w:pPr>
        <w:tabs>
          <w:tab w:val="left" w:pos="1080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</w:p>
    <w:p w:rsidR="00986667" w:rsidRPr="00294E72" w:rsidRDefault="00986667" w:rsidP="00986667">
      <w:pPr>
        <w:pStyle w:val="Prrafodelista"/>
        <w:numPr>
          <w:ilvl w:val="0"/>
          <w:numId w:val="3"/>
        </w:numPr>
        <w:tabs>
          <w:tab w:val="left" w:pos="1080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294E72">
        <w:rPr>
          <w:rFonts w:ascii="Tahoma" w:hAnsi="Tahoma" w:cs="Tahoma"/>
          <w:b/>
          <w:sz w:val="24"/>
          <w:szCs w:val="24"/>
        </w:rPr>
        <w:t xml:space="preserve">BECA de la Fundación </w:t>
      </w:r>
      <w:proofErr w:type="spellStart"/>
      <w:r w:rsidRPr="00294E72">
        <w:rPr>
          <w:rFonts w:ascii="Tahoma" w:hAnsi="Tahoma" w:cs="Tahoma"/>
          <w:b/>
          <w:sz w:val="24"/>
          <w:szCs w:val="24"/>
        </w:rPr>
        <w:t>Caixa</w:t>
      </w:r>
      <w:proofErr w:type="spellEnd"/>
      <w:r w:rsidRPr="00294E72">
        <w:rPr>
          <w:rFonts w:ascii="Tahoma" w:hAnsi="Tahoma" w:cs="Tahoma"/>
          <w:b/>
          <w:sz w:val="24"/>
          <w:szCs w:val="24"/>
        </w:rPr>
        <w:t xml:space="preserve"> Galicia para estudios en EE.UU.</w:t>
      </w:r>
    </w:p>
    <w:p w:rsidR="00986667" w:rsidRPr="00294E72" w:rsidRDefault="00986667" w:rsidP="00986667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294E72">
        <w:rPr>
          <w:rFonts w:ascii="Tahoma" w:hAnsi="Tahoma" w:cs="Tahoma"/>
          <w:b/>
          <w:sz w:val="24"/>
          <w:szCs w:val="24"/>
        </w:rPr>
        <w:t>BECA Antonio Gala para Jóvenes Creadores (Pintura).</w:t>
      </w:r>
    </w:p>
    <w:p w:rsidR="00986667" w:rsidRPr="00294E72" w:rsidRDefault="00986667" w:rsidP="00986667">
      <w:pPr>
        <w:autoSpaceDE w:val="0"/>
        <w:autoSpaceDN w:val="0"/>
        <w:adjustRightInd w:val="0"/>
        <w:spacing w:after="0" w:line="240" w:lineRule="auto"/>
        <w:ind w:left="1080"/>
        <w:rPr>
          <w:rFonts w:ascii="Tahoma" w:hAnsi="Tahoma" w:cs="Tahoma"/>
          <w:sz w:val="24"/>
          <w:szCs w:val="24"/>
        </w:rPr>
      </w:pPr>
    </w:p>
    <w:p w:rsidR="00986667" w:rsidRPr="00294E72" w:rsidRDefault="00294E72" w:rsidP="00294E72">
      <w:pPr>
        <w:tabs>
          <w:tab w:val="left" w:pos="10800"/>
        </w:tabs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294E72">
        <w:rPr>
          <w:rFonts w:ascii="Arial Black" w:hAnsi="Arial Black" w:cs="Tahoma"/>
          <w:sz w:val="24"/>
          <w:szCs w:val="24"/>
        </w:rPr>
        <w:t>2003:</w:t>
      </w:r>
    </w:p>
    <w:p w:rsidR="00986667" w:rsidRPr="00294E72" w:rsidRDefault="00294E72" w:rsidP="00294E72">
      <w:pPr>
        <w:tabs>
          <w:tab w:val="left" w:pos="1080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 xml:space="preserve">                • Miembro de la Sociedad Phi Beta Kappa (New York </w:t>
      </w:r>
      <w:proofErr w:type="spellStart"/>
      <w:r w:rsidRPr="00294E72">
        <w:rPr>
          <w:rFonts w:ascii="Tahoma" w:hAnsi="Tahoma" w:cs="Tahoma"/>
          <w:sz w:val="24"/>
          <w:szCs w:val="24"/>
        </w:rPr>
        <w:t>Chapter</w:t>
      </w:r>
      <w:proofErr w:type="spellEnd"/>
      <w:r w:rsidRPr="00294E72">
        <w:rPr>
          <w:rFonts w:ascii="Tahoma" w:hAnsi="Tahoma" w:cs="Tahoma"/>
          <w:sz w:val="24"/>
          <w:szCs w:val="24"/>
        </w:rPr>
        <w:t>) por excelencia académica.</w:t>
      </w:r>
    </w:p>
    <w:p w:rsidR="00986667" w:rsidRDefault="00986667" w:rsidP="00986667">
      <w:pPr>
        <w:tabs>
          <w:tab w:val="left" w:pos="1080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:rsidR="00986667" w:rsidRPr="00294E72" w:rsidRDefault="00294E72" w:rsidP="00294E72">
      <w:pPr>
        <w:tabs>
          <w:tab w:val="left" w:pos="2627"/>
        </w:tabs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b/>
          <w:bCs/>
          <w:sz w:val="28"/>
          <w:szCs w:val="28"/>
        </w:rPr>
      </w:pPr>
      <w:r w:rsidRPr="00294E72">
        <w:rPr>
          <w:rFonts w:ascii="Tahoma" w:hAnsi="Tahoma" w:cs="Tahoma"/>
          <w:sz w:val="24"/>
          <w:szCs w:val="24"/>
        </w:rPr>
        <w:t xml:space="preserve">           </w:t>
      </w:r>
      <w:r w:rsidR="00986667" w:rsidRPr="00294E72">
        <w:rPr>
          <w:rFonts w:ascii="Arial Black" w:hAnsi="Arial Black" w:cs="Tahoma"/>
          <w:sz w:val="24"/>
          <w:szCs w:val="24"/>
        </w:rPr>
        <w:t>=</w:t>
      </w:r>
      <w:r w:rsidR="00986667" w:rsidRPr="00294E72">
        <w:rPr>
          <w:rFonts w:ascii="Arial Black" w:hAnsi="Arial Black" w:cs="Tahoma"/>
          <w:sz w:val="28"/>
          <w:szCs w:val="28"/>
        </w:rPr>
        <w:t xml:space="preserve"> </w:t>
      </w:r>
      <w:r w:rsidR="00986667" w:rsidRPr="00294E72">
        <w:rPr>
          <w:rFonts w:ascii="Arial Black" w:hAnsi="Arial Black" w:cs="Tahoma"/>
          <w:b/>
          <w:bCs/>
          <w:sz w:val="28"/>
          <w:szCs w:val="28"/>
          <w:u w:val="double"/>
        </w:rPr>
        <w:t>EXPERIENCIA EN ARQUITECTURA</w:t>
      </w:r>
      <w:r>
        <w:rPr>
          <w:rFonts w:ascii="Arial Black" w:hAnsi="Arial Black" w:cs="Tahoma"/>
          <w:b/>
          <w:bCs/>
          <w:sz w:val="28"/>
          <w:szCs w:val="28"/>
        </w:rPr>
        <w:t>.</w:t>
      </w:r>
    </w:p>
    <w:p w:rsidR="00294E72" w:rsidRDefault="00986667" w:rsidP="00986667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</w:rPr>
        <w:t xml:space="preserve">      </w:t>
      </w:r>
      <w:r w:rsidR="00294E72">
        <w:rPr>
          <w:rFonts w:ascii="Tahoma" w:hAnsi="Tahoma" w:cs="Tahoma"/>
          <w:b/>
          <w:bCs/>
        </w:rPr>
        <w:t xml:space="preserve">       </w:t>
      </w:r>
      <w:r w:rsidR="00294E72" w:rsidRPr="00294E72">
        <w:rPr>
          <w:rFonts w:ascii="Arial Black" w:hAnsi="Arial Black" w:cs="Tahoma"/>
          <w:bCs/>
          <w:sz w:val="24"/>
          <w:szCs w:val="24"/>
        </w:rPr>
        <w:t>2009/2010:</w:t>
      </w:r>
      <w:r w:rsidR="00294E72" w:rsidRPr="00294E7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986667" w:rsidRPr="00294E72" w:rsidRDefault="00986667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bCs/>
          <w:sz w:val="24"/>
          <w:szCs w:val="24"/>
        </w:rPr>
        <w:t>Mansilla + Tuñón Arquitectos, Madrid.</w:t>
      </w:r>
      <w:r w:rsidRPr="00294E72">
        <w:rPr>
          <w:rFonts w:ascii="Tahoma" w:hAnsi="Tahoma" w:cs="Tahoma"/>
          <w:sz w:val="24"/>
          <w:szCs w:val="24"/>
        </w:rPr>
        <w:t xml:space="preserve"> </w:t>
      </w:r>
      <w:r w:rsidRPr="00294E72">
        <w:rPr>
          <w:rFonts w:ascii="Tahoma" w:hAnsi="Tahoma" w:cs="Tahoma"/>
          <w:sz w:val="24"/>
          <w:szCs w:val="24"/>
          <w:u w:val="single"/>
        </w:rPr>
        <w:t>Colaboradora</w:t>
      </w:r>
      <w:r w:rsidRPr="00294E72">
        <w:rPr>
          <w:rFonts w:ascii="Tahoma" w:hAnsi="Tahoma" w:cs="Tahoma"/>
          <w:sz w:val="24"/>
          <w:szCs w:val="24"/>
        </w:rPr>
        <w:t xml:space="preserve">.                                                                                                                                       </w:t>
      </w:r>
    </w:p>
    <w:p w:rsidR="00986667" w:rsidRPr="00294E72" w:rsidRDefault="00986667" w:rsidP="00986667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294E72" w:rsidRDefault="00986667" w:rsidP="00986667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 xml:space="preserve">    </w:t>
      </w:r>
      <w:r w:rsidRPr="00294E72">
        <w:rPr>
          <w:rFonts w:ascii="Tahoma" w:hAnsi="Tahoma" w:cs="Tahoma"/>
          <w:b/>
          <w:bCs/>
          <w:sz w:val="24"/>
          <w:szCs w:val="24"/>
        </w:rPr>
        <w:t xml:space="preserve"> </w:t>
      </w:r>
      <w:r w:rsidR="00294E72" w:rsidRPr="00294E72">
        <w:rPr>
          <w:rFonts w:ascii="Tahoma" w:hAnsi="Tahoma" w:cs="Tahoma"/>
          <w:b/>
          <w:bCs/>
          <w:sz w:val="24"/>
          <w:szCs w:val="24"/>
        </w:rPr>
        <w:t xml:space="preserve">      </w:t>
      </w:r>
      <w:r w:rsidR="00294E72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294E72">
        <w:rPr>
          <w:rFonts w:ascii="Arial Black" w:hAnsi="Arial Black" w:cs="Tahoma"/>
          <w:bCs/>
          <w:sz w:val="24"/>
          <w:szCs w:val="24"/>
        </w:rPr>
        <w:t>2008/2009:</w:t>
      </w:r>
      <w:r w:rsidR="00294E7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294E72" w:rsidRDefault="00986667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ind w:left="1434" w:hanging="357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bCs/>
          <w:sz w:val="24"/>
          <w:szCs w:val="24"/>
        </w:rPr>
        <w:t xml:space="preserve">Moneo </w:t>
      </w:r>
      <w:proofErr w:type="spellStart"/>
      <w:r w:rsidRPr="00294E72">
        <w:rPr>
          <w:rFonts w:ascii="Tahoma" w:hAnsi="Tahoma" w:cs="Tahoma"/>
          <w:bCs/>
          <w:sz w:val="24"/>
          <w:szCs w:val="24"/>
        </w:rPr>
        <w:t>Brock</w:t>
      </w:r>
      <w:proofErr w:type="spellEnd"/>
      <w:r w:rsidRPr="00294E72">
        <w:rPr>
          <w:rFonts w:ascii="Tahoma" w:hAnsi="Tahoma" w:cs="Tahoma"/>
          <w:bCs/>
          <w:sz w:val="24"/>
          <w:szCs w:val="24"/>
        </w:rPr>
        <w:t xml:space="preserve"> Studio (Madrid).</w:t>
      </w:r>
      <w:r w:rsidRPr="00294E72">
        <w:rPr>
          <w:rFonts w:ascii="Tahoma" w:hAnsi="Tahoma" w:cs="Tahoma"/>
          <w:sz w:val="24"/>
          <w:szCs w:val="24"/>
        </w:rPr>
        <w:t xml:space="preserve"> </w:t>
      </w:r>
      <w:r w:rsidRPr="00294E72">
        <w:rPr>
          <w:rFonts w:ascii="Tahoma" w:hAnsi="Tahoma" w:cs="Tahoma"/>
          <w:sz w:val="24"/>
          <w:szCs w:val="24"/>
          <w:u w:val="single"/>
        </w:rPr>
        <w:t>Colaboradora</w:t>
      </w:r>
      <w:r w:rsidRPr="00294E72">
        <w:rPr>
          <w:rFonts w:ascii="Tahoma" w:hAnsi="Tahoma" w:cs="Tahoma"/>
          <w:sz w:val="24"/>
          <w:szCs w:val="24"/>
        </w:rPr>
        <w:t>.</w:t>
      </w:r>
    </w:p>
    <w:p w:rsidR="00986667" w:rsidRPr="00294E72" w:rsidRDefault="00294E72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ind w:left="1434" w:hanging="357"/>
        <w:rPr>
          <w:rFonts w:ascii="Tahoma" w:hAnsi="Tahoma" w:cs="Tahoma"/>
          <w:sz w:val="24"/>
          <w:szCs w:val="24"/>
        </w:rPr>
      </w:pPr>
      <w:proofErr w:type="spellStart"/>
      <w:r w:rsidRPr="00294E72">
        <w:rPr>
          <w:rFonts w:ascii="Tahoma" w:hAnsi="Tahoma" w:cs="Tahoma"/>
          <w:bCs/>
          <w:sz w:val="24"/>
          <w:szCs w:val="24"/>
        </w:rPr>
        <w:t>Árgola</w:t>
      </w:r>
      <w:proofErr w:type="spellEnd"/>
      <w:r w:rsidRPr="00294E72">
        <w:rPr>
          <w:rFonts w:ascii="Tahoma" w:hAnsi="Tahoma" w:cs="Tahoma"/>
          <w:bCs/>
          <w:sz w:val="24"/>
          <w:szCs w:val="24"/>
        </w:rPr>
        <w:t xml:space="preserve"> Arquitectos (Madrid).</w:t>
      </w:r>
      <w:r w:rsidRPr="00294E72">
        <w:rPr>
          <w:rFonts w:ascii="Tahoma" w:hAnsi="Tahoma" w:cs="Tahoma"/>
          <w:sz w:val="24"/>
          <w:szCs w:val="24"/>
        </w:rPr>
        <w:t xml:space="preserve"> </w:t>
      </w:r>
      <w:r w:rsidRPr="00294E72">
        <w:rPr>
          <w:rFonts w:ascii="Tahoma" w:hAnsi="Tahoma" w:cs="Tahoma"/>
          <w:sz w:val="24"/>
          <w:szCs w:val="24"/>
          <w:u w:val="single"/>
        </w:rPr>
        <w:t>Asistente y Traductora free-lance</w:t>
      </w:r>
      <w:r>
        <w:rPr>
          <w:rFonts w:ascii="Tahoma" w:hAnsi="Tahoma" w:cs="Tahoma"/>
          <w:sz w:val="24"/>
          <w:szCs w:val="24"/>
        </w:rPr>
        <w:t>: español a inglé</w:t>
      </w:r>
      <w:r w:rsidRPr="00294E72">
        <w:rPr>
          <w:rFonts w:ascii="Tahoma" w:hAnsi="Tahoma" w:cs="Tahoma"/>
          <w:sz w:val="24"/>
          <w:szCs w:val="24"/>
        </w:rPr>
        <w:t>s.</w:t>
      </w:r>
      <w:r w:rsidR="00986667" w:rsidRPr="00294E72">
        <w:rPr>
          <w:rFonts w:ascii="Tahoma" w:hAnsi="Tahoma" w:cs="Tahoma"/>
          <w:sz w:val="24"/>
          <w:szCs w:val="24"/>
        </w:rPr>
        <w:t xml:space="preserve">    </w:t>
      </w:r>
    </w:p>
    <w:p w:rsidR="00986667" w:rsidRPr="00294E72" w:rsidRDefault="00294E72" w:rsidP="00986667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986667" w:rsidRPr="00294E72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  </w:t>
      </w:r>
      <w:r w:rsidRPr="00294E72">
        <w:rPr>
          <w:rFonts w:ascii="Arial Black" w:hAnsi="Arial Black" w:cs="Tahoma"/>
          <w:bCs/>
          <w:sz w:val="24"/>
          <w:szCs w:val="24"/>
        </w:rPr>
        <w:t>2008:</w:t>
      </w:r>
    </w:p>
    <w:p w:rsidR="00294E72" w:rsidRDefault="00986667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ind w:left="1434" w:hanging="357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bCs/>
          <w:sz w:val="24"/>
          <w:szCs w:val="24"/>
        </w:rPr>
        <w:t xml:space="preserve">Yale </w:t>
      </w:r>
      <w:proofErr w:type="spellStart"/>
      <w:r w:rsidRPr="00294E72">
        <w:rPr>
          <w:rFonts w:ascii="Tahoma" w:hAnsi="Tahoma" w:cs="Tahoma"/>
          <w:bCs/>
          <w:sz w:val="24"/>
          <w:szCs w:val="24"/>
        </w:rPr>
        <w:t>Un</w:t>
      </w:r>
      <w:r w:rsidR="00294E72">
        <w:rPr>
          <w:rFonts w:ascii="Tahoma" w:hAnsi="Tahoma" w:cs="Tahoma"/>
          <w:bCs/>
          <w:sz w:val="24"/>
          <w:szCs w:val="24"/>
        </w:rPr>
        <w:t>iversity</w:t>
      </w:r>
      <w:proofErr w:type="spellEnd"/>
      <w:r w:rsidR="00294E72">
        <w:rPr>
          <w:rFonts w:ascii="Tahoma" w:hAnsi="Tahoma" w:cs="Tahoma"/>
          <w:bCs/>
          <w:sz w:val="24"/>
          <w:szCs w:val="24"/>
        </w:rPr>
        <w:t xml:space="preserve"> </w:t>
      </w:r>
      <w:proofErr w:type="spellStart"/>
      <w:r w:rsidR="00294E72">
        <w:rPr>
          <w:rFonts w:ascii="Tahoma" w:hAnsi="Tahoma" w:cs="Tahoma"/>
          <w:bCs/>
          <w:sz w:val="24"/>
          <w:szCs w:val="24"/>
        </w:rPr>
        <w:t>School</w:t>
      </w:r>
      <w:proofErr w:type="spellEnd"/>
      <w:r w:rsidR="00294E72">
        <w:rPr>
          <w:rFonts w:ascii="Tahoma" w:hAnsi="Tahoma" w:cs="Tahoma"/>
          <w:bCs/>
          <w:sz w:val="24"/>
          <w:szCs w:val="24"/>
        </w:rPr>
        <w:t xml:space="preserve"> of </w:t>
      </w:r>
      <w:proofErr w:type="spellStart"/>
      <w:r w:rsidR="00294E72">
        <w:rPr>
          <w:rFonts w:ascii="Tahoma" w:hAnsi="Tahoma" w:cs="Tahoma"/>
          <w:bCs/>
          <w:sz w:val="24"/>
          <w:szCs w:val="24"/>
        </w:rPr>
        <w:t>Architecture</w:t>
      </w:r>
      <w:proofErr w:type="spellEnd"/>
      <w:r w:rsidR="00294E72">
        <w:rPr>
          <w:rFonts w:ascii="Tahoma" w:hAnsi="Tahoma" w:cs="Tahoma"/>
          <w:bCs/>
          <w:sz w:val="24"/>
          <w:szCs w:val="24"/>
        </w:rPr>
        <w:t>.</w:t>
      </w:r>
      <w:r w:rsidRPr="00294E72">
        <w:rPr>
          <w:rFonts w:ascii="Tahoma" w:hAnsi="Tahoma" w:cs="Tahoma"/>
          <w:bCs/>
          <w:sz w:val="24"/>
          <w:szCs w:val="24"/>
        </w:rPr>
        <w:t xml:space="preserve"> New Haven, Connecticut, EE.UU.</w:t>
      </w:r>
      <w:r w:rsidRPr="00294E72">
        <w:rPr>
          <w:rFonts w:ascii="Tahoma" w:hAnsi="Tahoma" w:cs="Tahoma"/>
          <w:sz w:val="24"/>
          <w:szCs w:val="24"/>
        </w:rPr>
        <w:t xml:space="preserve"> </w:t>
      </w:r>
      <w:r w:rsidR="00294E72">
        <w:rPr>
          <w:rFonts w:ascii="Tahoma" w:hAnsi="Tahoma" w:cs="Tahoma"/>
          <w:sz w:val="24"/>
          <w:szCs w:val="24"/>
        </w:rPr>
        <w:t xml:space="preserve"> </w:t>
      </w:r>
      <w:r w:rsidRPr="00294E72">
        <w:rPr>
          <w:rFonts w:ascii="Tahoma" w:hAnsi="Tahoma" w:cs="Tahoma"/>
          <w:sz w:val="24"/>
          <w:szCs w:val="24"/>
          <w:u w:val="single"/>
        </w:rPr>
        <w:t xml:space="preserve">Asistente de profesor para </w:t>
      </w:r>
      <w:proofErr w:type="spellStart"/>
      <w:r w:rsidRPr="00294E72">
        <w:rPr>
          <w:rFonts w:ascii="Tahoma" w:hAnsi="Tahoma" w:cs="Tahoma"/>
          <w:sz w:val="24"/>
          <w:szCs w:val="24"/>
          <w:u w:val="single"/>
        </w:rPr>
        <w:t>Phillip</w:t>
      </w:r>
      <w:proofErr w:type="spellEnd"/>
      <w:r w:rsidRPr="00294E72">
        <w:rPr>
          <w:rFonts w:ascii="Tahoma" w:hAnsi="Tahoma" w:cs="Tahoma"/>
          <w:sz w:val="24"/>
          <w:szCs w:val="24"/>
          <w:u w:val="single"/>
        </w:rPr>
        <w:t xml:space="preserve"> </w:t>
      </w:r>
      <w:proofErr w:type="spellStart"/>
      <w:r w:rsidRPr="00294E72">
        <w:rPr>
          <w:rFonts w:ascii="Tahoma" w:hAnsi="Tahoma" w:cs="Tahoma"/>
          <w:sz w:val="24"/>
          <w:szCs w:val="24"/>
          <w:u w:val="single"/>
        </w:rPr>
        <w:t>Bernstein</w:t>
      </w:r>
      <w:proofErr w:type="spellEnd"/>
      <w:r w:rsidRPr="00294E72">
        <w:rPr>
          <w:rFonts w:ascii="Tahoma" w:hAnsi="Tahoma" w:cs="Tahoma"/>
          <w:sz w:val="24"/>
          <w:szCs w:val="24"/>
        </w:rPr>
        <w:t xml:space="preserve">.    </w:t>
      </w:r>
    </w:p>
    <w:p w:rsidR="00294E72" w:rsidRDefault="00294E72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ind w:left="1434" w:hanging="357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>Investigación y asistencia durante la clase titulada “</w:t>
      </w:r>
      <w:proofErr w:type="spellStart"/>
      <w:r w:rsidRPr="00294E72">
        <w:rPr>
          <w:rFonts w:ascii="Tahoma" w:hAnsi="Tahoma" w:cs="Tahoma"/>
          <w:i/>
          <w:sz w:val="24"/>
          <w:szCs w:val="24"/>
        </w:rPr>
        <w:t>Issues</w:t>
      </w:r>
      <w:proofErr w:type="spellEnd"/>
      <w:r w:rsidRPr="00294E72">
        <w:rPr>
          <w:rFonts w:ascii="Tahoma" w:hAnsi="Tahoma" w:cs="Tahoma"/>
          <w:i/>
          <w:sz w:val="24"/>
          <w:szCs w:val="24"/>
        </w:rPr>
        <w:t xml:space="preserve"> in </w:t>
      </w:r>
      <w:proofErr w:type="spellStart"/>
      <w:r w:rsidRPr="00294E72">
        <w:rPr>
          <w:rFonts w:ascii="Tahoma" w:hAnsi="Tahoma" w:cs="Tahoma"/>
          <w:i/>
          <w:sz w:val="24"/>
          <w:szCs w:val="24"/>
        </w:rPr>
        <w:t>Contemporary</w:t>
      </w:r>
      <w:proofErr w:type="spellEnd"/>
      <w:r w:rsidRPr="00294E72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294E72">
        <w:rPr>
          <w:rFonts w:ascii="Tahoma" w:hAnsi="Tahoma" w:cs="Tahoma"/>
          <w:i/>
          <w:sz w:val="24"/>
          <w:szCs w:val="24"/>
        </w:rPr>
        <w:t>Practice</w:t>
      </w:r>
      <w:proofErr w:type="spellEnd"/>
      <w:r w:rsidRPr="00294E72">
        <w:rPr>
          <w:rFonts w:ascii="Tahoma" w:hAnsi="Tahoma" w:cs="Tahoma"/>
          <w:sz w:val="24"/>
          <w:szCs w:val="24"/>
        </w:rPr>
        <w:t>” (Temas clave en la práctica de la  arquitectura actual).</w:t>
      </w:r>
    </w:p>
    <w:p w:rsidR="00294E72" w:rsidRDefault="00294E72" w:rsidP="00294E72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Arial Black" w:hAnsi="Arial Black" w:cs="Tahoma"/>
          <w:bCs/>
          <w:sz w:val="24"/>
          <w:szCs w:val="24"/>
        </w:rPr>
        <w:t xml:space="preserve">            </w:t>
      </w:r>
      <w:r w:rsidRPr="00294E72">
        <w:rPr>
          <w:rFonts w:ascii="Arial Black" w:hAnsi="Arial Black" w:cs="Tahoma"/>
          <w:bCs/>
          <w:sz w:val="24"/>
          <w:szCs w:val="24"/>
        </w:rPr>
        <w:t>2006/2007:</w:t>
      </w:r>
      <w:r w:rsidRPr="00294E7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294E72" w:rsidRDefault="00294E72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 xml:space="preserve">Museo de La Vega Baja de Toledo: Concurso, </w:t>
      </w:r>
      <w:r w:rsidRPr="00294E72">
        <w:rPr>
          <w:rFonts w:ascii="Tahoma" w:hAnsi="Tahoma" w:cs="Tahoma"/>
          <w:b/>
          <w:sz w:val="24"/>
          <w:szCs w:val="24"/>
        </w:rPr>
        <w:t>(</w:t>
      </w:r>
      <w:r>
        <w:rPr>
          <w:rFonts w:ascii="Tahoma" w:hAnsi="Tahoma" w:cs="Tahoma"/>
          <w:b/>
          <w:sz w:val="24"/>
          <w:szCs w:val="24"/>
          <w:u w:val="single"/>
        </w:rPr>
        <w:t>Primer P</w:t>
      </w:r>
      <w:r w:rsidRPr="00294E72">
        <w:rPr>
          <w:rFonts w:ascii="Tahoma" w:hAnsi="Tahoma" w:cs="Tahoma"/>
          <w:b/>
          <w:sz w:val="24"/>
          <w:szCs w:val="24"/>
          <w:u w:val="single"/>
        </w:rPr>
        <w:t>remio</w:t>
      </w:r>
      <w:r w:rsidRPr="00294E72">
        <w:rPr>
          <w:rFonts w:ascii="Tahoma" w:hAnsi="Tahoma" w:cs="Tahoma"/>
          <w:b/>
          <w:sz w:val="24"/>
          <w:szCs w:val="24"/>
        </w:rPr>
        <w:t>)</w:t>
      </w:r>
      <w:r w:rsidRPr="00294E72">
        <w:rPr>
          <w:rFonts w:ascii="Tahoma" w:hAnsi="Tahoma" w:cs="Tahoma"/>
          <w:sz w:val="24"/>
          <w:szCs w:val="24"/>
        </w:rPr>
        <w:t>.</w:t>
      </w:r>
    </w:p>
    <w:p w:rsidR="00294E72" w:rsidRDefault="00294E72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 xml:space="preserve">Ayuntamiento de </w:t>
      </w:r>
      <w:proofErr w:type="spellStart"/>
      <w:r w:rsidRPr="00294E72">
        <w:rPr>
          <w:rFonts w:ascii="Tahoma" w:hAnsi="Tahoma" w:cs="Tahoma"/>
          <w:sz w:val="24"/>
          <w:szCs w:val="24"/>
        </w:rPr>
        <w:t>Lalín</w:t>
      </w:r>
      <w:proofErr w:type="spellEnd"/>
      <w:r w:rsidRPr="00294E72">
        <w:rPr>
          <w:rFonts w:ascii="Tahoma" w:hAnsi="Tahoma" w:cs="Tahoma"/>
          <w:sz w:val="24"/>
          <w:szCs w:val="24"/>
        </w:rPr>
        <w:t xml:space="preserve">: </w:t>
      </w:r>
      <w:r w:rsidRPr="00294E72">
        <w:rPr>
          <w:rFonts w:ascii="Tahoma" w:hAnsi="Tahoma" w:cs="Tahoma"/>
          <w:sz w:val="24"/>
          <w:szCs w:val="24"/>
          <w:u w:val="single"/>
        </w:rPr>
        <w:t>Dirección Facultativa</w:t>
      </w:r>
      <w:r w:rsidRPr="00294E72">
        <w:rPr>
          <w:rFonts w:ascii="Tahoma" w:hAnsi="Tahoma" w:cs="Tahoma"/>
          <w:sz w:val="24"/>
          <w:szCs w:val="24"/>
        </w:rPr>
        <w:t>.</w:t>
      </w:r>
    </w:p>
    <w:p w:rsidR="00294E72" w:rsidRDefault="00294E72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 xml:space="preserve">Complejo Institucional de la Ciudad del Medio Ambiente en Soria: </w:t>
      </w:r>
      <w:r w:rsidRPr="00294E72">
        <w:rPr>
          <w:rFonts w:ascii="Tahoma" w:hAnsi="Tahoma" w:cs="Tahoma"/>
          <w:sz w:val="24"/>
          <w:szCs w:val="24"/>
          <w:u w:val="single"/>
        </w:rPr>
        <w:t>Proyecto de Ejecución y maquetas expositivas</w:t>
      </w:r>
      <w:r w:rsidRPr="00294E72">
        <w:rPr>
          <w:rFonts w:ascii="Tahoma" w:hAnsi="Tahoma" w:cs="Tahoma"/>
          <w:sz w:val="24"/>
          <w:szCs w:val="24"/>
        </w:rPr>
        <w:t>.</w:t>
      </w:r>
    </w:p>
    <w:p w:rsidR="00294E72" w:rsidRDefault="00294E72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294E72">
        <w:rPr>
          <w:rFonts w:ascii="Tahoma" w:hAnsi="Tahoma" w:cs="Tahoma"/>
          <w:sz w:val="24"/>
          <w:szCs w:val="24"/>
        </w:rPr>
        <w:t>Leroy</w:t>
      </w:r>
      <w:proofErr w:type="spellEnd"/>
      <w:r w:rsidRPr="00294E72">
        <w:rPr>
          <w:rFonts w:ascii="Tahoma" w:hAnsi="Tahoma" w:cs="Tahoma"/>
          <w:sz w:val="24"/>
          <w:szCs w:val="24"/>
        </w:rPr>
        <w:t xml:space="preserve"> West Hotel, NY: </w:t>
      </w:r>
      <w:r w:rsidRPr="00294E72">
        <w:rPr>
          <w:rFonts w:ascii="Tahoma" w:hAnsi="Tahoma" w:cs="Tahoma"/>
          <w:sz w:val="24"/>
          <w:szCs w:val="24"/>
          <w:u w:val="single"/>
        </w:rPr>
        <w:t>Anteproyecto</w:t>
      </w:r>
      <w:r w:rsidRPr="00294E72">
        <w:rPr>
          <w:rFonts w:ascii="Tahoma" w:hAnsi="Tahoma" w:cs="Tahoma"/>
          <w:sz w:val="24"/>
          <w:szCs w:val="24"/>
        </w:rPr>
        <w:t>.</w:t>
      </w:r>
    </w:p>
    <w:p w:rsidR="001B5978" w:rsidRDefault="00294E72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 xml:space="preserve">Recinto Ferial de Cuenca: </w:t>
      </w:r>
      <w:r w:rsidRPr="00294E72">
        <w:rPr>
          <w:rFonts w:ascii="Tahoma" w:hAnsi="Tahoma" w:cs="Tahoma"/>
          <w:sz w:val="24"/>
          <w:szCs w:val="24"/>
          <w:u w:val="single"/>
        </w:rPr>
        <w:t>modificado del Proyecto de Ejecución</w:t>
      </w:r>
      <w:r w:rsidRPr="00294E72">
        <w:rPr>
          <w:rFonts w:ascii="Tahoma" w:hAnsi="Tahoma" w:cs="Tahoma"/>
          <w:sz w:val="24"/>
          <w:szCs w:val="24"/>
        </w:rPr>
        <w:t>.</w:t>
      </w:r>
    </w:p>
    <w:p w:rsidR="001B5978" w:rsidRDefault="001B5978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1B5978">
        <w:rPr>
          <w:rFonts w:ascii="Tahoma" w:hAnsi="Tahoma" w:cs="Tahoma"/>
          <w:sz w:val="24"/>
          <w:szCs w:val="24"/>
          <w:u w:val="single"/>
        </w:rPr>
        <w:t>Maquetación de paneles de concurso</w:t>
      </w:r>
      <w:r w:rsidRPr="00294E72">
        <w:rPr>
          <w:rFonts w:ascii="Tahoma" w:hAnsi="Tahoma" w:cs="Tahoma"/>
          <w:sz w:val="24"/>
          <w:szCs w:val="24"/>
        </w:rPr>
        <w:t>.</w:t>
      </w:r>
    </w:p>
    <w:p w:rsidR="001B5978" w:rsidRDefault="001B5978" w:rsidP="00294E72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1B5978">
        <w:rPr>
          <w:rFonts w:ascii="Tahoma" w:hAnsi="Tahoma" w:cs="Tahoma"/>
          <w:sz w:val="24"/>
          <w:szCs w:val="24"/>
          <w:u w:val="single"/>
        </w:rPr>
        <w:t>Preparación y traducción de materiales para concursos hospitalarios en Jordania e Irlanda</w:t>
      </w:r>
      <w:r w:rsidRPr="00294E72">
        <w:rPr>
          <w:rFonts w:ascii="Tahoma" w:hAnsi="Tahoma" w:cs="Tahoma"/>
          <w:sz w:val="24"/>
          <w:szCs w:val="24"/>
        </w:rPr>
        <w:t>, incluida la traducción del pre-contrato.</w:t>
      </w:r>
    </w:p>
    <w:p w:rsidR="001B5978" w:rsidRDefault="001B5978" w:rsidP="001B597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      </w:t>
      </w:r>
      <w:r w:rsidRPr="001B5978">
        <w:rPr>
          <w:rFonts w:ascii="Arial Black" w:hAnsi="Arial Black" w:cs="Tahoma"/>
          <w:bCs/>
          <w:sz w:val="24"/>
          <w:szCs w:val="24"/>
        </w:rPr>
        <w:t>2005:</w:t>
      </w:r>
    </w:p>
    <w:p w:rsidR="001B5978" w:rsidRDefault="001B5978" w:rsidP="001B5978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sz w:val="24"/>
          <w:szCs w:val="24"/>
        </w:rPr>
      </w:pPr>
      <w:r w:rsidRPr="001B5978">
        <w:rPr>
          <w:rFonts w:ascii="Tahoma" w:hAnsi="Tahoma" w:cs="Tahoma"/>
          <w:bCs/>
          <w:sz w:val="24"/>
          <w:szCs w:val="24"/>
        </w:rPr>
        <w:lastRenderedPageBreak/>
        <w:t>VIII Bienal de Arquitectura Española, Madrid.</w:t>
      </w:r>
      <w:r w:rsidRPr="00294E72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1B5978">
        <w:rPr>
          <w:rFonts w:ascii="Tahoma" w:hAnsi="Tahoma" w:cs="Tahoma"/>
          <w:sz w:val="24"/>
          <w:szCs w:val="24"/>
          <w:u w:val="single"/>
        </w:rPr>
        <w:t>Traductora free-lance</w:t>
      </w:r>
      <w:r w:rsidRPr="00294E72">
        <w:rPr>
          <w:rFonts w:ascii="Tahoma" w:hAnsi="Tahoma" w:cs="Tahoma"/>
          <w:sz w:val="24"/>
          <w:szCs w:val="24"/>
        </w:rPr>
        <w:t>: español a ingles.</w:t>
      </w:r>
      <w:r w:rsidR="00294E72" w:rsidRPr="001B5978">
        <w:rPr>
          <w:rFonts w:ascii="Arial Black" w:hAnsi="Arial Black" w:cs="Tahoma"/>
          <w:sz w:val="24"/>
          <w:szCs w:val="24"/>
        </w:rPr>
        <w:tab/>
      </w:r>
      <w:r w:rsidR="00986667" w:rsidRPr="001B5978">
        <w:rPr>
          <w:rFonts w:ascii="Arial Black" w:hAnsi="Arial Black" w:cs="Tahoma"/>
          <w:sz w:val="24"/>
          <w:szCs w:val="24"/>
        </w:rPr>
        <w:t xml:space="preserve">  </w:t>
      </w:r>
    </w:p>
    <w:p w:rsidR="001B5978" w:rsidRPr="001B5978" w:rsidRDefault="001B5978" w:rsidP="001B597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      </w:t>
      </w:r>
      <w:r w:rsidRPr="001B5978">
        <w:rPr>
          <w:rFonts w:ascii="Arial Black" w:hAnsi="Arial Black" w:cs="Tahoma"/>
          <w:bCs/>
          <w:sz w:val="24"/>
          <w:szCs w:val="24"/>
        </w:rPr>
        <w:t xml:space="preserve">2003/2004:  </w:t>
      </w:r>
    </w:p>
    <w:p w:rsidR="001B5978" w:rsidRDefault="001B5978" w:rsidP="001B5978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sz w:val="24"/>
          <w:szCs w:val="24"/>
        </w:rPr>
      </w:pPr>
      <w:proofErr w:type="spellStart"/>
      <w:r w:rsidRPr="001B5978">
        <w:rPr>
          <w:rFonts w:ascii="Tahoma" w:hAnsi="Tahoma" w:cs="Tahoma"/>
          <w:bCs/>
          <w:sz w:val="24"/>
          <w:szCs w:val="24"/>
        </w:rPr>
        <w:t>The</w:t>
      </w:r>
      <w:proofErr w:type="spellEnd"/>
      <w:r w:rsidRPr="001B5978">
        <w:rPr>
          <w:rFonts w:ascii="Tahoma" w:hAnsi="Tahoma" w:cs="Tahoma"/>
          <w:b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Cs/>
          <w:sz w:val="24"/>
          <w:szCs w:val="24"/>
        </w:rPr>
        <w:t>Architectural</w:t>
      </w:r>
      <w:proofErr w:type="spellEnd"/>
      <w:r w:rsidRPr="001B5978">
        <w:rPr>
          <w:rFonts w:ascii="Tahoma" w:hAnsi="Tahoma" w:cs="Tahoma"/>
          <w:bCs/>
          <w:sz w:val="24"/>
          <w:szCs w:val="24"/>
        </w:rPr>
        <w:t xml:space="preserve"> League of New York, EE.UU. </w:t>
      </w:r>
      <w:r w:rsidRPr="001B5978">
        <w:rPr>
          <w:rFonts w:ascii="Tahoma" w:hAnsi="Tahoma" w:cs="Tahoma"/>
          <w:sz w:val="24"/>
          <w:szCs w:val="24"/>
          <w:u w:val="single"/>
        </w:rPr>
        <w:t>Asistente de Programación</w:t>
      </w:r>
      <w:r w:rsidRPr="00294E72">
        <w:rPr>
          <w:rFonts w:ascii="Tahoma" w:hAnsi="Tahoma" w:cs="Tahoma"/>
          <w:sz w:val="24"/>
          <w:szCs w:val="24"/>
        </w:rPr>
        <w:t>.</w:t>
      </w:r>
      <w:r w:rsidR="00986667" w:rsidRPr="001B5978">
        <w:rPr>
          <w:rFonts w:ascii="Arial Black" w:hAnsi="Arial Black" w:cs="Tahoma"/>
          <w:sz w:val="24"/>
          <w:szCs w:val="24"/>
        </w:rPr>
        <w:t xml:space="preserve"> </w:t>
      </w:r>
    </w:p>
    <w:p w:rsidR="001B5978" w:rsidRDefault="001B5978" w:rsidP="001B5978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>Investigación sobre arquitectos emergentes para el premio “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Emerging</w:t>
      </w:r>
      <w:proofErr w:type="spellEnd"/>
      <w:r w:rsidRPr="00294E72">
        <w:rPr>
          <w:rFonts w:ascii="Tahoma" w:hAnsi="Tahoma" w:cs="Tahoma"/>
          <w:i/>
          <w:iCs/>
          <w:sz w:val="24"/>
          <w:szCs w:val="24"/>
        </w:rPr>
        <w:t xml:space="preserve"> 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Voices</w:t>
      </w:r>
      <w:proofErr w:type="spellEnd"/>
      <w:r w:rsidRPr="00294E72">
        <w:rPr>
          <w:rFonts w:ascii="Tahoma" w:hAnsi="Tahoma" w:cs="Tahoma"/>
          <w:sz w:val="24"/>
          <w:szCs w:val="24"/>
        </w:rPr>
        <w:t>”.</w:t>
      </w:r>
      <w:r w:rsidR="00986667" w:rsidRPr="001B5978">
        <w:rPr>
          <w:rFonts w:ascii="Arial Black" w:hAnsi="Arial Black" w:cs="Tahoma"/>
          <w:sz w:val="24"/>
          <w:szCs w:val="24"/>
        </w:rPr>
        <w:t xml:space="preserve"> </w:t>
      </w:r>
    </w:p>
    <w:p w:rsidR="001B5978" w:rsidRDefault="001B5978" w:rsidP="001B5978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>Colaboración con los comisarios de la exposición “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Housing</w:t>
      </w:r>
      <w:proofErr w:type="spellEnd"/>
      <w:r w:rsidRPr="00294E72">
        <w:rPr>
          <w:rFonts w:ascii="Tahoma" w:hAnsi="Tahoma" w:cs="Tahoma"/>
          <w:i/>
          <w:iCs/>
          <w:sz w:val="24"/>
          <w:szCs w:val="24"/>
        </w:rPr>
        <w:t xml:space="preserve"> 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the</w:t>
      </w:r>
      <w:proofErr w:type="spellEnd"/>
      <w:r w:rsidRPr="00294E72">
        <w:rPr>
          <w:rFonts w:ascii="Tahoma" w:hAnsi="Tahoma" w:cs="Tahoma"/>
          <w:i/>
          <w:iCs/>
          <w:sz w:val="24"/>
          <w:szCs w:val="24"/>
        </w:rPr>
        <w:t xml:space="preserve"> City: 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Strategies</w:t>
      </w:r>
      <w:proofErr w:type="spellEnd"/>
      <w:r w:rsidRPr="00294E72">
        <w:rPr>
          <w:rFonts w:ascii="Tahoma" w:hAnsi="Tahoma" w:cs="Tahoma"/>
          <w:i/>
          <w:iCs/>
          <w:sz w:val="24"/>
          <w:szCs w:val="24"/>
        </w:rPr>
        <w:t xml:space="preserve"> 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for</w:t>
      </w:r>
      <w:proofErr w:type="spellEnd"/>
      <w:r w:rsidRPr="00294E72">
        <w:rPr>
          <w:rFonts w:ascii="Tahoma" w:hAnsi="Tahoma" w:cs="Tahoma"/>
          <w:i/>
          <w:iCs/>
          <w:sz w:val="24"/>
          <w:szCs w:val="24"/>
        </w:rPr>
        <w:t xml:space="preserve"> 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multiple</w:t>
      </w:r>
      <w:proofErr w:type="spellEnd"/>
      <w:r w:rsidRPr="00294E72">
        <w:rPr>
          <w:rFonts w:ascii="Tahoma" w:hAnsi="Tahoma" w:cs="Tahoma"/>
          <w:i/>
          <w:iCs/>
          <w:sz w:val="24"/>
          <w:szCs w:val="24"/>
        </w:rPr>
        <w:t xml:space="preserve"> 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dwelling</w:t>
      </w:r>
      <w:proofErr w:type="spellEnd"/>
      <w:r w:rsidRPr="00294E72">
        <w:rPr>
          <w:rFonts w:ascii="Tahoma" w:hAnsi="Tahoma" w:cs="Tahoma"/>
          <w:i/>
          <w:iCs/>
          <w:sz w:val="24"/>
          <w:szCs w:val="24"/>
        </w:rPr>
        <w:t xml:space="preserve"> in New York</w:t>
      </w:r>
      <w:r w:rsidRPr="00294E72">
        <w:rPr>
          <w:rFonts w:ascii="Tahoma" w:hAnsi="Tahoma" w:cs="Tahoma"/>
          <w:sz w:val="24"/>
          <w:szCs w:val="24"/>
        </w:rPr>
        <w:t>”.</w:t>
      </w:r>
      <w:r w:rsidR="00986667" w:rsidRPr="001B5978">
        <w:rPr>
          <w:rFonts w:ascii="Arial Black" w:hAnsi="Arial Black" w:cs="Tahoma"/>
          <w:sz w:val="24"/>
          <w:szCs w:val="24"/>
        </w:rPr>
        <w:t xml:space="preserve">   </w:t>
      </w:r>
    </w:p>
    <w:p w:rsidR="00986667" w:rsidRPr="001B5978" w:rsidRDefault="001B5978" w:rsidP="001B5978">
      <w:pPr>
        <w:pStyle w:val="Prrafodelista"/>
        <w:numPr>
          <w:ilvl w:val="0"/>
          <w:numId w:val="3"/>
        </w:num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sz w:val="24"/>
          <w:szCs w:val="24"/>
        </w:rPr>
      </w:pPr>
      <w:r w:rsidRPr="00294E72">
        <w:rPr>
          <w:rFonts w:ascii="Tahoma" w:hAnsi="Tahoma" w:cs="Tahoma"/>
          <w:sz w:val="24"/>
          <w:szCs w:val="24"/>
        </w:rPr>
        <w:t>Asistencia al jurado de los concursos de arquitectura “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Emerging</w:t>
      </w:r>
      <w:proofErr w:type="spellEnd"/>
      <w:r w:rsidRPr="00294E72">
        <w:rPr>
          <w:rFonts w:ascii="Tahoma" w:hAnsi="Tahoma" w:cs="Tahoma"/>
          <w:i/>
          <w:iCs/>
          <w:sz w:val="24"/>
          <w:szCs w:val="24"/>
        </w:rPr>
        <w:t xml:space="preserve"> 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Voices</w:t>
      </w:r>
      <w:proofErr w:type="spellEnd"/>
      <w:r w:rsidRPr="00294E72">
        <w:rPr>
          <w:rFonts w:ascii="Tahoma" w:hAnsi="Tahoma" w:cs="Tahoma"/>
          <w:sz w:val="24"/>
          <w:szCs w:val="24"/>
        </w:rPr>
        <w:t>” y “</w:t>
      </w:r>
      <w:r w:rsidRPr="00294E72">
        <w:rPr>
          <w:rFonts w:ascii="Tahoma" w:hAnsi="Tahoma" w:cs="Tahoma"/>
          <w:i/>
          <w:iCs/>
          <w:sz w:val="24"/>
          <w:szCs w:val="24"/>
        </w:rPr>
        <w:t xml:space="preserve">Young </w:t>
      </w:r>
      <w:proofErr w:type="spellStart"/>
      <w:r w:rsidRPr="00294E72">
        <w:rPr>
          <w:rFonts w:ascii="Tahoma" w:hAnsi="Tahoma" w:cs="Tahoma"/>
          <w:i/>
          <w:iCs/>
          <w:sz w:val="24"/>
          <w:szCs w:val="24"/>
        </w:rPr>
        <w:t>Architects</w:t>
      </w:r>
      <w:proofErr w:type="spellEnd"/>
      <w:r w:rsidRPr="00294E72">
        <w:rPr>
          <w:rFonts w:ascii="Tahoma" w:hAnsi="Tahoma" w:cs="Tahoma"/>
          <w:sz w:val="24"/>
          <w:szCs w:val="24"/>
        </w:rPr>
        <w:t>”.</w:t>
      </w:r>
      <w:r w:rsidR="00986667" w:rsidRPr="001B5978">
        <w:rPr>
          <w:rFonts w:ascii="Arial Black" w:hAnsi="Arial Black" w:cs="Tahoma"/>
          <w:sz w:val="24"/>
          <w:szCs w:val="24"/>
        </w:rPr>
        <w:t xml:space="preserve">                            </w:t>
      </w:r>
    </w:p>
    <w:p w:rsidR="00294E72" w:rsidRDefault="00294E72" w:rsidP="00986667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</w:p>
    <w:p w:rsidR="00986667" w:rsidRPr="001B5978" w:rsidRDefault="00986667" w:rsidP="00986667">
      <w:pPr>
        <w:autoSpaceDE w:val="0"/>
        <w:autoSpaceDN w:val="0"/>
        <w:adjustRightInd w:val="0"/>
        <w:spacing w:after="0" w:line="240" w:lineRule="auto"/>
        <w:rPr>
          <w:rFonts w:ascii="Arial Black" w:hAnsi="Arial Black" w:cs="Tahoma"/>
          <w:bCs/>
          <w:sz w:val="28"/>
          <w:szCs w:val="28"/>
        </w:rPr>
      </w:pPr>
      <w:r w:rsidRPr="001B5978">
        <w:rPr>
          <w:rFonts w:ascii="Arial Black" w:hAnsi="Arial Black" w:cs="Tahoma"/>
        </w:rPr>
        <w:t xml:space="preserve">      </w:t>
      </w:r>
      <w:r w:rsidR="001B5978" w:rsidRPr="001B5978">
        <w:rPr>
          <w:rFonts w:ascii="Arial Black" w:hAnsi="Arial Black" w:cs="Tahoma"/>
        </w:rPr>
        <w:t xml:space="preserve">        </w:t>
      </w:r>
      <w:r w:rsidRPr="001B5978">
        <w:rPr>
          <w:rFonts w:ascii="Arial Black" w:hAnsi="Arial Black" w:cs="Tahoma"/>
          <w:sz w:val="28"/>
          <w:szCs w:val="28"/>
        </w:rPr>
        <w:t>=</w:t>
      </w:r>
      <w:r w:rsidRPr="001B5978">
        <w:rPr>
          <w:rFonts w:ascii="Tahoma" w:hAnsi="Tahoma" w:cs="Tahoma"/>
          <w:sz w:val="28"/>
          <w:szCs w:val="28"/>
        </w:rPr>
        <w:t xml:space="preserve"> </w:t>
      </w:r>
      <w:r w:rsidRPr="001B5978">
        <w:rPr>
          <w:rFonts w:ascii="Arial Black" w:hAnsi="Arial Black" w:cs="Tahoma"/>
          <w:bCs/>
          <w:sz w:val="28"/>
          <w:szCs w:val="28"/>
          <w:u w:val="double"/>
        </w:rPr>
        <w:t>PUBLICACIONES</w:t>
      </w:r>
      <w:r w:rsidR="001B5978">
        <w:rPr>
          <w:rFonts w:ascii="Arial Black" w:hAnsi="Arial Black" w:cs="Tahoma"/>
          <w:bCs/>
          <w:sz w:val="28"/>
          <w:szCs w:val="28"/>
        </w:rPr>
        <w:t>.</w:t>
      </w:r>
    </w:p>
    <w:p w:rsid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</w:p>
    <w:p w:rsidR="001B5978" w:rsidRPr="001B5978" w:rsidRDefault="00986667" w:rsidP="00986667">
      <w:pPr>
        <w:autoSpaceDE w:val="0"/>
        <w:autoSpaceDN w:val="0"/>
        <w:adjustRightInd w:val="0"/>
        <w:spacing w:after="0" w:line="240" w:lineRule="auto"/>
        <w:rPr>
          <w:rFonts w:ascii="Arial Black" w:hAnsi="Arial Black" w:cs="Tahoma"/>
          <w:bCs/>
          <w:sz w:val="24"/>
          <w:szCs w:val="24"/>
        </w:rPr>
      </w:pPr>
      <w:r>
        <w:rPr>
          <w:rFonts w:ascii="Tahoma" w:hAnsi="Tahoma" w:cs="Tahoma"/>
          <w:b/>
          <w:bCs/>
        </w:rPr>
        <w:t xml:space="preserve">        </w:t>
      </w:r>
      <w:r w:rsidR="001B5978">
        <w:rPr>
          <w:rFonts w:ascii="Tahoma" w:hAnsi="Tahoma" w:cs="Tahoma"/>
          <w:b/>
          <w:bCs/>
        </w:rPr>
        <w:tab/>
        <w:t xml:space="preserve">   </w:t>
      </w:r>
      <w:r w:rsidRPr="001B5978">
        <w:rPr>
          <w:rFonts w:ascii="Arial Black" w:hAnsi="Arial Black" w:cs="Tahoma"/>
          <w:bCs/>
          <w:sz w:val="24"/>
          <w:szCs w:val="24"/>
        </w:rPr>
        <w:t xml:space="preserve">2004:   </w:t>
      </w:r>
    </w:p>
    <w:p w:rsidR="001B5978" w:rsidRPr="001B5978" w:rsidRDefault="001B5978" w:rsidP="001B5978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1B5978">
        <w:rPr>
          <w:rFonts w:ascii="Tahoma" w:hAnsi="Tahoma" w:cs="Tahoma"/>
          <w:b/>
          <w:bCs/>
          <w:sz w:val="24"/>
          <w:szCs w:val="24"/>
        </w:rPr>
        <w:t>“</w:t>
      </w:r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Bruno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Lucchesi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and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the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Tradition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of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Figurative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Terracotta</w:t>
      </w:r>
      <w:proofErr w:type="spellEnd"/>
      <w:r w:rsidRPr="001B5978">
        <w:rPr>
          <w:rFonts w:ascii="Tahoma" w:hAnsi="Tahoma" w:cs="Tahoma"/>
          <w:b/>
          <w:bCs/>
          <w:sz w:val="24"/>
          <w:szCs w:val="24"/>
        </w:rPr>
        <w:t xml:space="preserve">”. </w:t>
      </w:r>
      <w:r w:rsidRPr="001B5978">
        <w:rPr>
          <w:rFonts w:ascii="Tahoma" w:hAnsi="Tahoma" w:cs="Tahoma"/>
          <w:sz w:val="24"/>
          <w:szCs w:val="24"/>
        </w:rPr>
        <w:t xml:space="preserve">Publicado por la revista </w:t>
      </w:r>
      <w:proofErr w:type="spellStart"/>
      <w:r w:rsidRPr="001B5978">
        <w:rPr>
          <w:rFonts w:ascii="Tahoma" w:hAnsi="Tahoma" w:cs="Tahoma"/>
          <w:i/>
          <w:iCs/>
          <w:sz w:val="24"/>
          <w:szCs w:val="24"/>
        </w:rPr>
        <w:t>Sculpture</w:t>
      </w:r>
      <w:proofErr w:type="spellEnd"/>
      <w:r w:rsidRPr="001B5978">
        <w:rPr>
          <w:rFonts w:ascii="Tahoma" w:hAnsi="Tahoma" w:cs="Tahoma"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i/>
          <w:iCs/>
          <w:sz w:val="24"/>
          <w:szCs w:val="24"/>
        </w:rPr>
        <w:t>Review</w:t>
      </w:r>
      <w:proofErr w:type="spellEnd"/>
      <w:r w:rsidRPr="001B5978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1B5978">
        <w:rPr>
          <w:rFonts w:ascii="Tahoma" w:hAnsi="Tahoma" w:cs="Tahoma"/>
          <w:sz w:val="24"/>
          <w:szCs w:val="24"/>
        </w:rPr>
        <w:t>National</w:t>
      </w:r>
      <w:proofErr w:type="spellEnd"/>
      <w:r w:rsidRPr="001B597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sz w:val="24"/>
          <w:szCs w:val="24"/>
        </w:rPr>
        <w:t>Sculpture</w:t>
      </w:r>
      <w:proofErr w:type="spellEnd"/>
      <w:r w:rsidRPr="001B597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sz w:val="24"/>
          <w:szCs w:val="24"/>
        </w:rPr>
        <w:t>Society</w:t>
      </w:r>
      <w:proofErr w:type="spellEnd"/>
      <w:r w:rsidRPr="001B5978">
        <w:rPr>
          <w:rFonts w:ascii="Tahoma" w:hAnsi="Tahoma" w:cs="Tahoma"/>
          <w:sz w:val="24"/>
          <w:szCs w:val="24"/>
        </w:rPr>
        <w:t>) Nueva York, EE.UU. Verano ‘04, Vol. LIII, Nº. 2, Págs. 20-26.</w:t>
      </w:r>
    </w:p>
    <w:p w:rsidR="001B5978" w:rsidRPr="001B5978" w:rsidRDefault="001B5978" w:rsidP="001B5978">
      <w:pPr>
        <w:autoSpaceDE w:val="0"/>
        <w:autoSpaceDN w:val="0"/>
        <w:adjustRightInd w:val="0"/>
        <w:spacing w:after="0" w:line="360" w:lineRule="auto"/>
        <w:rPr>
          <w:rFonts w:ascii="Arial Black" w:hAnsi="Arial Black" w:cs="Tahoma"/>
          <w:bCs/>
          <w:sz w:val="24"/>
          <w:szCs w:val="24"/>
        </w:rPr>
      </w:pPr>
      <w:r>
        <w:rPr>
          <w:rFonts w:ascii="Tahoma" w:hAnsi="Tahoma" w:cs="Tahoma"/>
          <w:b/>
          <w:bCs/>
        </w:rPr>
        <w:t xml:space="preserve">              </w:t>
      </w:r>
      <w:r w:rsidRPr="001B5978">
        <w:rPr>
          <w:rFonts w:ascii="Arial Black" w:hAnsi="Arial Black" w:cs="Tahoma"/>
          <w:bCs/>
          <w:sz w:val="24"/>
          <w:szCs w:val="24"/>
        </w:rPr>
        <w:t>2003:</w:t>
      </w:r>
    </w:p>
    <w:p w:rsidR="001B5978" w:rsidRPr="001B5978" w:rsidRDefault="001B5978" w:rsidP="001B5978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1B5978">
        <w:rPr>
          <w:rFonts w:ascii="Tahoma" w:hAnsi="Tahoma" w:cs="Tahoma"/>
          <w:b/>
          <w:bCs/>
          <w:sz w:val="24"/>
          <w:szCs w:val="24"/>
        </w:rPr>
        <w:t>“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The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Body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Made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of Wood: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Figurative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Sculpture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in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Spain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from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the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Fifteenth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Century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Until</w:t>
      </w:r>
      <w:proofErr w:type="spellEnd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 xml:space="preserve"> </w:t>
      </w:r>
      <w:proofErr w:type="spellStart"/>
      <w:r w:rsidRPr="001B5978">
        <w:rPr>
          <w:rFonts w:ascii="Tahoma" w:hAnsi="Tahoma" w:cs="Tahoma"/>
          <w:b/>
          <w:bCs/>
          <w:i/>
          <w:iCs/>
          <w:sz w:val="24"/>
          <w:szCs w:val="24"/>
        </w:rPr>
        <w:t>Today</w:t>
      </w:r>
      <w:proofErr w:type="spellEnd"/>
      <w:r w:rsidRPr="001B5978">
        <w:rPr>
          <w:rFonts w:ascii="Tahoma" w:hAnsi="Tahoma" w:cs="Tahoma"/>
          <w:b/>
          <w:bCs/>
          <w:sz w:val="24"/>
          <w:szCs w:val="24"/>
        </w:rPr>
        <w:t>”</w:t>
      </w:r>
      <w:r>
        <w:rPr>
          <w:rFonts w:ascii="Tahoma" w:hAnsi="Tahoma" w:cs="Tahoma"/>
          <w:b/>
          <w:bCs/>
          <w:sz w:val="24"/>
          <w:szCs w:val="24"/>
        </w:rPr>
        <w:t>.</w:t>
      </w:r>
      <w:r w:rsidRPr="001B5978">
        <w:rPr>
          <w:rFonts w:ascii="Tahoma" w:hAnsi="Tahoma" w:cs="Tahoma"/>
          <w:b/>
          <w:bCs/>
          <w:sz w:val="24"/>
          <w:szCs w:val="24"/>
        </w:rPr>
        <w:t xml:space="preserve"> </w:t>
      </w:r>
      <w:r>
        <w:rPr>
          <w:rFonts w:ascii="Tahoma" w:hAnsi="Tahoma" w:cs="Tahoma"/>
        </w:rPr>
        <w:t xml:space="preserve">Publicado por la revista </w:t>
      </w:r>
      <w:proofErr w:type="spellStart"/>
      <w:r>
        <w:rPr>
          <w:rFonts w:ascii="Tahoma" w:hAnsi="Tahoma" w:cs="Tahoma"/>
          <w:i/>
          <w:iCs/>
        </w:rPr>
        <w:t>Sculpture</w:t>
      </w:r>
      <w:proofErr w:type="spellEnd"/>
      <w:r>
        <w:rPr>
          <w:rFonts w:ascii="Tahoma" w:hAnsi="Tahoma" w:cs="Tahoma"/>
          <w:i/>
          <w:iCs/>
        </w:rPr>
        <w:t xml:space="preserve"> </w:t>
      </w:r>
      <w:proofErr w:type="spellStart"/>
      <w:r>
        <w:rPr>
          <w:rFonts w:ascii="Tahoma" w:hAnsi="Tahoma" w:cs="Tahoma"/>
          <w:i/>
          <w:iCs/>
        </w:rPr>
        <w:t>Review</w:t>
      </w:r>
      <w:proofErr w:type="spellEnd"/>
      <w:r>
        <w:rPr>
          <w:rFonts w:ascii="Tahoma" w:hAnsi="Tahoma" w:cs="Tahoma"/>
        </w:rPr>
        <w:t xml:space="preserve"> (</w:t>
      </w:r>
      <w:proofErr w:type="spellStart"/>
      <w:r>
        <w:rPr>
          <w:rFonts w:ascii="Tahoma" w:hAnsi="Tahoma" w:cs="Tahoma"/>
        </w:rPr>
        <w:t>National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Sculpture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Society</w:t>
      </w:r>
      <w:proofErr w:type="spellEnd"/>
      <w:r>
        <w:rPr>
          <w:rFonts w:ascii="Tahoma" w:hAnsi="Tahoma" w:cs="Tahoma"/>
        </w:rPr>
        <w:t xml:space="preserve">) Nueva York, EE.UU. Invierno ‘03, vol. LII, No. 4, págs. 32-37.     </w:t>
      </w:r>
      <w:r w:rsidRPr="001B5978">
        <w:rPr>
          <w:rFonts w:ascii="Tahoma" w:hAnsi="Tahoma" w:cs="Tahoma"/>
          <w:b/>
          <w:bCs/>
          <w:sz w:val="24"/>
          <w:szCs w:val="24"/>
        </w:rPr>
        <w:tab/>
      </w:r>
    </w:p>
    <w:p w:rsidR="00986667" w:rsidRDefault="00986667" w:rsidP="001B5978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</w:t>
      </w:r>
      <w:r>
        <w:rPr>
          <w:rFonts w:ascii="Tahoma" w:hAnsi="Tahoma" w:cs="Tahoma"/>
          <w:b/>
          <w:bCs/>
        </w:rPr>
        <w:tab/>
        <w:t xml:space="preserve">     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        </w:t>
      </w:r>
    </w:p>
    <w:p w:rsid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                          </w:t>
      </w:r>
    </w:p>
    <w:p w:rsidR="00986667" w:rsidRDefault="00986667" w:rsidP="0098666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</w:p>
    <w:p w:rsidR="001C22A8" w:rsidRDefault="00986667" w:rsidP="001B597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      </w:t>
      </w:r>
    </w:p>
    <w:p w:rsidR="001C22A8" w:rsidRDefault="00EB2FDA" w:rsidP="00EB2FDA">
      <w:pPr>
        <w:tabs>
          <w:tab w:val="left" w:pos="364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</w:p>
    <w:p w:rsidR="001C22A8" w:rsidRPr="00A00DC0" w:rsidRDefault="001C22A8" w:rsidP="00A00DC0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  <w:t xml:space="preserve">                                                                                                                     </w:t>
      </w:r>
      <w:r>
        <w:rPr>
          <w:rFonts w:ascii="Tahoma" w:hAnsi="Tahoma" w:cs="Tahoma"/>
          <w:b/>
          <w:bCs/>
        </w:rPr>
        <w:tab/>
        <w:t xml:space="preserve">             </w:t>
      </w:r>
    </w:p>
    <w:p w:rsidR="001C22A8" w:rsidRDefault="001C22A8" w:rsidP="00A00DC0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</w:p>
    <w:p w:rsidR="001C22A8" w:rsidRDefault="001C22A8" w:rsidP="00A00DC0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</w:t>
      </w:r>
    </w:p>
    <w:p w:rsidR="001C22A8" w:rsidRDefault="001C22A8" w:rsidP="00A00DC0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</w:rPr>
      </w:pPr>
    </w:p>
    <w:p w:rsidR="001C22A8" w:rsidRDefault="001C22A8" w:rsidP="00A00DC0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ab/>
        <w:t xml:space="preserve">           </w:t>
      </w:r>
      <w:r>
        <w:rPr>
          <w:rFonts w:ascii="Tahoma" w:hAnsi="Tahoma" w:cs="Tahoma"/>
        </w:rPr>
        <w:t xml:space="preserve">                                                                                                                               </w:t>
      </w:r>
      <w:r>
        <w:rPr>
          <w:rFonts w:ascii="Tahoma" w:hAnsi="Tahoma" w:cs="Tahoma"/>
        </w:rPr>
        <w:tab/>
        <w:t xml:space="preserve">            </w:t>
      </w:r>
    </w:p>
    <w:p w:rsidR="001C22A8" w:rsidRDefault="001C22A8" w:rsidP="00A00DC0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</w:t>
      </w:r>
    </w:p>
    <w:p w:rsidR="001C22A8" w:rsidRDefault="001C22A8" w:rsidP="00A00DC0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</w:p>
    <w:p w:rsidR="001C22A8" w:rsidRDefault="001C22A8" w:rsidP="00A00DC0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ab/>
        <w:t xml:space="preserve">     </w:t>
      </w:r>
      <w:r>
        <w:rPr>
          <w:rFonts w:ascii="Tahoma" w:hAnsi="Tahoma" w:cs="Tahoma"/>
        </w:rPr>
        <w:t xml:space="preserve">                                                                                                                                                         </w:t>
      </w:r>
      <w:r>
        <w:rPr>
          <w:rFonts w:ascii="Tahoma" w:hAnsi="Tahoma" w:cs="Tahoma"/>
        </w:rPr>
        <w:tab/>
        <w:t xml:space="preserve">             </w:t>
      </w:r>
    </w:p>
    <w:p w:rsidR="001C22A8" w:rsidRDefault="001C22A8" w:rsidP="00A00DC0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</w:t>
      </w:r>
      <w:r>
        <w:rPr>
          <w:rFonts w:ascii="Tahoma" w:hAnsi="Tahoma" w:cs="Tahoma"/>
          <w:b/>
          <w:bCs/>
        </w:rPr>
        <w:t xml:space="preserve">   </w:t>
      </w:r>
      <w:r>
        <w:rPr>
          <w:rFonts w:ascii="Tahoma" w:hAnsi="Tahoma" w:cs="Tahoma"/>
        </w:rPr>
        <w:t xml:space="preserve">                            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 </w:t>
      </w:r>
    </w:p>
    <w:p w:rsidR="001C22A8" w:rsidRDefault="001C22A8" w:rsidP="00A00DC0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               </w:t>
      </w:r>
    </w:p>
    <w:p w:rsidR="001C22A8" w:rsidRDefault="001C22A8" w:rsidP="001C22A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:rsidR="00986667" w:rsidRDefault="001C22A8" w:rsidP="00986667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sz w:val="18"/>
          <w:szCs w:val="18"/>
        </w:rPr>
      </w:pPr>
      <w:r>
        <w:rPr>
          <w:rFonts w:ascii="Tahoma" w:hAnsi="Tahoma" w:cs="Tahoma"/>
        </w:rPr>
        <w:tab/>
      </w:r>
    </w:p>
    <w:p w:rsid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Arial Narrow" w:hAnsi="Arial Narrow" w:cs="Arial Narrow"/>
          <w:sz w:val="18"/>
          <w:szCs w:val="18"/>
        </w:rPr>
        <w:tab/>
      </w:r>
    </w:p>
    <w:p w:rsidR="001C22A8" w:rsidRDefault="001C22A8" w:rsidP="001C22A8">
      <w:pPr>
        <w:tabs>
          <w:tab w:val="left" w:pos="2178"/>
          <w:tab w:val="left" w:pos="9738"/>
          <w:tab w:val="left" w:pos="11142"/>
        </w:tabs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:rsidR="00F63D3E" w:rsidRDefault="00F63D3E"/>
    <w:sectPr w:rsidR="00F63D3E" w:rsidSect="001C22A8">
      <w:pgSz w:w="12240" w:h="15840"/>
      <w:pgMar w:top="567" w:right="567" w:bottom="567" w:left="1701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4E72" w:rsidRDefault="00294E72" w:rsidP="00294E72">
      <w:pPr>
        <w:spacing w:after="0" w:line="240" w:lineRule="auto"/>
      </w:pPr>
      <w:r>
        <w:separator/>
      </w:r>
    </w:p>
  </w:endnote>
  <w:endnote w:type="continuationSeparator" w:id="1">
    <w:p w:rsidR="00294E72" w:rsidRDefault="00294E72" w:rsidP="00294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4E72" w:rsidRDefault="00294E72" w:rsidP="00294E72">
      <w:pPr>
        <w:spacing w:after="0" w:line="240" w:lineRule="auto"/>
      </w:pPr>
      <w:r>
        <w:separator/>
      </w:r>
    </w:p>
  </w:footnote>
  <w:footnote w:type="continuationSeparator" w:id="1">
    <w:p w:rsidR="00294E72" w:rsidRDefault="00294E72" w:rsidP="00294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562FA"/>
    <w:multiLevelType w:val="hybridMultilevel"/>
    <w:tmpl w:val="A3E2C6F2"/>
    <w:lvl w:ilvl="0" w:tplc="26CE1FFE">
      <w:numFmt w:val="bullet"/>
      <w:lvlText w:val=""/>
      <w:lvlJc w:val="left"/>
      <w:pPr>
        <w:ind w:left="144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66C7376"/>
    <w:multiLevelType w:val="hybridMultilevel"/>
    <w:tmpl w:val="26C47EBA"/>
    <w:lvl w:ilvl="0" w:tplc="2E0493A8">
      <w:numFmt w:val="bullet"/>
      <w:lvlText w:val=""/>
      <w:lvlJc w:val="left"/>
      <w:pPr>
        <w:ind w:left="108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B532C48"/>
    <w:multiLevelType w:val="hybridMultilevel"/>
    <w:tmpl w:val="465ED2A6"/>
    <w:lvl w:ilvl="0" w:tplc="A9AEF8B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C22A8"/>
    <w:rsid w:val="00041291"/>
    <w:rsid w:val="001B5978"/>
    <w:rsid w:val="001C22A8"/>
    <w:rsid w:val="00294E72"/>
    <w:rsid w:val="00357297"/>
    <w:rsid w:val="00373816"/>
    <w:rsid w:val="00986667"/>
    <w:rsid w:val="00A00DC0"/>
    <w:rsid w:val="00C83643"/>
    <w:rsid w:val="00EB2FDA"/>
    <w:rsid w:val="00F63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2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2A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94E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94E72"/>
  </w:style>
  <w:style w:type="paragraph" w:styleId="Piedepgina">
    <w:name w:val="footer"/>
    <w:basedOn w:val="Normal"/>
    <w:link w:val="PiedepginaCar"/>
    <w:uiPriority w:val="99"/>
    <w:semiHidden/>
    <w:unhideWhenUsed/>
    <w:rsid w:val="00294E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94E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950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2018-04-07T11:37:00Z</dcterms:created>
  <dcterms:modified xsi:type="dcterms:W3CDTF">2024-05-07T23:26:00Z</dcterms:modified>
</cp:coreProperties>
</file>