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438" w:rsidRDefault="00822438" w:rsidP="00822438">
      <w:pPr>
        <w:jc w:val="center"/>
        <w:rPr>
          <w:lang w:val="en-GB"/>
        </w:rPr>
      </w:pPr>
    </w:p>
    <w:p w:rsidR="00822438" w:rsidRDefault="00822438" w:rsidP="00822438">
      <w:pPr>
        <w:jc w:val="center"/>
        <w:rPr>
          <w:lang w:val="en-GB"/>
        </w:rPr>
      </w:pPr>
    </w:p>
    <w:p w:rsidR="00822438" w:rsidRDefault="00822438" w:rsidP="00822438">
      <w:pPr>
        <w:jc w:val="center"/>
        <w:rPr>
          <w:lang w:val="en-GB"/>
        </w:rPr>
      </w:pPr>
    </w:p>
    <w:p w:rsidR="00822438" w:rsidRDefault="00822438" w:rsidP="00822438">
      <w:pPr>
        <w:jc w:val="center"/>
        <w:rPr>
          <w:lang w:val="en-GB"/>
        </w:rPr>
      </w:pPr>
    </w:p>
    <w:p w:rsidR="00822438" w:rsidRDefault="00822438" w:rsidP="00822438">
      <w:pPr>
        <w:jc w:val="center"/>
        <w:rPr>
          <w:rFonts w:ascii="Chiller" w:hAnsi="Chiller"/>
          <w:b/>
          <w:sz w:val="96"/>
          <w:lang w:val="en-GB"/>
        </w:rPr>
      </w:pPr>
      <w:r w:rsidRPr="00822438">
        <w:rPr>
          <w:rFonts w:ascii="Chiller" w:hAnsi="Chiller"/>
          <w:b/>
          <w:sz w:val="160"/>
          <w:lang w:val="en-GB"/>
        </w:rPr>
        <w:t>Voodoo</w:t>
      </w:r>
    </w:p>
    <w:p w:rsidR="00822438" w:rsidRDefault="00822438" w:rsidP="00822438">
      <w:pPr>
        <w:jc w:val="center"/>
        <w:rPr>
          <w:lang w:val="en-GB"/>
        </w:rPr>
      </w:pPr>
    </w:p>
    <w:p w:rsidR="00822438" w:rsidRDefault="00822438" w:rsidP="00822438">
      <w:pPr>
        <w:jc w:val="center"/>
        <w:rPr>
          <w:lang w:val="en-GB"/>
        </w:rPr>
      </w:pPr>
    </w:p>
    <w:p w:rsidR="00822438" w:rsidRPr="00822438" w:rsidRDefault="00822438" w:rsidP="00822438">
      <w:pPr>
        <w:jc w:val="center"/>
        <w:rPr>
          <w:rFonts w:ascii="Corbel" w:hAnsi="Corbel"/>
          <w:sz w:val="40"/>
          <w:lang w:val="en-GB"/>
        </w:rPr>
      </w:pPr>
      <w:r w:rsidRPr="00822438">
        <w:rPr>
          <w:rFonts w:ascii="Corbel" w:hAnsi="Corbel"/>
          <w:b/>
          <w:caps/>
          <w:sz w:val="40"/>
          <w:lang w:val="en-GB"/>
        </w:rPr>
        <w:t>G</w:t>
      </w:r>
      <w:r w:rsidRPr="00822438">
        <w:rPr>
          <w:rFonts w:ascii="Corbel" w:hAnsi="Corbel"/>
          <w:sz w:val="40"/>
          <w:lang w:val="en-GB"/>
        </w:rPr>
        <w:t xml:space="preserve">ame </w:t>
      </w:r>
      <w:r w:rsidRPr="00822438">
        <w:rPr>
          <w:rFonts w:ascii="Corbel" w:hAnsi="Corbel"/>
          <w:b/>
          <w:sz w:val="40"/>
          <w:lang w:val="en-GB"/>
        </w:rPr>
        <w:t>D</w:t>
      </w:r>
      <w:r w:rsidRPr="00822438">
        <w:rPr>
          <w:rFonts w:ascii="Corbel" w:hAnsi="Corbel"/>
          <w:sz w:val="40"/>
          <w:lang w:val="en-GB"/>
        </w:rPr>
        <w:t xml:space="preserve">esign </w:t>
      </w:r>
      <w:r w:rsidRPr="00822438">
        <w:rPr>
          <w:rFonts w:ascii="Corbel" w:hAnsi="Corbel"/>
          <w:b/>
          <w:sz w:val="40"/>
          <w:lang w:val="en-GB"/>
        </w:rPr>
        <w:t>D</w:t>
      </w:r>
      <w:r w:rsidRPr="00822438">
        <w:rPr>
          <w:rFonts w:ascii="Corbel" w:hAnsi="Corbel"/>
          <w:sz w:val="40"/>
          <w:lang w:val="en-GB"/>
        </w:rPr>
        <w:t>ocument</w:t>
      </w:r>
    </w:p>
    <w:p w:rsidR="00822438" w:rsidRDefault="00822438">
      <w:pPr>
        <w:rPr>
          <w:lang w:val="en-GB"/>
        </w:rPr>
      </w:pPr>
      <w:r>
        <w:rPr>
          <w:lang w:val="en-GB"/>
        </w:rPr>
        <w:br w:type="page"/>
      </w:r>
    </w:p>
    <w:p w:rsidR="002A5656" w:rsidRDefault="009C1495">
      <w:pPr>
        <w:pStyle w:val="Verzeichnis1"/>
        <w:tabs>
          <w:tab w:val="right" w:pos="8921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de-DE"/>
        </w:rPr>
      </w:pPr>
      <w:r>
        <w:rPr>
          <w:lang w:val="en-GB"/>
        </w:rPr>
        <w:lastRenderedPageBreak/>
        <w:fldChar w:fldCharType="begin"/>
      </w:r>
      <w:r>
        <w:rPr>
          <w:lang w:val="en-GB"/>
        </w:rPr>
        <w:instrText xml:space="preserve"> TOC \o "1-3" \h \z \u </w:instrText>
      </w:r>
      <w:r>
        <w:rPr>
          <w:lang w:val="en-GB"/>
        </w:rPr>
        <w:fldChar w:fldCharType="separate"/>
      </w:r>
      <w:hyperlink w:anchor="_Toc513535727" w:history="1">
        <w:r w:rsidR="002A5656" w:rsidRPr="007A310D">
          <w:rPr>
            <w:rStyle w:val="Hyperlink"/>
            <w:noProof/>
            <w:lang w:val="en-GB"/>
          </w:rPr>
          <w:t>Change Log</w:t>
        </w:r>
        <w:r w:rsidR="002A5656">
          <w:rPr>
            <w:noProof/>
            <w:webHidden/>
          </w:rPr>
          <w:tab/>
        </w:r>
        <w:r w:rsidR="002A5656">
          <w:rPr>
            <w:noProof/>
            <w:webHidden/>
          </w:rPr>
          <w:fldChar w:fldCharType="begin"/>
        </w:r>
        <w:r w:rsidR="002A5656">
          <w:rPr>
            <w:noProof/>
            <w:webHidden/>
          </w:rPr>
          <w:instrText xml:space="preserve"> PAGEREF _Toc513535727 \h </w:instrText>
        </w:r>
        <w:r w:rsidR="002A5656">
          <w:rPr>
            <w:noProof/>
            <w:webHidden/>
          </w:rPr>
        </w:r>
        <w:r w:rsidR="002A5656">
          <w:rPr>
            <w:noProof/>
            <w:webHidden/>
          </w:rPr>
          <w:fldChar w:fldCharType="separate"/>
        </w:r>
        <w:r w:rsidR="002A5656">
          <w:rPr>
            <w:noProof/>
            <w:webHidden/>
          </w:rPr>
          <w:t>4</w:t>
        </w:r>
        <w:r w:rsidR="002A5656">
          <w:rPr>
            <w:noProof/>
            <w:webHidden/>
          </w:rPr>
          <w:fldChar w:fldCharType="end"/>
        </w:r>
      </w:hyperlink>
    </w:p>
    <w:p w:rsidR="002A5656" w:rsidRDefault="002A5656">
      <w:pPr>
        <w:pStyle w:val="Verzeichnis1"/>
        <w:tabs>
          <w:tab w:val="right" w:pos="8921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de-DE"/>
        </w:rPr>
      </w:pPr>
      <w:hyperlink w:anchor="_Toc513535728" w:history="1">
        <w:r w:rsidRPr="007A310D">
          <w:rPr>
            <w:rStyle w:val="Hyperlink"/>
            <w:noProof/>
            <w:lang w:val="en-GB"/>
          </w:rPr>
          <w:t>Vision Statement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_Toc513535728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A5656" w:rsidRDefault="002A5656">
      <w:pPr>
        <w:pStyle w:val="Verzeichnis1"/>
        <w:tabs>
          <w:tab w:val="right" w:pos="8921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de-DE"/>
        </w:rPr>
      </w:pPr>
      <w:hyperlink w:anchor="_Toc513535729" w:history="1">
        <w:r w:rsidRPr="007A310D">
          <w:rPr>
            <w:rStyle w:val="Hyperlink"/>
            <w:noProof/>
            <w:lang w:val="en-GB"/>
          </w:rPr>
          <w:t>Story &amp; Setting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_Toc513535729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A5656" w:rsidRDefault="002A5656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3535730" w:history="1">
        <w:r w:rsidRPr="007A310D">
          <w:rPr>
            <w:rStyle w:val="Hyperlink"/>
            <w:noProof/>
            <w:lang w:val="en-GB"/>
          </w:rPr>
          <w:t>Brief Story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_Toc513535730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A5656" w:rsidRDefault="002A5656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3535731" w:history="1">
        <w:r w:rsidRPr="007A310D">
          <w:rPr>
            <w:rStyle w:val="Hyperlink"/>
            <w:noProof/>
            <w:lang w:val="en-GB"/>
          </w:rPr>
          <w:t>Setting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_Toc513535731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A5656" w:rsidRDefault="002A5656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3535732" w:history="1">
        <w:r w:rsidRPr="007A310D">
          <w:rPr>
            <w:rStyle w:val="Hyperlink"/>
            <w:noProof/>
          </w:rPr>
          <w:t>Background Information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_Toc513535732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A5656" w:rsidRDefault="002A5656">
      <w:pPr>
        <w:pStyle w:val="Verzeichnis1"/>
        <w:tabs>
          <w:tab w:val="right" w:pos="8921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de-DE"/>
        </w:rPr>
      </w:pPr>
      <w:hyperlink w:anchor="_Toc513535733" w:history="1">
        <w:r w:rsidRPr="007A310D">
          <w:rPr>
            <w:rStyle w:val="Hyperlink"/>
            <w:noProof/>
          </w:rPr>
          <w:t>Gameplay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_Toc513535733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A5656" w:rsidRDefault="002A5656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3535734" w:history="1">
        <w:r w:rsidRPr="007A310D">
          <w:rPr>
            <w:rStyle w:val="Hyperlink"/>
            <w:noProof/>
            <w:lang w:val="en-GB"/>
          </w:rPr>
          <w:t>Core Game Loop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_Toc513535734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A5656" w:rsidRDefault="002A5656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3535735" w:history="1">
        <w:r w:rsidRPr="007A310D">
          <w:rPr>
            <w:rStyle w:val="Hyperlink"/>
            <w:noProof/>
            <w:lang w:val="en-GB"/>
          </w:rPr>
          <w:t>Detailed Gameplay Mechanics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_Toc513535735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A5656" w:rsidRDefault="002A5656">
      <w:pPr>
        <w:pStyle w:val="Verzeichnis3"/>
        <w:tabs>
          <w:tab w:val="right" w:pos="8921"/>
        </w:tabs>
        <w:rPr>
          <w:rFonts w:eastAsiaTheme="minorEastAsia" w:cstheme="minorBidi"/>
          <w:smallCaps w:val="0"/>
          <w:noProof/>
          <w:lang w:eastAsia="de-DE"/>
        </w:rPr>
      </w:pPr>
      <w:hyperlink w:anchor="_Toc513535736" w:history="1">
        <w:r w:rsidRPr="007A310D">
          <w:rPr>
            <w:rStyle w:val="Hyperlink"/>
            <w:noProof/>
            <w:lang w:val="en-GB"/>
          </w:rPr>
          <w:t>Characters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_Toc513535736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A5656" w:rsidRDefault="002A5656">
      <w:pPr>
        <w:pStyle w:val="Verzeichnis3"/>
        <w:tabs>
          <w:tab w:val="right" w:pos="8921"/>
        </w:tabs>
        <w:rPr>
          <w:rFonts w:eastAsiaTheme="minorEastAsia" w:cstheme="minorBidi"/>
          <w:smallCaps w:val="0"/>
          <w:noProof/>
          <w:lang w:eastAsia="de-DE"/>
        </w:rPr>
      </w:pPr>
      <w:hyperlink w:anchor="_Toc513535737" w:history="1">
        <w:r w:rsidRPr="007A310D">
          <w:rPr>
            <w:rStyle w:val="Hyperlink"/>
            <w:noProof/>
            <w:lang w:val="en-GB"/>
          </w:rPr>
          <w:t>Spirit-Energy (Resource)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_Toc513535737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A5656" w:rsidRDefault="002A5656">
      <w:pPr>
        <w:pStyle w:val="Verzeichnis3"/>
        <w:tabs>
          <w:tab w:val="right" w:pos="8921"/>
        </w:tabs>
        <w:rPr>
          <w:rFonts w:eastAsiaTheme="minorEastAsia" w:cstheme="minorBidi"/>
          <w:smallCaps w:val="0"/>
          <w:noProof/>
          <w:lang w:eastAsia="de-DE"/>
        </w:rPr>
      </w:pPr>
      <w:hyperlink w:anchor="_Toc513535738" w:history="1">
        <w:r w:rsidRPr="007A310D">
          <w:rPr>
            <w:rStyle w:val="Hyperlink"/>
            <w:noProof/>
            <w:lang w:val="en-GB"/>
          </w:rPr>
          <w:t>Fetishes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_Toc513535738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A5656" w:rsidRDefault="002A5656">
      <w:pPr>
        <w:pStyle w:val="Verzeichnis3"/>
        <w:tabs>
          <w:tab w:val="right" w:pos="8921"/>
        </w:tabs>
        <w:rPr>
          <w:rFonts w:eastAsiaTheme="minorEastAsia" w:cstheme="minorBidi"/>
          <w:smallCaps w:val="0"/>
          <w:noProof/>
          <w:lang w:eastAsia="de-DE"/>
        </w:rPr>
      </w:pPr>
      <w:hyperlink w:anchor="_Toc513535739" w:history="1">
        <w:r w:rsidRPr="007A310D">
          <w:rPr>
            <w:rStyle w:val="Hyperlink"/>
            <w:noProof/>
            <w:lang w:val="en-GB"/>
          </w:rPr>
          <w:t>Voodoopowers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_Toc513535739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A5656" w:rsidRDefault="002A5656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3535740" w:history="1">
        <w:r w:rsidRPr="007A310D">
          <w:rPr>
            <w:rStyle w:val="Hyperlink"/>
            <w:noProof/>
            <w:lang w:val="en-GB"/>
          </w:rPr>
          <w:t>Edge Cases (in einzelnen Mechaniken integrieren)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_Toc513535740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2A5656" w:rsidRDefault="002A5656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3535741" w:history="1">
        <w:r w:rsidRPr="007A310D">
          <w:rPr>
            <w:rStyle w:val="Hyperlink"/>
            <w:noProof/>
            <w:lang w:val="en-GB"/>
          </w:rPr>
          <w:t>Could-Haves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_Toc513535741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2A5656" w:rsidRDefault="002A5656">
      <w:pPr>
        <w:pStyle w:val="Verzeichnis1"/>
        <w:tabs>
          <w:tab w:val="right" w:pos="8921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de-DE"/>
        </w:rPr>
      </w:pPr>
      <w:hyperlink w:anchor="_Toc513535742" w:history="1">
        <w:r w:rsidRPr="007A310D">
          <w:rPr>
            <w:rStyle w:val="Hyperlink"/>
            <w:noProof/>
            <w:lang w:val="en-GB"/>
          </w:rPr>
          <w:t>Controls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_Toc513535742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2A5656" w:rsidRDefault="002A5656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3535743" w:history="1">
        <w:r w:rsidRPr="007A310D">
          <w:rPr>
            <w:rStyle w:val="Hyperlink"/>
            <w:noProof/>
            <w:lang w:val="en-GB"/>
          </w:rPr>
          <w:t>Characters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_Toc513535743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2A5656" w:rsidRDefault="002A5656">
      <w:pPr>
        <w:pStyle w:val="Verzeichnis3"/>
        <w:tabs>
          <w:tab w:val="right" w:pos="8921"/>
        </w:tabs>
        <w:rPr>
          <w:rFonts w:eastAsiaTheme="minorEastAsia" w:cstheme="minorBidi"/>
          <w:smallCaps w:val="0"/>
          <w:noProof/>
          <w:lang w:eastAsia="de-DE"/>
        </w:rPr>
      </w:pPr>
      <w:hyperlink w:anchor="_Toc513535744" w:history="1">
        <w:r w:rsidRPr="007A310D">
          <w:rPr>
            <w:rStyle w:val="Hyperlink"/>
            <w:noProof/>
            <w:lang w:val="en-GB"/>
          </w:rPr>
          <w:t>Voodoodoll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_Toc513535744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2A5656" w:rsidRDefault="002A5656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3535745" w:history="1">
        <w:r w:rsidRPr="007A310D">
          <w:rPr>
            <w:rStyle w:val="Hyperlink"/>
            <w:noProof/>
            <w:lang w:val="en-GB"/>
          </w:rPr>
          <w:t>Voodoopowers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_Toc513535745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2A5656" w:rsidRDefault="002A5656">
      <w:pPr>
        <w:pStyle w:val="Verzeichnis3"/>
        <w:tabs>
          <w:tab w:val="right" w:pos="8921"/>
        </w:tabs>
        <w:rPr>
          <w:rFonts w:eastAsiaTheme="minorEastAsia" w:cstheme="minorBidi"/>
          <w:smallCaps w:val="0"/>
          <w:noProof/>
          <w:lang w:eastAsia="de-DE"/>
        </w:rPr>
      </w:pPr>
      <w:hyperlink w:anchor="_Toc513535746" w:history="1">
        <w:r w:rsidRPr="007A310D">
          <w:rPr>
            <w:rStyle w:val="Hyperlink"/>
            <w:noProof/>
            <w:lang w:val="en-GB"/>
          </w:rPr>
          <w:t>Clairvoyance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_Toc513535746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2A5656" w:rsidRDefault="002A5656">
      <w:pPr>
        <w:pStyle w:val="Verzeichnis3"/>
        <w:tabs>
          <w:tab w:val="right" w:pos="8921"/>
        </w:tabs>
        <w:rPr>
          <w:rFonts w:eastAsiaTheme="minorEastAsia" w:cstheme="minorBidi"/>
          <w:smallCaps w:val="0"/>
          <w:noProof/>
          <w:lang w:eastAsia="de-DE"/>
        </w:rPr>
      </w:pPr>
      <w:hyperlink w:anchor="_Toc513535747" w:history="1">
        <w:r w:rsidRPr="007A310D">
          <w:rPr>
            <w:rStyle w:val="Hyperlink"/>
            <w:noProof/>
            <w:lang w:val="en-GB"/>
          </w:rPr>
          <w:t>Possession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_Toc513535747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2A5656" w:rsidRDefault="002A5656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3535748" w:history="1">
        <w:r w:rsidRPr="007A310D">
          <w:rPr>
            <w:rStyle w:val="Hyperlink"/>
            <w:noProof/>
            <w:lang w:val="en-GB"/>
          </w:rPr>
          <w:t>Interactions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_Toc513535748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2A5656" w:rsidRDefault="002A5656">
      <w:pPr>
        <w:pStyle w:val="Verzeichnis1"/>
        <w:tabs>
          <w:tab w:val="right" w:pos="8921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de-DE"/>
        </w:rPr>
      </w:pPr>
      <w:hyperlink w:anchor="_Toc513535749" w:history="1">
        <w:r w:rsidRPr="007A310D">
          <w:rPr>
            <w:rStyle w:val="Hyperlink"/>
            <w:noProof/>
            <w:lang w:val="en-GB"/>
          </w:rPr>
          <w:t>HUDs/Menus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_Toc513535749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2A5656" w:rsidRDefault="002A5656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3535750" w:history="1">
        <w:r w:rsidRPr="007A310D">
          <w:rPr>
            <w:rStyle w:val="Hyperlink"/>
            <w:noProof/>
            <w:lang w:val="en-GB"/>
          </w:rPr>
          <w:t>Menus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_Toc513535750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2A5656" w:rsidRDefault="002A5656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3535751" w:history="1">
        <w:r w:rsidRPr="007A310D">
          <w:rPr>
            <w:rStyle w:val="Hyperlink"/>
            <w:noProof/>
            <w:lang w:val="en-GB"/>
          </w:rPr>
          <w:t>UI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_Toc513535751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2A5656" w:rsidRDefault="002A5656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3535752" w:history="1">
        <w:r w:rsidRPr="007A310D">
          <w:rPr>
            <w:rStyle w:val="Hyperlink"/>
            <w:noProof/>
            <w:lang w:val="en-GB"/>
          </w:rPr>
          <w:t>Scaling and Proportions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_Toc513535752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2A5656" w:rsidRDefault="002A5656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3535753" w:history="1">
        <w:r w:rsidRPr="007A310D">
          <w:rPr>
            <w:rStyle w:val="Hyperlink"/>
            <w:noProof/>
            <w:lang w:val="en-GB"/>
          </w:rPr>
          <w:t>Camera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_Toc513535753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2A5656" w:rsidRDefault="002A5656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3535754" w:history="1">
        <w:r w:rsidRPr="007A310D">
          <w:rPr>
            <w:rStyle w:val="Hyperlink"/>
            <w:noProof/>
            <w:lang w:val="en-GB"/>
          </w:rPr>
          <w:t>Screens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_Toc513535754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2A5656" w:rsidRDefault="002A5656">
      <w:pPr>
        <w:pStyle w:val="Verzeichnis1"/>
        <w:tabs>
          <w:tab w:val="right" w:pos="8921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de-DE"/>
        </w:rPr>
      </w:pPr>
      <w:hyperlink w:anchor="_Toc513535755" w:history="1">
        <w:r w:rsidRPr="007A310D">
          <w:rPr>
            <w:rStyle w:val="Hyperlink"/>
            <w:noProof/>
            <w:lang w:val="en-GB"/>
          </w:rPr>
          <w:t>Level Design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_Toc513535755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2A5656" w:rsidRDefault="002A5656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3535756" w:history="1">
        <w:r w:rsidRPr="007A310D">
          <w:rPr>
            <w:rStyle w:val="Hyperlink"/>
            <w:noProof/>
            <w:lang w:val="en-GB"/>
          </w:rPr>
          <w:t>Level 1 – Awakening / The Storage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_Toc513535756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2A5656" w:rsidRDefault="002A5656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3535757" w:history="1">
        <w:r w:rsidRPr="007A310D">
          <w:rPr>
            <w:rStyle w:val="Hyperlink"/>
            <w:noProof/>
            <w:lang w:val="en-GB"/>
          </w:rPr>
          <w:t>Level 2 – The Bureau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_Toc513535757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2A5656" w:rsidRDefault="002A5656">
      <w:pPr>
        <w:pStyle w:val="Verzeichnis1"/>
        <w:tabs>
          <w:tab w:val="right" w:pos="8921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de-DE"/>
        </w:rPr>
      </w:pPr>
      <w:hyperlink w:anchor="_Toc513535758" w:history="1">
        <w:r w:rsidRPr="007A310D">
          <w:rPr>
            <w:rStyle w:val="Hyperlink"/>
            <w:noProof/>
            <w:lang w:val="en-GB"/>
          </w:rPr>
          <w:t>Assets needed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_Toc513535758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2A5656" w:rsidRDefault="002A5656">
      <w:pPr>
        <w:pStyle w:val="Verzeichnis1"/>
        <w:tabs>
          <w:tab w:val="right" w:pos="8921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de-DE"/>
        </w:rPr>
      </w:pPr>
      <w:hyperlink w:anchor="_Toc513535759" w:history="1">
        <w:r w:rsidRPr="007A310D">
          <w:rPr>
            <w:rStyle w:val="Hyperlink"/>
            <w:noProof/>
            <w:lang w:val="en-GB"/>
          </w:rPr>
          <w:t>Glossary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_Toc513535759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2A5656" w:rsidRDefault="002A5656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3535760" w:history="1">
        <w:r w:rsidRPr="007A310D">
          <w:rPr>
            <w:rStyle w:val="Hyperlink"/>
            <w:noProof/>
            <w:lang w:val="en-GB"/>
          </w:rPr>
          <w:t>Index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_Toc513535760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2A5656" w:rsidRDefault="002A5656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3535761" w:history="1">
        <w:r w:rsidRPr="007A310D">
          <w:rPr>
            <w:rStyle w:val="Hyperlink"/>
            <w:noProof/>
            <w:lang w:val="en-GB"/>
          </w:rPr>
          <w:t>List of Figures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_Toc513535761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2A5656" w:rsidRDefault="009C1495" w:rsidP="002A5656">
      <w:pPr>
        <w:rPr>
          <w:lang w:val="en-GB"/>
        </w:rPr>
      </w:pPr>
      <w:r>
        <w:rPr>
          <w:lang w:val="en-GB"/>
        </w:rPr>
        <w:fldChar w:fldCharType="end"/>
      </w:r>
      <w:r w:rsidR="002A5656">
        <w:rPr>
          <w:lang w:val="en-GB"/>
        </w:rPr>
        <w:br w:type="page"/>
      </w:r>
    </w:p>
    <w:p w:rsidR="00FA7129" w:rsidRDefault="00FA7129" w:rsidP="005733A6">
      <w:pPr>
        <w:pStyle w:val="berschrift1"/>
        <w:rPr>
          <w:lang w:val="en-GB"/>
        </w:rPr>
      </w:pPr>
      <w:bookmarkStart w:id="0" w:name="_Toc513535727"/>
      <w:r>
        <w:rPr>
          <w:lang w:val="en-GB"/>
        </w:rPr>
        <w:lastRenderedPageBreak/>
        <w:t>Change Log</w:t>
      </w:r>
      <w:bookmarkEnd w:id="0"/>
    </w:p>
    <w:tbl>
      <w:tblPr>
        <w:tblStyle w:val="MittlereSchattierung1"/>
        <w:tblW w:w="0" w:type="auto"/>
        <w:tblLook w:val="04A0" w:firstRow="1" w:lastRow="0" w:firstColumn="1" w:lastColumn="0" w:noHBand="0" w:noVBand="1"/>
      </w:tblPr>
      <w:tblGrid>
        <w:gridCol w:w="1242"/>
        <w:gridCol w:w="1692"/>
        <w:gridCol w:w="6213"/>
      </w:tblGrid>
      <w:tr w:rsidR="00FA7129" w:rsidTr="001E5B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FA7129" w:rsidRDefault="00FA7129">
            <w:pPr>
              <w:rPr>
                <w:lang w:val="en-GB"/>
              </w:rPr>
            </w:pPr>
            <w:r>
              <w:rPr>
                <w:lang w:val="en-GB"/>
              </w:rPr>
              <w:t>Date</w:t>
            </w:r>
          </w:p>
        </w:tc>
        <w:tc>
          <w:tcPr>
            <w:tcW w:w="1701" w:type="dxa"/>
          </w:tcPr>
          <w:p w:rsidR="00FA7129" w:rsidRDefault="00FA71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Changed by</w:t>
            </w:r>
          </w:p>
        </w:tc>
        <w:tc>
          <w:tcPr>
            <w:tcW w:w="6269" w:type="dxa"/>
          </w:tcPr>
          <w:p w:rsidR="00FA7129" w:rsidRDefault="00FA71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Change</w:t>
            </w:r>
          </w:p>
        </w:tc>
      </w:tr>
      <w:tr w:rsidR="00FA7129" w:rsidTr="001E5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FA7129" w:rsidRDefault="00FA7129">
            <w:pPr>
              <w:rPr>
                <w:lang w:val="en-GB"/>
              </w:rPr>
            </w:pPr>
            <w:r>
              <w:rPr>
                <w:lang w:val="en-GB"/>
              </w:rPr>
              <w:t>10.04.2018</w:t>
            </w:r>
          </w:p>
        </w:tc>
        <w:tc>
          <w:tcPr>
            <w:tcW w:w="1701" w:type="dxa"/>
          </w:tcPr>
          <w:p w:rsidR="00FA7129" w:rsidRDefault="00FA71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Tobias Schuster</w:t>
            </w:r>
          </w:p>
        </w:tc>
        <w:tc>
          <w:tcPr>
            <w:tcW w:w="6269" w:type="dxa"/>
          </w:tcPr>
          <w:p w:rsidR="00FA7129" w:rsidRDefault="00FA71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Initial creation</w:t>
            </w:r>
          </w:p>
        </w:tc>
      </w:tr>
      <w:tr w:rsidR="00FA7129" w:rsidRPr="00E47E5B" w:rsidTr="001E5BD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FA7129" w:rsidRDefault="00F3408B">
            <w:pPr>
              <w:rPr>
                <w:lang w:val="en-GB"/>
              </w:rPr>
            </w:pPr>
            <w:r>
              <w:rPr>
                <w:lang w:val="en-GB"/>
              </w:rPr>
              <w:t>18.04.2018</w:t>
            </w:r>
          </w:p>
        </w:tc>
        <w:tc>
          <w:tcPr>
            <w:tcW w:w="1701" w:type="dxa"/>
          </w:tcPr>
          <w:p w:rsidR="00FA7129" w:rsidRDefault="00F3408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Tobias Schuster</w:t>
            </w:r>
          </w:p>
        </w:tc>
        <w:tc>
          <w:tcPr>
            <w:tcW w:w="6269" w:type="dxa"/>
          </w:tcPr>
          <w:p w:rsidR="00FA7129" w:rsidRDefault="00F3408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Restructured document (asset list and vision document outsourced into separate document</w:t>
            </w:r>
            <w:r w:rsidR="001E076E">
              <w:rPr>
                <w:lang w:val="en-GB"/>
              </w:rPr>
              <w:t>s</w:t>
            </w:r>
            <w:r>
              <w:rPr>
                <w:lang w:val="en-GB"/>
              </w:rPr>
              <w:t>)</w:t>
            </w:r>
          </w:p>
        </w:tc>
      </w:tr>
      <w:tr w:rsidR="00FA7129" w:rsidRPr="00C03BA9" w:rsidTr="001E5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FA7129" w:rsidRDefault="00E84587">
            <w:pPr>
              <w:rPr>
                <w:lang w:val="en-GB"/>
              </w:rPr>
            </w:pPr>
            <w:r>
              <w:rPr>
                <w:lang w:val="en-GB"/>
              </w:rPr>
              <w:t>23.04.2018</w:t>
            </w:r>
          </w:p>
        </w:tc>
        <w:tc>
          <w:tcPr>
            <w:tcW w:w="1701" w:type="dxa"/>
          </w:tcPr>
          <w:p w:rsidR="00FA7129" w:rsidRDefault="00E845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Tobias Schuster</w:t>
            </w:r>
          </w:p>
        </w:tc>
        <w:tc>
          <w:tcPr>
            <w:tcW w:w="6269" w:type="dxa"/>
          </w:tcPr>
          <w:p w:rsidR="00E84587" w:rsidRDefault="00E845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Mechanics elaborated</w:t>
            </w:r>
            <w:r w:rsidR="00C947A0">
              <w:rPr>
                <w:lang w:val="en-GB"/>
              </w:rPr>
              <w:t xml:space="preserve"> (Spirit e</w:t>
            </w:r>
            <w:r w:rsidR="005C4AC9">
              <w:rPr>
                <w:lang w:val="en-GB"/>
              </w:rPr>
              <w:t>nergy)</w:t>
            </w:r>
          </w:p>
        </w:tc>
      </w:tr>
      <w:tr w:rsidR="00C41AAE" w:rsidRPr="00C03BA9" w:rsidTr="001E5BD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C41AAE" w:rsidRDefault="00C41AAE">
            <w:pPr>
              <w:rPr>
                <w:lang w:val="en-GB"/>
              </w:rPr>
            </w:pPr>
            <w:r>
              <w:rPr>
                <w:lang w:val="en-GB"/>
              </w:rPr>
              <w:t>30.04.2018</w:t>
            </w:r>
          </w:p>
        </w:tc>
        <w:tc>
          <w:tcPr>
            <w:tcW w:w="1701" w:type="dxa"/>
          </w:tcPr>
          <w:p w:rsidR="00C41AAE" w:rsidRDefault="00C41A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Tobias Schuster</w:t>
            </w:r>
          </w:p>
        </w:tc>
        <w:tc>
          <w:tcPr>
            <w:tcW w:w="6269" w:type="dxa"/>
          </w:tcPr>
          <w:p w:rsidR="00C41AAE" w:rsidRDefault="00C41A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Mechanics elaborated</w:t>
            </w:r>
            <w:r w:rsidR="005C4AC9">
              <w:rPr>
                <w:lang w:val="en-GB"/>
              </w:rPr>
              <w:t xml:space="preserve"> (Voodoopowers)</w:t>
            </w:r>
          </w:p>
        </w:tc>
      </w:tr>
      <w:tr w:rsidR="007669F2" w:rsidRPr="00C03BA9" w:rsidTr="001E5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7669F2" w:rsidRDefault="007669F2">
            <w:pPr>
              <w:rPr>
                <w:lang w:val="en-GB"/>
              </w:rPr>
            </w:pPr>
            <w:r>
              <w:rPr>
                <w:lang w:val="en-GB"/>
              </w:rPr>
              <w:t>08.05.2018</w:t>
            </w:r>
          </w:p>
        </w:tc>
        <w:tc>
          <w:tcPr>
            <w:tcW w:w="1701" w:type="dxa"/>
          </w:tcPr>
          <w:p w:rsidR="007669F2" w:rsidRDefault="007669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Tobias Schuster</w:t>
            </w:r>
          </w:p>
        </w:tc>
        <w:tc>
          <w:tcPr>
            <w:tcW w:w="6269" w:type="dxa"/>
          </w:tcPr>
          <w:p w:rsidR="007669F2" w:rsidRDefault="007669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:rsidR="00FA7129" w:rsidRPr="00FA7129" w:rsidRDefault="00FA7129">
      <w:pPr>
        <w:rPr>
          <w:lang w:val="en-GB"/>
        </w:rPr>
      </w:pPr>
      <w:r>
        <w:rPr>
          <w:lang w:val="en-GB"/>
        </w:rPr>
        <w:br w:type="page"/>
      </w:r>
    </w:p>
    <w:p w:rsidR="00DA07CF" w:rsidRDefault="005733A6" w:rsidP="00E2320F">
      <w:pPr>
        <w:pStyle w:val="berschrift1"/>
        <w:rPr>
          <w:lang w:val="en-GB"/>
        </w:rPr>
      </w:pPr>
      <w:bookmarkStart w:id="1" w:name="_Toc513535728"/>
      <w:r>
        <w:rPr>
          <w:lang w:val="en-GB"/>
        </w:rPr>
        <w:lastRenderedPageBreak/>
        <w:t>Vision Statement</w:t>
      </w:r>
      <w:bookmarkEnd w:id="1"/>
    </w:p>
    <w:p w:rsidR="00EF0F89" w:rsidRPr="00EF0F89" w:rsidRDefault="00EF0F89" w:rsidP="00EF0F89">
      <w:pPr>
        <w:ind w:left="284" w:right="426"/>
        <w:rPr>
          <w:rFonts w:ascii="MV Boli" w:hAnsi="MV Boli" w:cs="MV Boli"/>
          <w:color w:val="404040" w:themeColor="text1" w:themeTint="BF"/>
          <w:lang w:val="en-GB"/>
        </w:rPr>
      </w:pPr>
      <w:r w:rsidRPr="00EF0F89">
        <w:rPr>
          <w:rFonts w:ascii="MV Boli" w:hAnsi="MV Boli" w:cs="MV Boli"/>
          <w:color w:val="404040" w:themeColor="text1" w:themeTint="BF"/>
          <w:lang w:val="en-GB"/>
        </w:rPr>
        <w:t>“Voodoo is a 3D platformer for lovers of the occult with minimized stealth-elements.</w:t>
      </w:r>
      <w:r w:rsidRPr="00EF0F89">
        <w:rPr>
          <w:rFonts w:ascii="MV Boli" w:hAnsi="MV Boli" w:cs="MV Boli"/>
          <w:color w:val="404040" w:themeColor="text1" w:themeTint="BF"/>
          <w:lang w:val="en-GB"/>
        </w:rPr>
        <w:br/>
        <w:t xml:space="preserve">The player discovers his surroundings from the perspective of a small puppet, finds different items to </w:t>
      </w:r>
      <w:r w:rsidR="00C947A0">
        <w:rPr>
          <w:rFonts w:ascii="MV Boli" w:hAnsi="MV Boli" w:cs="MV Boli"/>
          <w:color w:val="404040" w:themeColor="text1" w:themeTint="BF"/>
          <w:lang w:val="en-GB"/>
        </w:rPr>
        <w:pgNum/>
      </w:r>
      <w:r w:rsidR="00C947A0">
        <w:rPr>
          <w:rFonts w:ascii="MV Boli" w:hAnsi="MV Boli" w:cs="MV Boli"/>
          <w:color w:val="404040" w:themeColor="text1" w:themeTint="BF"/>
          <w:lang w:val="en-GB"/>
        </w:rPr>
        <w:t>ossesses</w:t>
      </w:r>
      <w:r w:rsidR="00C947A0">
        <w:rPr>
          <w:rFonts w:ascii="MV Boli" w:hAnsi="MV Boli" w:cs="MV Boli"/>
          <w:color w:val="404040" w:themeColor="text1" w:themeTint="BF"/>
          <w:lang w:val="en-GB"/>
        </w:rPr>
        <w:pgNum/>
      </w:r>
      <w:r w:rsidRPr="00EF0F89">
        <w:rPr>
          <w:rFonts w:ascii="MV Boli" w:hAnsi="MV Boli" w:cs="MV Boli"/>
          <w:color w:val="404040" w:themeColor="text1" w:themeTint="BF"/>
          <w:lang w:val="en-GB"/>
        </w:rPr>
        <w:t xml:space="preserve"> his voodoo-powers and </w:t>
      </w:r>
      <w:r w:rsidR="00C947A0">
        <w:rPr>
          <w:rFonts w:ascii="MV Boli" w:hAnsi="MV Boli" w:cs="MV Boli"/>
          <w:color w:val="404040" w:themeColor="text1" w:themeTint="BF"/>
          <w:lang w:val="en-GB"/>
        </w:rPr>
        <w:pgNum/>
      </w:r>
      <w:r w:rsidR="00C947A0">
        <w:rPr>
          <w:rFonts w:ascii="MV Boli" w:hAnsi="MV Boli" w:cs="MV Boli"/>
          <w:color w:val="404040" w:themeColor="text1" w:themeTint="BF"/>
          <w:lang w:val="en-GB"/>
        </w:rPr>
        <w:t>ossesses</w:t>
      </w:r>
      <w:r w:rsidRPr="00EF0F89">
        <w:rPr>
          <w:rFonts w:ascii="MV Boli" w:hAnsi="MV Boli" w:cs="MV Boli"/>
          <w:color w:val="404040" w:themeColor="text1" w:themeTint="BF"/>
          <w:lang w:val="en-GB"/>
        </w:rPr>
        <w:t xml:space="preserve"> guards to ultimately flee from the underground bunker.</w:t>
      </w:r>
      <w:r w:rsidRPr="00EF0F89">
        <w:rPr>
          <w:rFonts w:ascii="MV Boli" w:hAnsi="MV Boli" w:cs="MV Boli"/>
          <w:color w:val="404040" w:themeColor="text1" w:themeTint="BF"/>
          <w:lang w:val="en-GB"/>
        </w:rPr>
        <w:br/>
        <w:t>The low camera perspective and dark atmosphere in the beginning make the player feel vulnerable but the interesting mechanics and fun elements within the game lighten up the mood.”</w:t>
      </w:r>
    </w:p>
    <w:p w:rsidR="00E2320F" w:rsidRDefault="00E2320F" w:rsidP="008203B0">
      <w:pPr>
        <w:pStyle w:val="berschrift1"/>
        <w:rPr>
          <w:lang w:val="en-GB"/>
        </w:rPr>
      </w:pPr>
      <w:bookmarkStart w:id="2" w:name="_Toc513535729"/>
      <w:r>
        <w:rPr>
          <w:lang w:val="en-GB"/>
        </w:rPr>
        <w:t>Story</w:t>
      </w:r>
      <w:r w:rsidR="006C09F7">
        <w:rPr>
          <w:lang w:val="en-GB"/>
        </w:rPr>
        <w:t xml:space="preserve"> &amp; Setting</w:t>
      </w:r>
      <w:bookmarkEnd w:id="2"/>
    </w:p>
    <w:p w:rsidR="00004CC3" w:rsidRPr="00004CC3" w:rsidRDefault="00004CC3" w:rsidP="00004CC3">
      <w:pPr>
        <w:rPr>
          <w:lang w:val="en-GB"/>
        </w:rPr>
      </w:pPr>
      <w:r>
        <w:rPr>
          <w:lang w:val="en-GB"/>
        </w:rPr>
        <w:t xml:space="preserve">For a detailed story see </w:t>
      </w:r>
      <w:hyperlink r:id="rId9" w:history="1">
        <w:r w:rsidRPr="00422A34">
          <w:rPr>
            <w:rStyle w:val="Hyperlink"/>
            <w:b/>
            <w:i/>
            <w:lang w:val="en-GB"/>
          </w:rPr>
          <w:t>Voodoo_StoryDocument.docx</w:t>
        </w:r>
      </w:hyperlink>
      <w:r>
        <w:rPr>
          <w:lang w:val="en-GB"/>
        </w:rPr>
        <w:t>.</w:t>
      </w:r>
    </w:p>
    <w:p w:rsidR="003F7F76" w:rsidRDefault="003F7F76" w:rsidP="003F7F76">
      <w:pPr>
        <w:pStyle w:val="berschrift2"/>
        <w:rPr>
          <w:lang w:val="en-GB"/>
        </w:rPr>
      </w:pPr>
      <w:bookmarkStart w:id="3" w:name="_Toc513535730"/>
      <w:r>
        <w:rPr>
          <w:lang w:val="en-GB"/>
        </w:rPr>
        <w:t>Brief Story Description</w:t>
      </w:r>
      <w:bookmarkEnd w:id="3"/>
    </w:p>
    <w:p w:rsidR="00052954" w:rsidRPr="00052954" w:rsidRDefault="00052954" w:rsidP="00052954">
      <w:pPr>
        <w:rPr>
          <w:lang w:val="en-GB"/>
        </w:rPr>
      </w:pPr>
      <w:r w:rsidRPr="004519F8">
        <w:rPr>
          <w:highlight w:val="yellow"/>
          <w:lang w:val="en-GB"/>
        </w:rPr>
        <w:t>TBD</w:t>
      </w:r>
    </w:p>
    <w:p w:rsidR="003F7F76" w:rsidRDefault="003F7F76" w:rsidP="003F7F76">
      <w:pPr>
        <w:pStyle w:val="berschrift2"/>
        <w:rPr>
          <w:lang w:val="en-GB"/>
        </w:rPr>
      </w:pPr>
      <w:bookmarkStart w:id="4" w:name="_Toc513535731"/>
      <w:r>
        <w:rPr>
          <w:lang w:val="en-GB"/>
        </w:rPr>
        <w:t>Setting</w:t>
      </w:r>
      <w:bookmarkEnd w:id="4"/>
    </w:p>
    <w:p w:rsidR="00993D59" w:rsidRPr="00993D59" w:rsidRDefault="00993D59" w:rsidP="00993D59">
      <w:pPr>
        <w:pStyle w:val="Listenabsatz"/>
        <w:numPr>
          <w:ilvl w:val="0"/>
          <w:numId w:val="10"/>
        </w:numPr>
        <w:rPr>
          <w:lang w:val="en-GB"/>
        </w:rPr>
      </w:pPr>
      <w:r w:rsidRPr="0042573A">
        <w:rPr>
          <w:b/>
          <w:lang w:val="en-GB"/>
        </w:rPr>
        <w:t>Era</w:t>
      </w:r>
      <w:r w:rsidR="0040790C">
        <w:rPr>
          <w:lang w:val="en-GB"/>
        </w:rPr>
        <w:t>:</w:t>
      </w:r>
      <w:r w:rsidR="0040790C">
        <w:rPr>
          <w:lang w:val="en-GB"/>
        </w:rPr>
        <w:tab/>
      </w:r>
      <w:r w:rsidR="0040790C">
        <w:rPr>
          <w:lang w:val="en-GB"/>
        </w:rPr>
        <w:tab/>
        <w:t>1950</w:t>
      </w:r>
      <w:r w:rsidRPr="00993D59">
        <w:rPr>
          <w:lang w:val="en-GB"/>
        </w:rPr>
        <w:t>s</w:t>
      </w:r>
    </w:p>
    <w:p w:rsidR="00993D59" w:rsidRPr="00993D59" w:rsidRDefault="00993D59" w:rsidP="00993D59">
      <w:pPr>
        <w:pStyle w:val="Listenabsatz"/>
        <w:numPr>
          <w:ilvl w:val="0"/>
          <w:numId w:val="10"/>
        </w:numPr>
      </w:pPr>
      <w:r w:rsidRPr="0042573A">
        <w:rPr>
          <w:b/>
        </w:rPr>
        <w:t>Duration</w:t>
      </w:r>
      <w:r w:rsidRPr="00993D59">
        <w:t>:</w:t>
      </w:r>
      <w:r w:rsidRPr="00993D59">
        <w:tab/>
      </w:r>
      <w:r w:rsidR="009A4C71">
        <w:rPr>
          <w:lang w:val="en-GB"/>
        </w:rPr>
        <w:t>One e</w:t>
      </w:r>
      <w:r w:rsidRPr="009A4C71">
        <w:rPr>
          <w:lang w:val="en-GB"/>
        </w:rPr>
        <w:t>vening</w:t>
      </w:r>
    </w:p>
    <w:p w:rsidR="00993D59" w:rsidRPr="007D192B" w:rsidRDefault="00993D59" w:rsidP="00993D59">
      <w:pPr>
        <w:pStyle w:val="Listenabsatz"/>
        <w:numPr>
          <w:ilvl w:val="0"/>
          <w:numId w:val="10"/>
        </w:numPr>
        <w:rPr>
          <w:lang w:val="en-GB"/>
        </w:rPr>
      </w:pPr>
      <w:r w:rsidRPr="0042573A">
        <w:rPr>
          <w:b/>
          <w:lang w:val="en-GB"/>
        </w:rPr>
        <w:t>Location</w:t>
      </w:r>
      <w:r w:rsidRPr="007D192B">
        <w:rPr>
          <w:lang w:val="en-GB"/>
        </w:rPr>
        <w:t>:</w:t>
      </w:r>
      <w:r w:rsidRPr="007D192B">
        <w:rPr>
          <w:lang w:val="en-GB"/>
        </w:rPr>
        <w:tab/>
        <w:t xml:space="preserve">Underground </w:t>
      </w:r>
      <w:r w:rsidR="0079477A">
        <w:rPr>
          <w:lang w:val="en-GB"/>
        </w:rPr>
        <w:t>f</w:t>
      </w:r>
      <w:r w:rsidRPr="007D192B">
        <w:rPr>
          <w:lang w:val="en-GB"/>
        </w:rPr>
        <w:t>acility/Basement</w:t>
      </w:r>
      <w:r w:rsidR="004519F8" w:rsidRPr="007D192B">
        <w:rPr>
          <w:lang w:val="en-GB"/>
        </w:rPr>
        <w:t xml:space="preserve"> in New Orleans (Louisiana)</w:t>
      </w:r>
    </w:p>
    <w:p w:rsidR="00993D59" w:rsidRDefault="00993D59" w:rsidP="00993D59">
      <w:pPr>
        <w:pStyle w:val="Listenabsatz"/>
        <w:numPr>
          <w:ilvl w:val="0"/>
          <w:numId w:val="10"/>
        </w:numPr>
      </w:pPr>
      <w:r w:rsidRPr="009A4C71">
        <w:rPr>
          <w:b/>
          <w:lang w:val="en-GB"/>
        </w:rPr>
        <w:t>Conflict</w:t>
      </w:r>
      <w:r>
        <w:t>:</w:t>
      </w:r>
      <w:r>
        <w:tab/>
        <w:t>Freedom</w:t>
      </w:r>
    </w:p>
    <w:p w:rsidR="002247A8" w:rsidRDefault="002247A8" w:rsidP="002247A8">
      <w:pPr>
        <w:pStyle w:val="berschrift2"/>
      </w:pPr>
      <w:bookmarkStart w:id="5" w:name="_Toc513535732"/>
      <w:r>
        <w:t>Background Information</w:t>
      </w:r>
      <w:bookmarkEnd w:id="5"/>
    </w:p>
    <w:p w:rsidR="009B1A92" w:rsidRDefault="007D192B" w:rsidP="009B1A92">
      <w:r w:rsidRPr="00845AD3">
        <w:rPr>
          <w:highlight w:val="yellow"/>
        </w:rPr>
        <w:t>TBD</w:t>
      </w:r>
    </w:p>
    <w:p w:rsidR="00FD1B0C" w:rsidRDefault="00FD1B0C" w:rsidP="00FD1B0C">
      <w:pPr>
        <w:rPr>
          <w:lang w:val="en-GB"/>
        </w:rPr>
      </w:pPr>
      <w:r w:rsidRPr="00192F5B">
        <w:rPr>
          <w:lang w:val="en-GB"/>
        </w:rPr>
        <w:t xml:space="preserve">Veve: </w:t>
      </w:r>
      <w:r>
        <w:rPr>
          <w:noProof/>
          <w:lang w:eastAsia="de-DE"/>
        </w:rPr>
        <w:drawing>
          <wp:inline distT="0" distB="0" distL="0" distR="0" wp14:anchorId="364A2F96" wp14:editId="571070C5">
            <wp:extent cx="1254256" cy="1260000"/>
            <wp:effectExtent l="0" t="0" r="3175" b="0"/>
            <wp:docPr id="1" name="Grafik 1" descr="Bildergebnis fÃ¼r simbi ve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ldergebnis fÃ¼r simbi vev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256" cy="12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de-DE"/>
        </w:rPr>
        <w:drawing>
          <wp:inline distT="0" distB="0" distL="0" distR="0" wp14:anchorId="2CC32942" wp14:editId="56128DD6">
            <wp:extent cx="1260000" cy="1260000"/>
            <wp:effectExtent l="0" t="0" r="0" b="0"/>
            <wp:docPr id="3" name="Grafik 3" descr="Bildergebnis fÃ¼r simbi ve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ildergebnis fÃ¼r simbi vev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0000" cy="12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de-DE"/>
        </w:rPr>
        <w:drawing>
          <wp:inline distT="0" distB="0" distL="0" distR="0" wp14:anchorId="20D821D0" wp14:editId="1E95DE97">
            <wp:extent cx="1173288" cy="1260000"/>
            <wp:effectExtent l="0" t="0" r="8255" b="0"/>
            <wp:docPr id="2" name="Grafik 2" descr="Bildergebnis fÃ¼r simbi ve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ildergebnis fÃ¼r simbi vev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288" cy="12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de-DE"/>
        </w:rPr>
        <w:drawing>
          <wp:inline distT="0" distB="0" distL="0" distR="0" wp14:anchorId="7688F8E8" wp14:editId="7FC1C301">
            <wp:extent cx="1162086" cy="1260000"/>
            <wp:effectExtent l="0" t="0" r="0" b="0"/>
            <wp:docPr id="4" name="Grafik 4" descr="Bildergebnis fÃ¼r simbi ve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ildergebnis fÃ¼r simbi vev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86" cy="12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1B0C" w:rsidRDefault="0003508D" w:rsidP="009B1A92">
      <w:r>
        <w:t xml:space="preserve">Loa: </w:t>
      </w:r>
    </w:p>
    <w:p w:rsidR="0003508D" w:rsidRDefault="0003508D" w:rsidP="0003508D">
      <w:pPr>
        <w:pStyle w:val="Listenabsatz"/>
        <w:numPr>
          <w:ilvl w:val="0"/>
          <w:numId w:val="28"/>
        </w:numPr>
      </w:pPr>
      <w:r>
        <w:t xml:space="preserve">Kalfu </w:t>
      </w:r>
      <w:r>
        <w:sym w:font="Wingdings" w:char="F0E0"/>
      </w:r>
      <w:r>
        <w:t xml:space="preserve"> Incineration</w:t>
      </w:r>
    </w:p>
    <w:p w:rsidR="0003508D" w:rsidRDefault="0003508D" w:rsidP="0003508D">
      <w:pPr>
        <w:pStyle w:val="Listenabsatz"/>
        <w:numPr>
          <w:ilvl w:val="0"/>
          <w:numId w:val="28"/>
        </w:numPr>
      </w:pPr>
      <w:r>
        <w:t xml:space="preserve">Ghede Doubye </w:t>
      </w:r>
      <w:r>
        <w:sym w:font="Wingdings" w:char="F0E0"/>
      </w:r>
      <w:r>
        <w:t xml:space="preserve"> Clairvoyance</w:t>
      </w:r>
    </w:p>
    <w:p w:rsidR="0003508D" w:rsidRPr="009B1A92" w:rsidRDefault="0003508D" w:rsidP="0003508D">
      <w:pPr>
        <w:pStyle w:val="Listenabsatz"/>
        <w:numPr>
          <w:ilvl w:val="0"/>
          <w:numId w:val="28"/>
        </w:numPr>
      </w:pPr>
      <w:r>
        <w:t xml:space="preserve">Damballah </w:t>
      </w:r>
      <w:r>
        <w:sym w:font="Wingdings" w:char="F0E0"/>
      </w:r>
      <w:r>
        <w:t xml:space="preserve"> Possession</w:t>
      </w:r>
    </w:p>
    <w:p w:rsidR="008203B0" w:rsidRPr="00993D59" w:rsidRDefault="008203B0">
      <w:r w:rsidRPr="00993D59">
        <w:br w:type="page"/>
      </w:r>
    </w:p>
    <w:p w:rsidR="00E2320F" w:rsidRDefault="00E2320F" w:rsidP="004318A4">
      <w:pPr>
        <w:pStyle w:val="berschrift1"/>
      </w:pPr>
      <w:bookmarkStart w:id="6" w:name="_Toc513535733"/>
      <w:r w:rsidRPr="00192F5B">
        <w:lastRenderedPageBreak/>
        <w:t>Gameplay</w:t>
      </w:r>
      <w:bookmarkEnd w:id="6"/>
    </w:p>
    <w:p w:rsidR="00984BFE" w:rsidRDefault="00E2320F" w:rsidP="00984BFE">
      <w:pPr>
        <w:pStyle w:val="berschrift2"/>
        <w:rPr>
          <w:lang w:val="en-GB"/>
        </w:rPr>
      </w:pPr>
      <w:bookmarkStart w:id="7" w:name="_Toc513535734"/>
      <w:r>
        <w:rPr>
          <w:lang w:val="en-GB"/>
        </w:rPr>
        <w:t>Core Game Loop</w:t>
      </w:r>
      <w:bookmarkEnd w:id="7"/>
    </w:p>
    <w:p w:rsidR="00237AFB" w:rsidRDefault="00237AFB" w:rsidP="00984BFE">
      <w:pPr>
        <w:rPr>
          <w:lang w:val="en-GB"/>
        </w:rPr>
      </w:pPr>
      <w:r>
        <w:rPr>
          <w:noProof/>
          <w:lang w:eastAsia="de-DE"/>
        </w:rPr>
        <w:drawing>
          <wp:inline distT="0" distB="0" distL="0" distR="0" wp14:anchorId="54291A38" wp14:editId="47DFC9A9">
            <wp:extent cx="5486400" cy="3200400"/>
            <wp:effectExtent l="0" t="0" r="0" b="0"/>
            <wp:docPr id="5" name="Diagram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:rsidR="00984BFE" w:rsidRDefault="00D671DC" w:rsidP="00984BFE">
      <w:pPr>
        <w:rPr>
          <w:lang w:val="en-GB"/>
        </w:rPr>
      </w:pPr>
      <w:r w:rsidRPr="0087316B">
        <w:rPr>
          <w:b/>
          <w:lang w:val="en-GB"/>
        </w:rPr>
        <w:t>Orientation</w:t>
      </w:r>
      <w:r>
        <w:rPr>
          <w:lang w:val="en-GB"/>
        </w:rPr>
        <w:t xml:space="preserve"> includes: </w:t>
      </w:r>
    </w:p>
    <w:p w:rsidR="00D671DC" w:rsidRDefault="00D671DC" w:rsidP="00D671DC">
      <w:pPr>
        <w:pStyle w:val="Listenabsatz"/>
        <w:numPr>
          <w:ilvl w:val="0"/>
          <w:numId w:val="12"/>
        </w:numPr>
        <w:rPr>
          <w:lang w:val="en-GB"/>
        </w:rPr>
      </w:pPr>
      <w:r>
        <w:rPr>
          <w:lang w:val="en-GB"/>
        </w:rPr>
        <w:t>Entering a new room</w:t>
      </w:r>
    </w:p>
    <w:p w:rsidR="00D671DC" w:rsidRDefault="00D671DC" w:rsidP="00D671DC">
      <w:pPr>
        <w:pStyle w:val="Listenabsatz"/>
        <w:numPr>
          <w:ilvl w:val="0"/>
          <w:numId w:val="12"/>
        </w:numPr>
        <w:rPr>
          <w:lang w:val="en-GB"/>
        </w:rPr>
      </w:pPr>
      <w:r>
        <w:rPr>
          <w:lang w:val="en-GB"/>
        </w:rPr>
        <w:t>Get a first impression of where your objectives are located</w:t>
      </w:r>
    </w:p>
    <w:p w:rsidR="00D671DC" w:rsidRDefault="00D671DC" w:rsidP="00D671DC">
      <w:pPr>
        <w:rPr>
          <w:lang w:val="en-GB"/>
        </w:rPr>
      </w:pPr>
      <w:r w:rsidRPr="0087316B">
        <w:rPr>
          <w:b/>
          <w:lang w:val="en-GB"/>
        </w:rPr>
        <w:t>Clairvoyance</w:t>
      </w:r>
      <w:r>
        <w:rPr>
          <w:lang w:val="en-GB"/>
        </w:rPr>
        <w:t xml:space="preserve"> can be used anytime but will most likely be used </w:t>
      </w:r>
      <w:r w:rsidR="00765EF6">
        <w:rPr>
          <w:lang w:val="en-GB"/>
        </w:rPr>
        <w:t>after entering each room.</w:t>
      </w:r>
    </w:p>
    <w:p w:rsidR="00D671DC" w:rsidRDefault="00D671DC" w:rsidP="00D671DC">
      <w:pPr>
        <w:rPr>
          <w:lang w:val="en-GB"/>
        </w:rPr>
      </w:pPr>
      <w:r w:rsidRPr="0087316B">
        <w:rPr>
          <w:b/>
          <w:lang w:val="en-GB"/>
        </w:rPr>
        <w:t>Offering</w:t>
      </w:r>
      <w:r>
        <w:rPr>
          <w:lang w:val="en-GB"/>
        </w:rPr>
        <w:t xml:space="preserve"> includes:</w:t>
      </w:r>
    </w:p>
    <w:p w:rsidR="00D671DC" w:rsidRDefault="00D671DC" w:rsidP="00D671DC">
      <w:pPr>
        <w:pStyle w:val="Listenabsatz"/>
        <w:numPr>
          <w:ilvl w:val="0"/>
          <w:numId w:val="13"/>
        </w:numPr>
        <w:rPr>
          <w:lang w:val="en-GB"/>
        </w:rPr>
      </w:pPr>
      <w:r>
        <w:rPr>
          <w:lang w:val="en-GB"/>
        </w:rPr>
        <w:t>Getting to the Fetish</w:t>
      </w:r>
    </w:p>
    <w:p w:rsidR="00D671DC" w:rsidRDefault="00D671DC" w:rsidP="00D671DC">
      <w:pPr>
        <w:pStyle w:val="Listenabsatz"/>
        <w:numPr>
          <w:ilvl w:val="0"/>
          <w:numId w:val="13"/>
        </w:numPr>
        <w:rPr>
          <w:lang w:val="en-GB"/>
        </w:rPr>
      </w:pPr>
      <w:r>
        <w:rPr>
          <w:lang w:val="en-GB"/>
        </w:rPr>
        <w:t>Getting to the control-object, using one of two alternatives</w:t>
      </w:r>
    </w:p>
    <w:p w:rsidR="00D671DC" w:rsidRDefault="00D671DC" w:rsidP="00D671DC">
      <w:pPr>
        <w:pStyle w:val="Listenabsatz"/>
        <w:numPr>
          <w:ilvl w:val="0"/>
          <w:numId w:val="13"/>
        </w:numPr>
        <w:rPr>
          <w:lang w:val="en-GB"/>
        </w:rPr>
      </w:pPr>
      <w:r>
        <w:rPr>
          <w:lang w:val="en-GB"/>
        </w:rPr>
        <w:t>Bring the control-object</w:t>
      </w:r>
      <w:r w:rsidRPr="00D671DC">
        <w:rPr>
          <w:lang w:val="en-GB"/>
        </w:rPr>
        <w:t xml:space="preserve"> </w:t>
      </w:r>
      <w:r>
        <w:rPr>
          <w:lang w:val="en-GB"/>
        </w:rPr>
        <w:t>back to the fetish and offer it in exchange for possession powers</w:t>
      </w:r>
    </w:p>
    <w:p w:rsidR="00D671DC" w:rsidRDefault="00D671DC" w:rsidP="00D671DC">
      <w:pPr>
        <w:rPr>
          <w:lang w:val="en-GB"/>
        </w:rPr>
      </w:pPr>
      <w:r w:rsidRPr="0087316B">
        <w:rPr>
          <w:b/>
          <w:lang w:val="en-GB"/>
        </w:rPr>
        <w:t>Possession</w:t>
      </w:r>
      <w:r>
        <w:rPr>
          <w:lang w:val="en-GB"/>
        </w:rPr>
        <w:t xml:space="preserve"> includes:</w:t>
      </w:r>
    </w:p>
    <w:p w:rsidR="00D671DC" w:rsidRDefault="00D671DC" w:rsidP="00D671DC">
      <w:pPr>
        <w:pStyle w:val="Listenabsatz"/>
        <w:numPr>
          <w:ilvl w:val="0"/>
          <w:numId w:val="14"/>
        </w:numPr>
        <w:rPr>
          <w:lang w:val="en-GB"/>
        </w:rPr>
      </w:pPr>
      <w:r>
        <w:rPr>
          <w:lang w:val="en-GB"/>
        </w:rPr>
        <w:t>Doing a Quick-Time-Event for achieving control over the guard</w:t>
      </w:r>
    </w:p>
    <w:p w:rsidR="00D671DC" w:rsidRDefault="00D671DC" w:rsidP="00D671DC">
      <w:pPr>
        <w:pStyle w:val="Listenabsatz"/>
        <w:numPr>
          <w:ilvl w:val="0"/>
          <w:numId w:val="14"/>
        </w:numPr>
        <w:rPr>
          <w:lang w:val="en-GB"/>
        </w:rPr>
      </w:pPr>
      <w:r>
        <w:rPr>
          <w:lang w:val="en-GB"/>
        </w:rPr>
        <w:t>Opening the door to the next room, as the guard</w:t>
      </w:r>
    </w:p>
    <w:p w:rsidR="00E6325B" w:rsidRDefault="00E6325B" w:rsidP="00D671DC">
      <w:pPr>
        <w:pStyle w:val="Listenabsatz"/>
        <w:numPr>
          <w:ilvl w:val="0"/>
          <w:numId w:val="14"/>
        </w:numPr>
        <w:rPr>
          <w:lang w:val="en-GB"/>
        </w:rPr>
      </w:pPr>
      <w:r>
        <w:rPr>
          <w:lang w:val="en-GB"/>
        </w:rPr>
        <w:t>Exiting the room through the door, as the doll</w:t>
      </w:r>
    </w:p>
    <w:p w:rsidR="00BF01BB" w:rsidRDefault="00765EF6" w:rsidP="00765EF6">
      <w:pPr>
        <w:rPr>
          <w:lang w:val="en-GB"/>
        </w:rPr>
      </w:pPr>
      <w:r w:rsidRPr="0087316B">
        <w:rPr>
          <w:b/>
          <w:lang w:val="en-GB"/>
        </w:rPr>
        <w:t>Incineration</w:t>
      </w:r>
      <w:r>
        <w:rPr>
          <w:lang w:val="en-GB"/>
        </w:rPr>
        <w:t xml:space="preserve"> (Nice-To-Have Feature) includes:</w:t>
      </w:r>
    </w:p>
    <w:p w:rsidR="00BF01BB" w:rsidRDefault="00BF01BB" w:rsidP="00765EF6">
      <w:pPr>
        <w:pStyle w:val="Listenabsatz"/>
        <w:numPr>
          <w:ilvl w:val="0"/>
          <w:numId w:val="15"/>
        </w:numPr>
        <w:rPr>
          <w:lang w:val="en-GB"/>
        </w:rPr>
      </w:pPr>
      <w:r>
        <w:rPr>
          <w:lang w:val="en-GB"/>
        </w:rPr>
        <w:t>Alternative to possession mechanic</w:t>
      </w:r>
    </w:p>
    <w:p w:rsidR="00765EF6" w:rsidRDefault="00765EF6" w:rsidP="00765EF6">
      <w:pPr>
        <w:pStyle w:val="Listenabsatz"/>
        <w:numPr>
          <w:ilvl w:val="0"/>
          <w:numId w:val="15"/>
        </w:numPr>
        <w:rPr>
          <w:lang w:val="en-GB"/>
        </w:rPr>
      </w:pPr>
      <w:r>
        <w:rPr>
          <w:lang w:val="en-GB"/>
        </w:rPr>
        <w:t>Setting a focus on the guard (mechanic parallel to possession)</w:t>
      </w:r>
    </w:p>
    <w:p w:rsidR="00765EF6" w:rsidRPr="00765EF6" w:rsidRDefault="00765EF6" w:rsidP="00765EF6">
      <w:pPr>
        <w:pStyle w:val="Listenabsatz"/>
        <w:numPr>
          <w:ilvl w:val="0"/>
          <w:numId w:val="15"/>
        </w:numPr>
        <w:rPr>
          <w:lang w:val="en-GB"/>
        </w:rPr>
      </w:pPr>
      <w:r>
        <w:rPr>
          <w:lang w:val="en-GB"/>
        </w:rPr>
        <w:t>Transfer</w:t>
      </w:r>
      <w:r w:rsidR="000D2425">
        <w:rPr>
          <w:lang w:val="en-GB"/>
        </w:rPr>
        <w:t>r</w:t>
      </w:r>
      <w:r>
        <w:rPr>
          <w:lang w:val="en-GB"/>
        </w:rPr>
        <w:t>ing self-inflicted damage to the guard</w:t>
      </w:r>
    </w:p>
    <w:p w:rsidR="00E17758" w:rsidRDefault="00E17758" w:rsidP="00E17758">
      <w:pPr>
        <w:rPr>
          <w:lang w:val="en-GB"/>
        </w:rPr>
      </w:pPr>
      <w:r>
        <w:rPr>
          <w:lang w:val="en-GB"/>
        </w:rPr>
        <w:br w:type="page"/>
      </w:r>
    </w:p>
    <w:p w:rsidR="00E2320F" w:rsidRDefault="00E2320F" w:rsidP="008203B0">
      <w:pPr>
        <w:pStyle w:val="berschrift2"/>
        <w:rPr>
          <w:lang w:val="en-GB"/>
        </w:rPr>
      </w:pPr>
      <w:bookmarkStart w:id="8" w:name="_Toc513535735"/>
      <w:r>
        <w:rPr>
          <w:lang w:val="en-GB"/>
        </w:rPr>
        <w:lastRenderedPageBreak/>
        <w:t>Detailed Gameplay Mechanics</w:t>
      </w:r>
      <w:bookmarkEnd w:id="8"/>
    </w:p>
    <w:p w:rsidR="00E17758" w:rsidRDefault="00E17758" w:rsidP="000E12AD">
      <w:pPr>
        <w:pStyle w:val="berschrift3"/>
        <w:rPr>
          <w:lang w:val="en-GB"/>
        </w:rPr>
      </w:pPr>
      <w:bookmarkStart w:id="9" w:name="_Toc513535736"/>
      <w:r>
        <w:rPr>
          <w:lang w:val="en-GB"/>
        </w:rPr>
        <w:t>Characters</w:t>
      </w:r>
      <w:bookmarkEnd w:id="9"/>
    </w:p>
    <w:p w:rsidR="009B1A92" w:rsidRDefault="009B1A92" w:rsidP="009B1A92">
      <w:pPr>
        <w:pStyle w:val="berschrift4"/>
        <w:rPr>
          <w:lang w:val="en-GB"/>
        </w:rPr>
      </w:pPr>
      <w:r>
        <w:rPr>
          <w:lang w:val="en-GB"/>
        </w:rPr>
        <w:t>Nox</w:t>
      </w:r>
    </w:p>
    <w:p w:rsidR="00575490" w:rsidRDefault="00575490" w:rsidP="00575490">
      <w:pPr>
        <w:pStyle w:val="Listenabsatz"/>
        <w:numPr>
          <w:ilvl w:val="0"/>
          <w:numId w:val="38"/>
        </w:numPr>
        <w:rPr>
          <w:lang w:val="en-GB"/>
        </w:rPr>
      </w:pPr>
      <w:r>
        <w:rPr>
          <w:lang w:val="en-GB"/>
        </w:rPr>
        <w:t>Nox is a voodoo doll and the player character</w:t>
      </w:r>
    </w:p>
    <w:p w:rsidR="00015FAE" w:rsidRDefault="00015FAE" w:rsidP="00575490">
      <w:pPr>
        <w:pStyle w:val="Listenabsatz"/>
        <w:numPr>
          <w:ilvl w:val="0"/>
          <w:numId w:val="38"/>
        </w:numPr>
        <w:rPr>
          <w:lang w:val="en-GB"/>
        </w:rPr>
      </w:pPr>
      <w:r w:rsidRPr="00015FAE">
        <w:rPr>
          <w:lang w:val="en-GB"/>
        </w:rPr>
        <w:t>He is 40cm tall</w:t>
      </w:r>
    </w:p>
    <w:p w:rsidR="00D2109D" w:rsidRPr="00160C43" w:rsidRDefault="00D2109D" w:rsidP="00D2109D">
      <w:pPr>
        <w:rPr>
          <w:b/>
          <w:lang w:val="en-GB"/>
        </w:rPr>
      </w:pPr>
      <w:r w:rsidRPr="00160C43">
        <w:rPr>
          <w:b/>
          <w:lang w:val="en-GB"/>
        </w:rPr>
        <w:t>Standard Interactions:</w:t>
      </w:r>
    </w:p>
    <w:tbl>
      <w:tblPr>
        <w:tblStyle w:val="MittlereSchattierung2-Akzent5"/>
        <w:tblW w:w="0" w:type="auto"/>
        <w:tblLook w:val="04A0" w:firstRow="1" w:lastRow="0" w:firstColumn="1" w:lastColumn="0" w:noHBand="0" w:noVBand="1"/>
      </w:tblPr>
      <w:tblGrid>
        <w:gridCol w:w="2093"/>
        <w:gridCol w:w="5103"/>
        <w:gridCol w:w="1875"/>
      </w:tblGrid>
      <w:tr w:rsidR="002D66BF" w:rsidTr="00193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93" w:type="dxa"/>
          </w:tcPr>
          <w:p w:rsidR="002D66BF" w:rsidRDefault="002D66BF" w:rsidP="002D66BF">
            <w:pPr>
              <w:rPr>
                <w:lang w:val="en-GB"/>
              </w:rPr>
            </w:pPr>
            <w:r>
              <w:rPr>
                <w:lang w:val="en-GB"/>
              </w:rPr>
              <w:t>Feature</w:t>
            </w:r>
          </w:p>
        </w:tc>
        <w:tc>
          <w:tcPr>
            <w:tcW w:w="5103" w:type="dxa"/>
          </w:tcPr>
          <w:p w:rsidR="002D66BF" w:rsidRDefault="002D66BF" w:rsidP="002D66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  <w:tc>
          <w:tcPr>
            <w:tcW w:w="1875" w:type="dxa"/>
          </w:tcPr>
          <w:p w:rsidR="002D66BF" w:rsidRDefault="002D66BF" w:rsidP="002D66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Prio</w:t>
            </w:r>
            <w:r w:rsidR="00113016">
              <w:rPr>
                <w:lang w:val="en-GB"/>
              </w:rPr>
              <w:t>rity</w:t>
            </w:r>
          </w:p>
        </w:tc>
      </w:tr>
      <w:tr w:rsidR="001931F5" w:rsidTr="00193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931F5" w:rsidRDefault="001931F5" w:rsidP="002D66BF">
            <w:pPr>
              <w:rPr>
                <w:lang w:val="en-GB"/>
              </w:rPr>
            </w:pPr>
            <w:r>
              <w:rPr>
                <w:lang w:val="en-GB"/>
              </w:rPr>
              <w:t>Movement</w:t>
            </w:r>
          </w:p>
        </w:tc>
        <w:tc>
          <w:tcPr>
            <w:tcW w:w="5103" w:type="dxa"/>
          </w:tcPr>
          <w:p w:rsidR="001931F5" w:rsidRDefault="00342BB8" w:rsidP="002D66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Basic Movement</w:t>
            </w:r>
          </w:p>
        </w:tc>
        <w:tc>
          <w:tcPr>
            <w:tcW w:w="1875" w:type="dxa"/>
          </w:tcPr>
          <w:p w:rsidR="001931F5" w:rsidRDefault="001D5DA3" w:rsidP="002D66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MH</w:t>
            </w:r>
          </w:p>
        </w:tc>
      </w:tr>
      <w:tr w:rsidR="001931F5" w:rsidTr="001931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931F5" w:rsidRDefault="001931F5" w:rsidP="002D66BF">
            <w:pPr>
              <w:rPr>
                <w:lang w:val="en-GB"/>
              </w:rPr>
            </w:pPr>
            <w:r>
              <w:rPr>
                <w:lang w:val="en-GB"/>
              </w:rPr>
              <w:t>Jumping</w:t>
            </w:r>
          </w:p>
        </w:tc>
        <w:tc>
          <w:tcPr>
            <w:tcW w:w="5103" w:type="dxa"/>
          </w:tcPr>
          <w:p w:rsidR="001931F5" w:rsidRDefault="00342BB8" w:rsidP="002D66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Low jump (10cm)</w:t>
            </w:r>
          </w:p>
        </w:tc>
        <w:tc>
          <w:tcPr>
            <w:tcW w:w="1875" w:type="dxa"/>
          </w:tcPr>
          <w:p w:rsidR="001931F5" w:rsidRDefault="001D5DA3" w:rsidP="002D66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MH</w:t>
            </w:r>
          </w:p>
        </w:tc>
      </w:tr>
      <w:tr w:rsidR="001931F5" w:rsidTr="00193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931F5" w:rsidRDefault="001931F5" w:rsidP="002D66BF">
            <w:pPr>
              <w:rPr>
                <w:lang w:val="en-GB"/>
              </w:rPr>
            </w:pPr>
            <w:r>
              <w:rPr>
                <w:lang w:val="en-GB"/>
              </w:rPr>
              <w:t>Pushing</w:t>
            </w:r>
            <w:r w:rsidR="00342BB8">
              <w:rPr>
                <w:lang w:val="en-GB"/>
              </w:rPr>
              <w:t>/Pulling</w:t>
            </w:r>
          </w:p>
        </w:tc>
        <w:tc>
          <w:tcPr>
            <w:tcW w:w="5103" w:type="dxa"/>
          </w:tcPr>
          <w:p w:rsidR="001931F5" w:rsidRDefault="00342BB8" w:rsidP="002D66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Push or pull small objects (drawers, chairs, etc.)</w:t>
            </w:r>
          </w:p>
        </w:tc>
        <w:tc>
          <w:tcPr>
            <w:tcW w:w="1875" w:type="dxa"/>
          </w:tcPr>
          <w:p w:rsidR="001931F5" w:rsidRDefault="001D5DA3" w:rsidP="002D66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SH</w:t>
            </w:r>
          </w:p>
        </w:tc>
      </w:tr>
      <w:tr w:rsidR="001931F5" w:rsidTr="001931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931F5" w:rsidRDefault="001931F5" w:rsidP="002D66BF">
            <w:pPr>
              <w:rPr>
                <w:lang w:val="en-GB"/>
              </w:rPr>
            </w:pPr>
            <w:r>
              <w:rPr>
                <w:lang w:val="en-GB"/>
              </w:rPr>
              <w:t>Climbing</w:t>
            </w:r>
          </w:p>
        </w:tc>
        <w:tc>
          <w:tcPr>
            <w:tcW w:w="5103" w:type="dxa"/>
          </w:tcPr>
          <w:p w:rsidR="001931F5" w:rsidRDefault="00342BB8" w:rsidP="002D66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Pulling itself up on ledges</w:t>
            </w:r>
          </w:p>
        </w:tc>
        <w:tc>
          <w:tcPr>
            <w:tcW w:w="1875" w:type="dxa"/>
          </w:tcPr>
          <w:p w:rsidR="001931F5" w:rsidRDefault="001D5DA3" w:rsidP="002D66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SH</w:t>
            </w:r>
          </w:p>
        </w:tc>
      </w:tr>
    </w:tbl>
    <w:p w:rsidR="00C427E5" w:rsidRPr="002D66BF" w:rsidRDefault="00C427E5" w:rsidP="002D66BF">
      <w:pPr>
        <w:rPr>
          <w:lang w:val="en-GB"/>
        </w:rPr>
      </w:pPr>
    </w:p>
    <w:p w:rsidR="00034D0E" w:rsidRDefault="009B1A92" w:rsidP="00034D0E">
      <w:pPr>
        <w:pStyle w:val="berschrift4"/>
        <w:rPr>
          <w:lang w:val="en-GB"/>
        </w:rPr>
      </w:pPr>
      <w:r>
        <w:rPr>
          <w:lang w:val="en-GB"/>
        </w:rPr>
        <w:t>Guard</w:t>
      </w:r>
    </w:p>
    <w:p w:rsidR="00015FAE" w:rsidRDefault="00015FAE" w:rsidP="00015FAE">
      <w:pPr>
        <w:pStyle w:val="Listenabsatz"/>
        <w:numPr>
          <w:ilvl w:val="0"/>
          <w:numId w:val="39"/>
        </w:numPr>
        <w:rPr>
          <w:lang w:val="en-GB"/>
        </w:rPr>
      </w:pPr>
      <w:r>
        <w:rPr>
          <w:lang w:val="en-GB"/>
        </w:rPr>
        <w:t>The guard can be controlled by the player through possession</w:t>
      </w:r>
    </w:p>
    <w:p w:rsidR="000E2134" w:rsidRDefault="00015FAE" w:rsidP="000E2134">
      <w:pPr>
        <w:pStyle w:val="Listenabsatz"/>
        <w:numPr>
          <w:ilvl w:val="0"/>
          <w:numId w:val="41"/>
        </w:numPr>
        <w:rPr>
          <w:lang w:val="en-GB"/>
        </w:rPr>
      </w:pPr>
      <w:r>
        <w:rPr>
          <w:lang w:val="en-GB"/>
        </w:rPr>
        <w:t>He is 170cm tall</w:t>
      </w:r>
    </w:p>
    <w:p w:rsidR="000E2134" w:rsidRPr="000B3E82" w:rsidRDefault="000E2134" w:rsidP="000E2134">
      <w:pPr>
        <w:pStyle w:val="Listenabsatz"/>
        <w:numPr>
          <w:ilvl w:val="0"/>
          <w:numId w:val="41"/>
        </w:numPr>
        <w:rPr>
          <w:lang w:val="en-GB"/>
        </w:rPr>
      </w:pPr>
      <w:r w:rsidRPr="000B3E82">
        <w:rPr>
          <w:lang w:val="en-GB"/>
        </w:rPr>
        <w:t>The guard is either still standing or patrolling</w:t>
      </w:r>
    </w:p>
    <w:p w:rsidR="000E2134" w:rsidRDefault="000E2134" w:rsidP="000E2134">
      <w:pPr>
        <w:pStyle w:val="Listenabsatz"/>
        <w:numPr>
          <w:ilvl w:val="0"/>
          <w:numId w:val="41"/>
        </w:numPr>
        <w:rPr>
          <w:lang w:val="en-GB"/>
        </w:rPr>
      </w:pPr>
      <w:r>
        <w:rPr>
          <w:lang w:val="en-GB"/>
        </w:rPr>
        <w:t>When standing still the guard looks around</w:t>
      </w:r>
    </w:p>
    <w:p w:rsidR="000E2134" w:rsidRDefault="000E2134" w:rsidP="000E2134">
      <w:pPr>
        <w:pStyle w:val="Listenabsatz"/>
        <w:numPr>
          <w:ilvl w:val="1"/>
          <w:numId w:val="41"/>
        </w:numPr>
        <w:rPr>
          <w:lang w:val="en-GB"/>
        </w:rPr>
      </w:pPr>
      <w:r>
        <w:rPr>
          <w:lang w:val="en-GB"/>
        </w:rPr>
        <w:t>Nox will be spotted, when he is in the field of view</w:t>
      </w:r>
    </w:p>
    <w:p w:rsidR="000E2134" w:rsidRDefault="000E2134" w:rsidP="000E2134">
      <w:pPr>
        <w:pStyle w:val="Listenabsatz"/>
        <w:numPr>
          <w:ilvl w:val="2"/>
          <w:numId w:val="41"/>
        </w:numPr>
        <w:rPr>
          <w:lang w:val="en-GB"/>
        </w:rPr>
      </w:pPr>
      <w:r>
        <w:rPr>
          <w:lang w:val="en-GB"/>
        </w:rPr>
        <w:t>After Nox is spotted, he will lose spirit energy</w:t>
      </w:r>
    </w:p>
    <w:p w:rsidR="000E2134" w:rsidRDefault="000E2134" w:rsidP="000E2134">
      <w:pPr>
        <w:pStyle w:val="Listenabsatz"/>
        <w:numPr>
          <w:ilvl w:val="2"/>
          <w:numId w:val="41"/>
        </w:numPr>
        <w:rPr>
          <w:lang w:val="en-GB"/>
        </w:rPr>
      </w:pPr>
      <w:r>
        <w:rPr>
          <w:lang w:val="en-GB"/>
        </w:rPr>
        <w:t>The guard picks him up (NTH)</w:t>
      </w:r>
    </w:p>
    <w:p w:rsidR="000E2134" w:rsidRPr="000B3E82" w:rsidRDefault="000E2134" w:rsidP="000E2134">
      <w:pPr>
        <w:pStyle w:val="Listenabsatz"/>
        <w:numPr>
          <w:ilvl w:val="1"/>
          <w:numId w:val="41"/>
        </w:numPr>
        <w:rPr>
          <w:lang w:val="en-GB"/>
        </w:rPr>
      </w:pPr>
      <w:r>
        <w:rPr>
          <w:lang w:val="en-GB"/>
        </w:rPr>
        <w:t>The guard looks alternately into specific directions</w:t>
      </w:r>
    </w:p>
    <w:p w:rsidR="00015FAE" w:rsidRPr="00160C43" w:rsidRDefault="00D2109D" w:rsidP="00D2109D">
      <w:pPr>
        <w:rPr>
          <w:b/>
          <w:lang w:val="en-GB"/>
        </w:rPr>
      </w:pPr>
      <w:r w:rsidRPr="00160C43">
        <w:rPr>
          <w:b/>
          <w:lang w:val="en-GB"/>
        </w:rPr>
        <w:t>Possession Interactions:</w:t>
      </w:r>
    </w:p>
    <w:tbl>
      <w:tblPr>
        <w:tblStyle w:val="MittlereSchattierung2-Akzent5"/>
        <w:tblW w:w="0" w:type="auto"/>
        <w:tblLook w:val="04A0" w:firstRow="1" w:lastRow="0" w:firstColumn="1" w:lastColumn="0" w:noHBand="0" w:noVBand="1"/>
      </w:tblPr>
      <w:tblGrid>
        <w:gridCol w:w="2093"/>
        <w:gridCol w:w="5103"/>
        <w:gridCol w:w="1875"/>
      </w:tblGrid>
      <w:tr w:rsidR="00113016" w:rsidTr="001130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93" w:type="dxa"/>
          </w:tcPr>
          <w:p w:rsidR="00113016" w:rsidRDefault="00113016" w:rsidP="00113016">
            <w:pPr>
              <w:rPr>
                <w:lang w:val="en-GB"/>
              </w:rPr>
            </w:pPr>
            <w:r>
              <w:rPr>
                <w:lang w:val="en-GB"/>
              </w:rPr>
              <w:t>Feature</w:t>
            </w:r>
          </w:p>
        </w:tc>
        <w:tc>
          <w:tcPr>
            <w:tcW w:w="5103" w:type="dxa"/>
          </w:tcPr>
          <w:p w:rsidR="00113016" w:rsidRDefault="00113016" w:rsidP="001130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  <w:tc>
          <w:tcPr>
            <w:tcW w:w="1875" w:type="dxa"/>
          </w:tcPr>
          <w:p w:rsidR="00113016" w:rsidRDefault="00113016" w:rsidP="001130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Priority</w:t>
            </w:r>
          </w:p>
        </w:tc>
      </w:tr>
      <w:tr w:rsidR="00113016" w:rsidTr="001130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13016" w:rsidRDefault="00113016" w:rsidP="00113016">
            <w:pPr>
              <w:rPr>
                <w:lang w:val="en-GB"/>
              </w:rPr>
            </w:pPr>
            <w:r>
              <w:rPr>
                <w:lang w:val="en-GB"/>
              </w:rPr>
              <w:t>Movement</w:t>
            </w:r>
          </w:p>
        </w:tc>
        <w:tc>
          <w:tcPr>
            <w:tcW w:w="5103" w:type="dxa"/>
          </w:tcPr>
          <w:p w:rsidR="00113016" w:rsidRDefault="00342BB8" w:rsidP="001130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Basic Movement</w:t>
            </w:r>
          </w:p>
        </w:tc>
        <w:tc>
          <w:tcPr>
            <w:tcW w:w="1875" w:type="dxa"/>
          </w:tcPr>
          <w:p w:rsidR="00113016" w:rsidRDefault="00113016" w:rsidP="001130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MH</w:t>
            </w:r>
          </w:p>
        </w:tc>
      </w:tr>
      <w:tr w:rsidR="00113016" w:rsidTr="001130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13016" w:rsidRDefault="00113016" w:rsidP="00113016">
            <w:pPr>
              <w:rPr>
                <w:lang w:val="en-GB"/>
              </w:rPr>
            </w:pPr>
            <w:r>
              <w:rPr>
                <w:lang w:val="en-GB"/>
              </w:rPr>
              <w:t>Open Door</w:t>
            </w:r>
          </w:p>
        </w:tc>
        <w:tc>
          <w:tcPr>
            <w:tcW w:w="5103" w:type="dxa"/>
          </w:tcPr>
          <w:p w:rsidR="00113016" w:rsidRDefault="00342BB8" w:rsidP="001130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Open doors by using the handle or pushing buttons</w:t>
            </w:r>
          </w:p>
        </w:tc>
        <w:tc>
          <w:tcPr>
            <w:tcW w:w="1875" w:type="dxa"/>
          </w:tcPr>
          <w:p w:rsidR="00113016" w:rsidRDefault="00113016" w:rsidP="001130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MH</w:t>
            </w:r>
          </w:p>
        </w:tc>
      </w:tr>
      <w:tr w:rsidR="00113016" w:rsidTr="001130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13016" w:rsidRDefault="00113016" w:rsidP="00113016">
            <w:pPr>
              <w:rPr>
                <w:lang w:val="en-GB"/>
              </w:rPr>
            </w:pPr>
            <w:r>
              <w:rPr>
                <w:lang w:val="en-GB"/>
              </w:rPr>
              <w:t>Carry Doll</w:t>
            </w:r>
          </w:p>
        </w:tc>
        <w:tc>
          <w:tcPr>
            <w:tcW w:w="5103" w:type="dxa"/>
          </w:tcPr>
          <w:p w:rsidR="00113016" w:rsidRDefault="00342BB8" w:rsidP="001130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Grabbing the doll and put it on </w:t>
            </w:r>
          </w:p>
        </w:tc>
        <w:tc>
          <w:tcPr>
            <w:tcW w:w="1875" w:type="dxa"/>
          </w:tcPr>
          <w:p w:rsidR="00113016" w:rsidRDefault="00113016" w:rsidP="001130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CH</w:t>
            </w:r>
          </w:p>
        </w:tc>
      </w:tr>
      <w:tr w:rsidR="006C3D46" w:rsidTr="001130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C3D46" w:rsidRDefault="006C3D46" w:rsidP="00113016">
            <w:pPr>
              <w:rPr>
                <w:lang w:val="en-GB"/>
              </w:rPr>
            </w:pPr>
            <w:r>
              <w:rPr>
                <w:lang w:val="en-GB"/>
              </w:rPr>
              <w:t>Pushing</w:t>
            </w:r>
          </w:p>
        </w:tc>
        <w:tc>
          <w:tcPr>
            <w:tcW w:w="5103" w:type="dxa"/>
          </w:tcPr>
          <w:p w:rsidR="006C3D46" w:rsidRDefault="00342BB8" w:rsidP="001130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Push larger objects out of the way</w:t>
            </w:r>
          </w:p>
        </w:tc>
        <w:tc>
          <w:tcPr>
            <w:tcW w:w="1875" w:type="dxa"/>
          </w:tcPr>
          <w:p w:rsidR="006C3D46" w:rsidRDefault="006C3D46" w:rsidP="001130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NTH</w:t>
            </w:r>
          </w:p>
        </w:tc>
      </w:tr>
    </w:tbl>
    <w:p w:rsidR="00706743" w:rsidRDefault="00706743"/>
    <w:p w:rsidR="002D66BF" w:rsidRPr="005422D1" w:rsidRDefault="002D66BF">
      <w:r w:rsidRPr="005422D1">
        <w:br w:type="page"/>
      </w:r>
    </w:p>
    <w:p w:rsidR="002D66BF" w:rsidRDefault="0002351B" w:rsidP="002D66BF">
      <w:pPr>
        <w:pStyle w:val="berschrift3"/>
        <w:rPr>
          <w:lang w:val="en-GB"/>
        </w:rPr>
      </w:pPr>
      <w:bookmarkStart w:id="10" w:name="_Toc513535737"/>
      <w:r>
        <w:rPr>
          <w:lang w:val="en-GB"/>
        </w:rPr>
        <w:lastRenderedPageBreak/>
        <w:t>Spirit</w:t>
      </w:r>
      <w:r w:rsidR="002D66BF">
        <w:rPr>
          <w:lang w:val="en-GB"/>
        </w:rPr>
        <w:t>-</w:t>
      </w:r>
      <w:r>
        <w:rPr>
          <w:lang w:val="en-GB"/>
        </w:rPr>
        <w:t>Energy (Resource)</w:t>
      </w:r>
      <w:bookmarkEnd w:id="10"/>
    </w:p>
    <w:p w:rsidR="00DD1B03" w:rsidRPr="00236593" w:rsidRDefault="00AE4EEF" w:rsidP="00DD1B03">
      <w:pPr>
        <w:rPr>
          <w:lang w:val="en-GB"/>
        </w:rPr>
      </w:pPr>
      <w:r w:rsidRPr="00236593">
        <w:rPr>
          <w:b/>
          <w:lang w:val="en-GB"/>
        </w:rPr>
        <w:t>Goal/</w:t>
      </w:r>
      <w:r w:rsidR="00DD1B03" w:rsidRPr="00236593">
        <w:rPr>
          <w:b/>
          <w:lang w:val="en-GB"/>
        </w:rPr>
        <w:t>Purpose:</w:t>
      </w:r>
    </w:p>
    <w:p w:rsidR="00DD1B03" w:rsidRDefault="00DD1B03" w:rsidP="00DD1B03">
      <w:pPr>
        <w:pStyle w:val="Listenabsatz"/>
        <w:numPr>
          <w:ilvl w:val="0"/>
          <w:numId w:val="18"/>
        </w:numPr>
        <w:rPr>
          <w:lang w:val="en-GB"/>
        </w:rPr>
      </w:pPr>
      <w:r>
        <w:rPr>
          <w:lang w:val="en-GB"/>
        </w:rPr>
        <w:t>The player will feel pressured by the energy that is constantly running out</w:t>
      </w:r>
    </w:p>
    <w:p w:rsidR="00DD1B03" w:rsidRPr="00DD1B03" w:rsidRDefault="00DD1B03" w:rsidP="00DD1B03">
      <w:pPr>
        <w:pStyle w:val="Listenabsatz"/>
        <w:numPr>
          <w:ilvl w:val="0"/>
          <w:numId w:val="18"/>
        </w:numPr>
        <w:rPr>
          <w:lang w:val="en-GB"/>
        </w:rPr>
      </w:pPr>
      <w:r>
        <w:rPr>
          <w:lang w:val="en-GB"/>
        </w:rPr>
        <w:t>Possibility for rewarding high risks with additional energy</w:t>
      </w:r>
    </w:p>
    <w:p w:rsidR="00DD1B03" w:rsidRPr="00236593" w:rsidRDefault="00DD1B03" w:rsidP="00DD1B03">
      <w:pPr>
        <w:rPr>
          <w:lang w:val="en-GB"/>
        </w:rPr>
      </w:pPr>
      <w:r w:rsidRPr="00236593">
        <w:rPr>
          <w:b/>
          <w:lang w:val="en-GB"/>
        </w:rPr>
        <w:t>Description</w:t>
      </w:r>
      <w:r w:rsidR="00C427E5" w:rsidRPr="00236593">
        <w:rPr>
          <w:b/>
          <w:lang w:val="en-GB"/>
        </w:rPr>
        <w:t>:</w:t>
      </w:r>
    </w:p>
    <w:p w:rsidR="0002351B" w:rsidRDefault="005848FB" w:rsidP="005848FB">
      <w:pPr>
        <w:pStyle w:val="Listenabsatz"/>
        <w:numPr>
          <w:ilvl w:val="0"/>
          <w:numId w:val="17"/>
        </w:numPr>
        <w:rPr>
          <w:lang w:val="en-GB"/>
        </w:rPr>
      </w:pPr>
      <w:r>
        <w:rPr>
          <w:lang w:val="en-GB"/>
        </w:rPr>
        <w:t>Spirit-Energy represents the “life” of the voodoo doll</w:t>
      </w:r>
    </w:p>
    <w:p w:rsidR="005848FB" w:rsidRDefault="005848FB" w:rsidP="005848FB">
      <w:pPr>
        <w:pStyle w:val="Listenabsatz"/>
        <w:numPr>
          <w:ilvl w:val="0"/>
          <w:numId w:val="17"/>
        </w:numPr>
        <w:rPr>
          <w:lang w:val="en-GB"/>
        </w:rPr>
      </w:pPr>
      <w:r>
        <w:rPr>
          <w:lang w:val="en-GB"/>
        </w:rPr>
        <w:t>When it runs out the game is over</w:t>
      </w:r>
    </w:p>
    <w:p w:rsidR="005848FB" w:rsidRDefault="0058149E" w:rsidP="005848FB">
      <w:pPr>
        <w:pStyle w:val="Listenabsatz"/>
        <w:numPr>
          <w:ilvl w:val="0"/>
          <w:numId w:val="17"/>
        </w:numPr>
        <w:rPr>
          <w:lang w:val="en-GB"/>
        </w:rPr>
      </w:pPr>
      <w:r>
        <w:rPr>
          <w:lang w:val="en-GB"/>
        </w:rPr>
        <w:t>Nox is steadily losing energy</w:t>
      </w:r>
    </w:p>
    <w:p w:rsidR="0058149E" w:rsidRDefault="0058149E" w:rsidP="005848FB">
      <w:pPr>
        <w:pStyle w:val="Listenabsatz"/>
        <w:numPr>
          <w:ilvl w:val="0"/>
          <w:numId w:val="17"/>
        </w:numPr>
        <w:rPr>
          <w:lang w:val="en-GB"/>
        </w:rPr>
      </w:pPr>
      <w:r>
        <w:rPr>
          <w:lang w:val="en-GB"/>
        </w:rPr>
        <w:t>Beeing seen by a guard accelerates the rate of energy loss</w:t>
      </w:r>
    </w:p>
    <w:p w:rsidR="0058149E" w:rsidRDefault="0058149E" w:rsidP="005848FB">
      <w:pPr>
        <w:pStyle w:val="Listenabsatz"/>
        <w:numPr>
          <w:ilvl w:val="0"/>
          <w:numId w:val="17"/>
        </w:numPr>
        <w:rPr>
          <w:lang w:val="en-GB"/>
        </w:rPr>
      </w:pPr>
      <w:r>
        <w:rPr>
          <w:lang w:val="en-GB"/>
        </w:rPr>
        <w:t>Nox can collect items to regain spirit energy / Nox regains spirit energy when interacting with the fetish / Nox regains spirit energy while using clairvoyance</w:t>
      </w:r>
    </w:p>
    <w:p w:rsidR="00676C10" w:rsidRDefault="00676C10" w:rsidP="005848FB">
      <w:pPr>
        <w:pStyle w:val="Listenabsatz"/>
        <w:numPr>
          <w:ilvl w:val="0"/>
          <w:numId w:val="17"/>
        </w:numPr>
        <w:rPr>
          <w:lang w:val="en-GB"/>
        </w:rPr>
      </w:pPr>
      <w:r>
        <w:rPr>
          <w:lang w:val="en-GB"/>
        </w:rPr>
        <w:t>(Using Clairvoyance accelerates the rate of energy loss)</w:t>
      </w:r>
    </w:p>
    <w:p w:rsidR="00236593" w:rsidRPr="00236593" w:rsidRDefault="00236593" w:rsidP="00236593">
      <w:pPr>
        <w:rPr>
          <w:lang w:val="en-GB"/>
        </w:rPr>
      </w:pPr>
      <w:r w:rsidRPr="00236593">
        <w:rPr>
          <w:b/>
          <w:lang w:val="en-GB"/>
        </w:rPr>
        <w:t>Signs &amp; Feedback:</w:t>
      </w:r>
    </w:p>
    <w:p w:rsidR="00236593" w:rsidRDefault="00F42E7E" w:rsidP="00236593">
      <w:pPr>
        <w:pStyle w:val="Listenabsatz"/>
        <w:numPr>
          <w:ilvl w:val="0"/>
          <w:numId w:val="19"/>
        </w:numPr>
        <w:rPr>
          <w:lang w:val="en-GB"/>
        </w:rPr>
      </w:pPr>
      <w:r>
        <w:rPr>
          <w:lang w:val="en-GB"/>
        </w:rPr>
        <w:t>The level of energy will be represented by an energy-bar on the screen</w:t>
      </w:r>
    </w:p>
    <w:p w:rsidR="00F42E7E" w:rsidRDefault="00F42E7E" w:rsidP="00236593">
      <w:pPr>
        <w:pStyle w:val="Listenabsatz"/>
        <w:numPr>
          <w:ilvl w:val="0"/>
          <w:numId w:val="19"/>
        </w:numPr>
        <w:rPr>
          <w:lang w:val="en-GB"/>
        </w:rPr>
      </w:pPr>
      <w:r>
        <w:rPr>
          <w:lang w:val="en-GB"/>
        </w:rPr>
        <w:t>If the energy is about to run out the user will get visual feedback</w:t>
      </w:r>
    </w:p>
    <w:p w:rsidR="00546B6A" w:rsidRDefault="00546B6A" w:rsidP="00546B6A">
      <w:pPr>
        <w:rPr>
          <w:lang w:val="en-GB"/>
        </w:rPr>
      </w:pPr>
      <w:r w:rsidRPr="00546B6A">
        <w:rPr>
          <w:b/>
          <w:lang w:val="en-GB"/>
        </w:rPr>
        <w:t>Edge Cases:</w:t>
      </w:r>
    </w:p>
    <w:p w:rsidR="00546B6A" w:rsidRDefault="00A66B31" w:rsidP="00546B6A">
      <w:pPr>
        <w:pStyle w:val="Listenabsatz"/>
        <w:numPr>
          <w:ilvl w:val="0"/>
          <w:numId w:val="20"/>
        </w:numPr>
        <w:rPr>
          <w:highlight w:val="yellow"/>
          <w:lang w:val="en-GB"/>
        </w:rPr>
      </w:pPr>
      <w:r w:rsidRPr="004519F8">
        <w:rPr>
          <w:highlight w:val="yellow"/>
          <w:lang w:val="en-GB"/>
        </w:rPr>
        <w:t>TBD</w:t>
      </w:r>
    </w:p>
    <w:p w:rsidR="005B70AA" w:rsidRDefault="005B70AA">
      <w:pPr>
        <w:rPr>
          <w:highlight w:val="yellow"/>
          <w:lang w:val="en-GB"/>
        </w:rPr>
      </w:pPr>
      <w:r>
        <w:rPr>
          <w:highlight w:val="yellow"/>
          <w:lang w:val="en-GB"/>
        </w:rPr>
        <w:br w:type="page"/>
      </w:r>
    </w:p>
    <w:p w:rsidR="002D66BF" w:rsidRDefault="002D66BF" w:rsidP="002D66BF">
      <w:pPr>
        <w:pStyle w:val="berschrift3"/>
        <w:rPr>
          <w:lang w:val="en-GB"/>
        </w:rPr>
      </w:pPr>
      <w:bookmarkStart w:id="11" w:name="_Toc513535738"/>
      <w:r w:rsidRPr="002D66BF">
        <w:rPr>
          <w:lang w:val="en-GB"/>
        </w:rPr>
        <w:lastRenderedPageBreak/>
        <w:t>Fetishes</w:t>
      </w:r>
      <w:bookmarkEnd w:id="11"/>
    </w:p>
    <w:p w:rsidR="005B70AA" w:rsidRPr="005B70AA" w:rsidRDefault="005B70AA" w:rsidP="005B70AA">
      <w:pPr>
        <w:pStyle w:val="berschrift4"/>
        <w:rPr>
          <w:lang w:val="en-GB"/>
        </w:rPr>
      </w:pPr>
      <w:r>
        <w:rPr>
          <w:lang w:val="en-GB"/>
        </w:rPr>
        <w:t>Totem-Fetish (Idol)</w:t>
      </w:r>
    </w:p>
    <w:p w:rsidR="00FD1B0C" w:rsidRDefault="00FD1B0C" w:rsidP="00FD1B0C">
      <w:pPr>
        <w:pStyle w:val="Listenabsatz"/>
        <w:numPr>
          <w:ilvl w:val="0"/>
          <w:numId w:val="20"/>
        </w:numPr>
        <w:rPr>
          <w:lang w:val="en-GB"/>
        </w:rPr>
      </w:pPr>
      <w:r w:rsidRPr="00FD1B0C">
        <w:rPr>
          <w:lang w:val="en-GB"/>
        </w:rPr>
        <w:t>Unlock</w:t>
      </w:r>
      <w:r w:rsidR="005B70AA">
        <w:rPr>
          <w:lang w:val="en-GB"/>
        </w:rPr>
        <w:t>s</w:t>
      </w:r>
      <w:r w:rsidRPr="00FD1B0C">
        <w:rPr>
          <w:lang w:val="en-GB"/>
        </w:rPr>
        <w:t xml:space="preserve"> voodoopowers</w:t>
      </w:r>
      <w:r w:rsidR="005B70AA">
        <w:rPr>
          <w:lang w:val="en-GB"/>
        </w:rPr>
        <w:t xml:space="preserve"> or enables the player to use a voodoopower</w:t>
      </w:r>
    </w:p>
    <w:p w:rsidR="005B70AA" w:rsidRDefault="005B70AA" w:rsidP="00FD1B0C">
      <w:pPr>
        <w:pStyle w:val="Listenabsatz"/>
        <w:numPr>
          <w:ilvl w:val="0"/>
          <w:numId w:val="20"/>
        </w:numPr>
        <w:rPr>
          <w:lang w:val="en-GB"/>
        </w:rPr>
      </w:pPr>
      <w:r>
        <w:rPr>
          <w:lang w:val="en-GB"/>
        </w:rPr>
        <w:t>Always needs an item in return (control-object)</w:t>
      </w:r>
    </w:p>
    <w:p w:rsidR="00E16F04" w:rsidRDefault="00E16F04" w:rsidP="00FD1B0C">
      <w:pPr>
        <w:pStyle w:val="Listenabsatz"/>
        <w:numPr>
          <w:ilvl w:val="0"/>
          <w:numId w:val="20"/>
        </w:numPr>
        <w:rPr>
          <w:lang w:val="en-GB"/>
        </w:rPr>
      </w:pPr>
      <w:r>
        <w:rPr>
          <w:lang w:val="en-GB"/>
        </w:rPr>
        <w:t>At least one is placed per level</w:t>
      </w:r>
    </w:p>
    <w:p w:rsidR="00E16F04" w:rsidRDefault="008E7AC3" w:rsidP="00E16F04">
      <w:pPr>
        <w:rPr>
          <w:lang w:val="en-GB"/>
        </w:rPr>
      </w:pPr>
      <w:r w:rsidRPr="00522122">
        <w:rPr>
          <w:u w:val="single"/>
          <w:lang w:val="en-GB"/>
        </w:rPr>
        <w:t>Three</w:t>
      </w:r>
      <w:r w:rsidR="00E16F04" w:rsidRPr="00522122">
        <w:rPr>
          <w:u w:val="single"/>
          <w:lang w:val="en-GB"/>
        </w:rPr>
        <w:t xml:space="preserve"> types</w:t>
      </w:r>
      <w:r w:rsidR="00E16F04">
        <w:rPr>
          <w:lang w:val="en-GB"/>
        </w:rPr>
        <w:t>, distinguished by the veve (symbol)</w:t>
      </w:r>
      <w:r w:rsidR="00522122">
        <w:rPr>
          <w:lang w:val="en-GB"/>
        </w:rPr>
        <w:t xml:space="preserve"> and the colo</w:t>
      </w:r>
      <w:r w:rsidR="0027687B">
        <w:rPr>
          <w:lang w:val="en-GB"/>
        </w:rPr>
        <w:t>u</w:t>
      </w:r>
      <w:r w:rsidR="00522122">
        <w:rPr>
          <w:lang w:val="en-GB"/>
        </w:rPr>
        <w:t>r</w:t>
      </w:r>
      <w:r w:rsidR="00E16F04">
        <w:rPr>
          <w:lang w:val="en-GB"/>
        </w:rPr>
        <w:t xml:space="preserve"> of the respective loa spirit</w:t>
      </w:r>
    </w:p>
    <w:p w:rsidR="00E16F04" w:rsidRDefault="0003508D" w:rsidP="00E16F04">
      <w:pPr>
        <w:rPr>
          <w:lang w:val="en-GB"/>
        </w:rPr>
      </w:pPr>
      <w:r>
        <w:rPr>
          <w:lang w:val="en-GB"/>
        </w:rPr>
        <w:t xml:space="preserve">Ghede Doubye – </w:t>
      </w:r>
      <w:r w:rsidR="008E7AC3">
        <w:rPr>
          <w:lang w:val="en-GB"/>
        </w:rPr>
        <w:t>Clairvoyance</w:t>
      </w:r>
      <w:r w:rsidR="00E16F04">
        <w:rPr>
          <w:lang w:val="en-GB"/>
        </w:rPr>
        <w:t>:</w:t>
      </w:r>
    </w:p>
    <w:p w:rsidR="00E16F04" w:rsidRDefault="009372F5" w:rsidP="00E16F04">
      <w:pPr>
        <w:pStyle w:val="Listenabsatz"/>
        <w:numPr>
          <w:ilvl w:val="0"/>
          <w:numId w:val="22"/>
        </w:numPr>
        <w:rPr>
          <w:lang w:val="en-GB"/>
        </w:rPr>
      </w:pPr>
      <w:r>
        <w:rPr>
          <w:lang w:val="en-GB"/>
        </w:rPr>
        <w:t>Is said to gift people with clairvoyance</w:t>
      </w:r>
    </w:p>
    <w:p w:rsidR="00E16F04" w:rsidRDefault="00E16F04" w:rsidP="00E16F04">
      <w:pPr>
        <w:pStyle w:val="Listenabsatz"/>
        <w:numPr>
          <w:ilvl w:val="0"/>
          <w:numId w:val="22"/>
        </w:numPr>
        <w:rPr>
          <w:lang w:val="en-GB"/>
        </w:rPr>
      </w:pPr>
      <w:r>
        <w:rPr>
          <w:lang w:val="en-GB"/>
        </w:rPr>
        <w:t>Enables the player to use clairvoyance in return of an eye</w:t>
      </w:r>
    </w:p>
    <w:p w:rsidR="00E16F04" w:rsidRDefault="0003508D" w:rsidP="00E16F04">
      <w:pPr>
        <w:rPr>
          <w:lang w:val="en-GB"/>
        </w:rPr>
      </w:pPr>
      <w:r>
        <w:rPr>
          <w:lang w:val="en-GB"/>
        </w:rPr>
        <w:t xml:space="preserve">Damballah – </w:t>
      </w:r>
      <w:r w:rsidR="008E7AC3">
        <w:rPr>
          <w:lang w:val="en-GB"/>
        </w:rPr>
        <w:t>Possession:</w:t>
      </w:r>
    </w:p>
    <w:p w:rsidR="009372F5" w:rsidRDefault="009372F5" w:rsidP="008E7AC3">
      <w:pPr>
        <w:pStyle w:val="Listenabsatz"/>
        <w:numPr>
          <w:ilvl w:val="0"/>
          <w:numId w:val="23"/>
        </w:numPr>
        <w:rPr>
          <w:lang w:val="en-GB"/>
        </w:rPr>
      </w:pPr>
      <w:r>
        <w:rPr>
          <w:lang w:val="en-GB"/>
        </w:rPr>
        <w:t>Creator of life</w:t>
      </w:r>
      <w:r w:rsidR="0090573A">
        <w:rPr>
          <w:lang w:val="en-GB"/>
        </w:rPr>
        <w:t>;</w:t>
      </w:r>
      <w:r>
        <w:rPr>
          <w:lang w:val="en-GB"/>
        </w:rPr>
        <w:t xml:space="preserve"> ruler of mind, intellect and cosmic equilibrium</w:t>
      </w:r>
    </w:p>
    <w:p w:rsidR="008E7AC3" w:rsidRDefault="008E7AC3" w:rsidP="008E7AC3">
      <w:pPr>
        <w:pStyle w:val="Listenabsatz"/>
        <w:numPr>
          <w:ilvl w:val="0"/>
          <w:numId w:val="23"/>
        </w:numPr>
        <w:rPr>
          <w:lang w:val="en-GB"/>
        </w:rPr>
      </w:pPr>
      <w:r>
        <w:rPr>
          <w:lang w:val="en-GB"/>
        </w:rPr>
        <w:t>Enables the player to possess a specific human</w:t>
      </w:r>
    </w:p>
    <w:p w:rsidR="008E7AC3" w:rsidRPr="00412A69" w:rsidRDefault="008E7AC3" w:rsidP="008E7AC3">
      <w:pPr>
        <w:pStyle w:val="Listenabsatz"/>
        <w:numPr>
          <w:ilvl w:val="0"/>
          <w:numId w:val="23"/>
        </w:numPr>
        <w:rPr>
          <w:lang w:val="en-GB"/>
        </w:rPr>
      </w:pPr>
      <w:r w:rsidRPr="00412A69">
        <w:rPr>
          <w:lang w:val="en-GB"/>
        </w:rPr>
        <w:t xml:space="preserve">Expects a </w:t>
      </w:r>
      <w:r w:rsidR="00E47E5B" w:rsidRPr="00412A69">
        <w:rPr>
          <w:lang w:val="en-GB"/>
        </w:rPr>
        <w:t xml:space="preserve">personal object or </w:t>
      </w:r>
      <w:r w:rsidRPr="00412A69">
        <w:rPr>
          <w:lang w:val="en-GB"/>
        </w:rPr>
        <w:t xml:space="preserve">part of that human in return </w:t>
      </w:r>
      <w:r w:rsidR="00E54E6A" w:rsidRPr="00412A69">
        <w:rPr>
          <w:lang w:val="en-GB"/>
        </w:rPr>
        <w:t>(Offering)</w:t>
      </w:r>
    </w:p>
    <w:p w:rsidR="008E7AC3" w:rsidRDefault="0003508D" w:rsidP="008E7AC3">
      <w:pPr>
        <w:rPr>
          <w:lang w:val="en-GB"/>
        </w:rPr>
      </w:pPr>
      <w:r>
        <w:rPr>
          <w:lang w:val="en-GB"/>
        </w:rPr>
        <w:t xml:space="preserve">Kalfu – </w:t>
      </w:r>
      <w:r w:rsidR="008E7AC3">
        <w:rPr>
          <w:lang w:val="en-GB"/>
        </w:rPr>
        <w:t>Incineration (Nice-To-Have):</w:t>
      </w:r>
    </w:p>
    <w:p w:rsidR="0090573A" w:rsidRDefault="0090573A" w:rsidP="008E7AC3">
      <w:pPr>
        <w:pStyle w:val="Listenabsatz"/>
        <w:numPr>
          <w:ilvl w:val="0"/>
          <w:numId w:val="24"/>
        </w:numPr>
        <w:rPr>
          <w:lang w:val="en-GB"/>
        </w:rPr>
      </w:pPr>
      <w:r>
        <w:rPr>
          <w:lang w:val="en-GB"/>
        </w:rPr>
        <w:t>Controls evil forces and allows the crossing of bad luck, deliberate destruction, misfortune and injustice from the spirit world</w:t>
      </w:r>
    </w:p>
    <w:p w:rsidR="008E7AC3" w:rsidRDefault="008E7AC3" w:rsidP="008E7AC3">
      <w:pPr>
        <w:pStyle w:val="Listenabsatz"/>
        <w:numPr>
          <w:ilvl w:val="0"/>
          <w:numId w:val="24"/>
        </w:numPr>
        <w:rPr>
          <w:lang w:val="en-GB"/>
        </w:rPr>
      </w:pPr>
      <w:r>
        <w:rPr>
          <w:lang w:val="en-GB"/>
        </w:rPr>
        <w:t>Enables the player to transfer damage to a specific human</w:t>
      </w:r>
    </w:p>
    <w:p w:rsidR="008E7AC3" w:rsidRDefault="008E7AC3" w:rsidP="008E7AC3">
      <w:pPr>
        <w:pStyle w:val="Listenabsatz"/>
        <w:numPr>
          <w:ilvl w:val="0"/>
          <w:numId w:val="24"/>
        </w:numPr>
        <w:rPr>
          <w:lang w:val="en-GB"/>
        </w:rPr>
      </w:pPr>
      <w:r>
        <w:rPr>
          <w:lang w:val="en-GB"/>
        </w:rPr>
        <w:t>Expects a part of that human in return (control object)</w:t>
      </w:r>
    </w:p>
    <w:p w:rsidR="005B70AA" w:rsidRDefault="005B70AA" w:rsidP="005B70AA">
      <w:pPr>
        <w:pStyle w:val="berschrift4"/>
        <w:rPr>
          <w:lang w:val="en-GB"/>
        </w:rPr>
      </w:pPr>
      <w:r>
        <w:rPr>
          <w:lang w:val="en-GB"/>
        </w:rPr>
        <w:t>Fetish-Mask</w:t>
      </w:r>
    </w:p>
    <w:p w:rsidR="005B70AA" w:rsidRDefault="005B70AA" w:rsidP="005B70AA">
      <w:pPr>
        <w:pStyle w:val="Listenabsatz"/>
        <w:numPr>
          <w:ilvl w:val="0"/>
          <w:numId w:val="25"/>
        </w:numPr>
        <w:rPr>
          <w:lang w:val="en-GB"/>
        </w:rPr>
      </w:pPr>
      <w:r>
        <w:rPr>
          <w:lang w:val="en-GB"/>
        </w:rPr>
        <w:t>At least one is placed per level</w:t>
      </w:r>
    </w:p>
    <w:p w:rsidR="006438CF" w:rsidRPr="005B70AA" w:rsidRDefault="00E92FFE" w:rsidP="005B70AA">
      <w:pPr>
        <w:pStyle w:val="Listenabsatz"/>
        <w:numPr>
          <w:ilvl w:val="0"/>
          <w:numId w:val="25"/>
        </w:numPr>
        <w:rPr>
          <w:lang w:val="en-GB"/>
        </w:rPr>
      </w:pPr>
      <w:r>
        <w:rPr>
          <w:lang w:val="en-GB"/>
        </w:rPr>
        <w:t>Can be used by the player to get an overview of the level and identify where objectives are located (Claivoyance)</w:t>
      </w:r>
    </w:p>
    <w:p w:rsidR="005B70AA" w:rsidRDefault="005B70AA">
      <w:pPr>
        <w:rPr>
          <w:lang w:val="en-GB"/>
        </w:rPr>
      </w:pPr>
      <w:r>
        <w:rPr>
          <w:lang w:val="en-GB"/>
        </w:rPr>
        <w:br w:type="page"/>
      </w:r>
    </w:p>
    <w:p w:rsidR="00E17758" w:rsidRDefault="00E17758" w:rsidP="00E17758">
      <w:pPr>
        <w:pStyle w:val="berschrift3"/>
        <w:rPr>
          <w:lang w:val="en-GB"/>
        </w:rPr>
      </w:pPr>
      <w:bookmarkStart w:id="12" w:name="_Toc513535739"/>
      <w:r>
        <w:rPr>
          <w:lang w:val="en-GB"/>
        </w:rPr>
        <w:lastRenderedPageBreak/>
        <w:t>Voodoopowers</w:t>
      </w:r>
      <w:bookmarkEnd w:id="12"/>
    </w:p>
    <w:p w:rsidR="00E17758" w:rsidRDefault="00E17758" w:rsidP="00E17758">
      <w:pPr>
        <w:pStyle w:val="berschrift4"/>
        <w:rPr>
          <w:lang w:val="en-GB"/>
        </w:rPr>
      </w:pPr>
      <w:commentRangeStart w:id="13"/>
      <w:r>
        <w:rPr>
          <w:lang w:val="en-GB"/>
        </w:rPr>
        <w:t>Clairvoyance</w:t>
      </w:r>
      <w:commentRangeEnd w:id="13"/>
      <w:r w:rsidR="00260CED">
        <w:rPr>
          <w:rStyle w:val="Kommentarzeichen"/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</w:rPr>
        <w:commentReference w:id="13"/>
      </w:r>
    </w:p>
    <w:p w:rsidR="00676C10" w:rsidRPr="00B15776" w:rsidRDefault="00676C10" w:rsidP="00676C10">
      <w:pPr>
        <w:rPr>
          <w:b/>
          <w:lang w:val="en-GB"/>
        </w:rPr>
      </w:pPr>
      <w:r w:rsidRPr="00B15776">
        <w:rPr>
          <w:b/>
          <w:lang w:val="en-GB"/>
        </w:rPr>
        <w:t>Goal/Purpose:</w:t>
      </w:r>
    </w:p>
    <w:p w:rsidR="00676C10" w:rsidRPr="00676C10" w:rsidRDefault="000A382B" w:rsidP="00676C10">
      <w:pPr>
        <w:pStyle w:val="Listenabsatz"/>
        <w:numPr>
          <w:ilvl w:val="0"/>
          <w:numId w:val="20"/>
        </w:numPr>
        <w:rPr>
          <w:lang w:val="en-GB"/>
        </w:rPr>
      </w:pPr>
      <w:r>
        <w:rPr>
          <w:lang w:val="en-GB"/>
        </w:rPr>
        <w:t>The player needs to know where the objectives are located and how to get there</w:t>
      </w:r>
    </w:p>
    <w:p w:rsidR="00676C10" w:rsidRPr="00676C10" w:rsidRDefault="00676C10" w:rsidP="00676C10">
      <w:pPr>
        <w:rPr>
          <w:lang w:val="en-GB"/>
        </w:rPr>
      </w:pPr>
      <w:r w:rsidRPr="00676C10">
        <w:rPr>
          <w:b/>
          <w:lang w:val="en-GB"/>
        </w:rPr>
        <w:t>Description:</w:t>
      </w:r>
    </w:p>
    <w:p w:rsidR="00C03BA9" w:rsidRDefault="00676C10" w:rsidP="00C03BA9">
      <w:pPr>
        <w:pStyle w:val="Listenabsatz"/>
        <w:numPr>
          <w:ilvl w:val="0"/>
          <w:numId w:val="20"/>
        </w:numPr>
        <w:rPr>
          <w:lang w:val="en-GB"/>
        </w:rPr>
      </w:pPr>
      <w:r>
        <w:rPr>
          <w:lang w:val="en-GB"/>
        </w:rPr>
        <w:t>Can be activated anytime</w:t>
      </w:r>
    </w:p>
    <w:p w:rsidR="00676C10" w:rsidRDefault="00676C10" w:rsidP="00C03BA9">
      <w:pPr>
        <w:pStyle w:val="Listenabsatz"/>
        <w:numPr>
          <w:ilvl w:val="0"/>
          <w:numId w:val="20"/>
        </w:numPr>
        <w:rPr>
          <w:lang w:val="en-GB"/>
        </w:rPr>
      </w:pPr>
      <w:r>
        <w:rPr>
          <w:lang w:val="en-GB"/>
        </w:rPr>
        <w:t>The player takes the perspective of a voodoo mask on the wall</w:t>
      </w:r>
    </w:p>
    <w:p w:rsidR="00676C10" w:rsidRDefault="00676C10" w:rsidP="00676C10">
      <w:pPr>
        <w:pStyle w:val="Listenabsatz"/>
        <w:numPr>
          <w:ilvl w:val="1"/>
          <w:numId w:val="20"/>
        </w:numPr>
        <w:rPr>
          <w:lang w:val="en-GB"/>
        </w:rPr>
      </w:pPr>
      <w:r>
        <w:rPr>
          <w:lang w:val="en-GB"/>
        </w:rPr>
        <w:t>He can look around to observe the room</w:t>
      </w:r>
    </w:p>
    <w:p w:rsidR="00AD0F8D" w:rsidRDefault="00AD0F8D" w:rsidP="00AD0F8D">
      <w:pPr>
        <w:pStyle w:val="Listenabsatz"/>
        <w:numPr>
          <w:ilvl w:val="2"/>
          <w:numId w:val="20"/>
        </w:numPr>
        <w:rPr>
          <w:lang w:val="en-GB"/>
        </w:rPr>
      </w:pPr>
      <w:r>
        <w:rPr>
          <w:lang w:val="en-GB"/>
        </w:rPr>
        <w:t xml:space="preserve">The </w:t>
      </w:r>
      <w:r w:rsidR="006312F3" w:rsidRPr="008B0B9D">
        <w:rPr>
          <w:highlight w:val="yellow"/>
          <w:lang w:val="en-GB"/>
        </w:rPr>
        <w:t>view rotation</w:t>
      </w:r>
      <w:r w:rsidR="006312F3">
        <w:rPr>
          <w:lang w:val="en-GB"/>
        </w:rPr>
        <w:t xml:space="preserve"> </w:t>
      </w:r>
      <w:r>
        <w:rPr>
          <w:lang w:val="en-GB"/>
        </w:rPr>
        <w:t>will be limited by a horizontal and a vertical angle that can be adjusted later.</w:t>
      </w:r>
    </w:p>
    <w:p w:rsidR="00AD0F8D" w:rsidRDefault="00AD0F8D" w:rsidP="00AD0F8D">
      <w:pPr>
        <w:pStyle w:val="Listenabsatz"/>
        <w:numPr>
          <w:ilvl w:val="2"/>
          <w:numId w:val="20"/>
        </w:numPr>
        <w:rPr>
          <w:lang w:val="en-GB"/>
        </w:rPr>
      </w:pPr>
      <w:r>
        <w:rPr>
          <w:lang w:val="en-GB"/>
        </w:rPr>
        <w:t xml:space="preserve">Default angles will be 160° horizontally and </w:t>
      </w:r>
      <w:r w:rsidR="00E54E6A">
        <w:rPr>
          <w:lang w:val="en-GB"/>
        </w:rPr>
        <w:t>50° vertically</w:t>
      </w:r>
    </w:p>
    <w:p w:rsidR="00676C10" w:rsidRDefault="00676C10" w:rsidP="00676C10">
      <w:pPr>
        <w:pStyle w:val="Listenabsatz"/>
        <w:numPr>
          <w:ilvl w:val="1"/>
          <w:numId w:val="20"/>
        </w:numPr>
        <w:rPr>
          <w:lang w:val="en-GB"/>
        </w:rPr>
      </w:pPr>
      <w:r>
        <w:rPr>
          <w:lang w:val="en-GB"/>
        </w:rPr>
        <w:t>Apart from that he cannot move</w:t>
      </w:r>
    </w:p>
    <w:p w:rsidR="00676C10" w:rsidRDefault="005469DA" w:rsidP="00676C10">
      <w:pPr>
        <w:pStyle w:val="Listenabsatz"/>
        <w:numPr>
          <w:ilvl w:val="0"/>
          <w:numId w:val="20"/>
        </w:numPr>
        <w:rPr>
          <w:lang w:val="en-GB"/>
        </w:rPr>
      </w:pPr>
      <w:r>
        <w:rPr>
          <w:lang w:val="en-GB"/>
        </w:rPr>
        <w:t>The player does not control the voodoo</w:t>
      </w:r>
      <w:r w:rsidR="00007D45">
        <w:rPr>
          <w:lang w:val="en-GB"/>
        </w:rPr>
        <w:t xml:space="preserve"> </w:t>
      </w:r>
      <w:r>
        <w:rPr>
          <w:lang w:val="en-GB"/>
        </w:rPr>
        <w:t>doll while in clairvoyance</w:t>
      </w:r>
    </w:p>
    <w:p w:rsidR="00C947A0" w:rsidRDefault="00C947A0" w:rsidP="00676C10">
      <w:pPr>
        <w:pStyle w:val="Listenabsatz"/>
        <w:numPr>
          <w:ilvl w:val="0"/>
          <w:numId w:val="20"/>
        </w:numPr>
        <w:rPr>
          <w:lang w:val="en-GB"/>
        </w:rPr>
      </w:pPr>
      <w:r>
        <w:rPr>
          <w:lang w:val="en-GB"/>
        </w:rPr>
        <w:t>The objectives (fetishes and control objects) will be visually highlighted</w:t>
      </w:r>
    </w:p>
    <w:p w:rsidR="00007D45" w:rsidRPr="00470EBB" w:rsidRDefault="00007D45" w:rsidP="00007D45">
      <w:pPr>
        <w:rPr>
          <w:b/>
          <w:lang w:val="en-GB"/>
        </w:rPr>
      </w:pPr>
      <w:r w:rsidRPr="00470EBB">
        <w:rPr>
          <w:b/>
          <w:lang w:val="en-GB"/>
        </w:rPr>
        <w:t>Signs &amp; Feedback:</w:t>
      </w:r>
    </w:p>
    <w:p w:rsidR="00007D45" w:rsidRDefault="006972CD" w:rsidP="001574BB">
      <w:pPr>
        <w:pStyle w:val="Listenabsatz"/>
        <w:numPr>
          <w:ilvl w:val="0"/>
          <w:numId w:val="31"/>
        </w:numPr>
        <w:rPr>
          <w:lang w:val="en-GB"/>
        </w:rPr>
      </w:pPr>
      <w:r>
        <w:rPr>
          <w:lang w:val="en-GB"/>
        </w:rPr>
        <w:t>There will be a slight blur effect to visually indicate that the player is using clairvoyance</w:t>
      </w:r>
    </w:p>
    <w:p w:rsidR="006972CD" w:rsidRPr="001574BB" w:rsidRDefault="006972CD" w:rsidP="001574BB">
      <w:pPr>
        <w:pStyle w:val="Listenabsatz"/>
        <w:numPr>
          <w:ilvl w:val="0"/>
          <w:numId w:val="31"/>
        </w:numPr>
        <w:rPr>
          <w:lang w:val="en-GB"/>
        </w:rPr>
      </w:pPr>
      <w:r>
        <w:rPr>
          <w:lang w:val="en-GB"/>
        </w:rPr>
        <w:t xml:space="preserve">There </w:t>
      </w:r>
      <w:r w:rsidRPr="006972CD">
        <w:rPr>
          <w:b/>
          <w:lang w:val="en-GB"/>
        </w:rPr>
        <w:t>could</w:t>
      </w:r>
      <w:r>
        <w:rPr>
          <w:lang w:val="en-GB"/>
        </w:rPr>
        <w:t xml:space="preserve"> be acoustic feedback like a faint mumbling</w:t>
      </w:r>
    </w:p>
    <w:p w:rsidR="00007D45" w:rsidRPr="00470EBB" w:rsidRDefault="00007D45" w:rsidP="00007D45">
      <w:pPr>
        <w:rPr>
          <w:b/>
          <w:lang w:val="en-GB"/>
        </w:rPr>
      </w:pPr>
      <w:r w:rsidRPr="00470EBB">
        <w:rPr>
          <w:b/>
          <w:lang w:val="en-GB"/>
        </w:rPr>
        <w:t>Edge Cases:</w:t>
      </w:r>
    </w:p>
    <w:p w:rsidR="00007D45" w:rsidRPr="00007D45" w:rsidRDefault="00470EBB" w:rsidP="00007D45">
      <w:pPr>
        <w:rPr>
          <w:lang w:val="en-GB"/>
        </w:rPr>
      </w:pPr>
      <w:r w:rsidRPr="00470EBB">
        <w:rPr>
          <w:highlight w:val="yellow"/>
          <w:lang w:val="en-GB"/>
        </w:rPr>
        <w:t>TBD</w:t>
      </w:r>
    </w:p>
    <w:p w:rsidR="00E17758" w:rsidRDefault="00E17758" w:rsidP="00E17758">
      <w:pPr>
        <w:pStyle w:val="berschrift4"/>
        <w:rPr>
          <w:lang w:val="en-GB"/>
        </w:rPr>
      </w:pPr>
      <w:r>
        <w:rPr>
          <w:lang w:val="en-GB"/>
        </w:rPr>
        <w:t>Offering</w:t>
      </w:r>
    </w:p>
    <w:p w:rsidR="00E54E6A" w:rsidRPr="00816173" w:rsidRDefault="00E54E6A" w:rsidP="00E54E6A">
      <w:pPr>
        <w:rPr>
          <w:b/>
          <w:lang w:val="en-GB"/>
        </w:rPr>
      </w:pPr>
      <w:r w:rsidRPr="00816173">
        <w:rPr>
          <w:b/>
          <w:lang w:val="en-GB"/>
        </w:rPr>
        <w:t>Goal/Purpose:</w:t>
      </w:r>
    </w:p>
    <w:p w:rsidR="00E54E6A" w:rsidRDefault="00E54E6A" w:rsidP="00E54E6A">
      <w:pPr>
        <w:pStyle w:val="Listenabsatz"/>
        <w:numPr>
          <w:ilvl w:val="0"/>
          <w:numId w:val="29"/>
        </w:numPr>
        <w:rPr>
          <w:lang w:val="en-GB"/>
        </w:rPr>
      </w:pPr>
      <w:r>
        <w:rPr>
          <w:lang w:val="en-GB"/>
        </w:rPr>
        <w:t>This is to allow the player to possess a guard in the first place (as voodoo is all about offering/sacrificing)</w:t>
      </w:r>
    </w:p>
    <w:p w:rsidR="00E54E6A" w:rsidRDefault="00E54E6A" w:rsidP="00E54E6A">
      <w:pPr>
        <w:pStyle w:val="Listenabsatz"/>
        <w:numPr>
          <w:ilvl w:val="0"/>
          <w:numId w:val="29"/>
        </w:numPr>
        <w:rPr>
          <w:lang w:val="en-GB"/>
        </w:rPr>
      </w:pPr>
      <w:r>
        <w:rPr>
          <w:lang w:val="en-GB"/>
        </w:rPr>
        <w:t>The control object is the main objective in each level and the way to get there is the main challenge</w:t>
      </w:r>
    </w:p>
    <w:p w:rsidR="004B1B99" w:rsidRPr="00816173" w:rsidRDefault="00E54E6A" w:rsidP="00E54E6A">
      <w:pPr>
        <w:rPr>
          <w:b/>
          <w:lang w:val="en-GB"/>
        </w:rPr>
      </w:pPr>
      <w:r w:rsidRPr="00816173">
        <w:rPr>
          <w:b/>
          <w:lang w:val="en-GB"/>
        </w:rPr>
        <w:t>Description:</w:t>
      </w:r>
    </w:p>
    <w:p w:rsidR="00007D45" w:rsidRDefault="004B1B99" w:rsidP="004B1B99">
      <w:pPr>
        <w:pStyle w:val="Listenabsatz"/>
        <w:numPr>
          <w:ilvl w:val="0"/>
          <w:numId w:val="32"/>
        </w:numPr>
        <w:rPr>
          <w:lang w:val="en-GB"/>
        </w:rPr>
      </w:pPr>
      <w:r>
        <w:rPr>
          <w:lang w:val="en-GB"/>
        </w:rPr>
        <w:t>There will be two instances of the player interacting with the offering fetish:</w:t>
      </w:r>
    </w:p>
    <w:p w:rsidR="004B1B99" w:rsidRDefault="004B1B99" w:rsidP="004B1B99">
      <w:pPr>
        <w:pStyle w:val="Listenabsatz"/>
        <w:numPr>
          <w:ilvl w:val="1"/>
          <w:numId w:val="32"/>
        </w:numPr>
        <w:rPr>
          <w:lang w:val="en-GB"/>
        </w:rPr>
      </w:pPr>
      <w:r>
        <w:rPr>
          <w:lang w:val="en-GB"/>
        </w:rPr>
        <w:t>The voodoo doll “asks” the fetish what it expects as offering, which the fetish declares</w:t>
      </w:r>
    </w:p>
    <w:p w:rsidR="004B1B99" w:rsidRPr="00142473" w:rsidRDefault="004B1B99" w:rsidP="00142473">
      <w:pPr>
        <w:pStyle w:val="Listenabsatz"/>
        <w:numPr>
          <w:ilvl w:val="1"/>
          <w:numId w:val="32"/>
        </w:numPr>
        <w:rPr>
          <w:lang w:val="en-GB"/>
        </w:rPr>
      </w:pPr>
      <w:r>
        <w:rPr>
          <w:lang w:val="en-GB"/>
        </w:rPr>
        <w:t>The voodoo doll offers the expected object to the fetish</w:t>
      </w:r>
    </w:p>
    <w:p w:rsidR="00007D45" w:rsidRPr="00816173" w:rsidRDefault="00007D45" w:rsidP="00007D45">
      <w:pPr>
        <w:rPr>
          <w:b/>
          <w:lang w:val="en-GB"/>
        </w:rPr>
      </w:pPr>
      <w:r w:rsidRPr="00816173">
        <w:rPr>
          <w:b/>
          <w:lang w:val="en-GB"/>
        </w:rPr>
        <w:t>Signs &amp; Feedback:</w:t>
      </w:r>
    </w:p>
    <w:p w:rsidR="00007D45" w:rsidRDefault="00C947A0" w:rsidP="00C947A0">
      <w:pPr>
        <w:pStyle w:val="Listenabsatz"/>
        <w:numPr>
          <w:ilvl w:val="0"/>
          <w:numId w:val="33"/>
        </w:numPr>
        <w:rPr>
          <w:lang w:val="en-GB"/>
        </w:rPr>
      </w:pPr>
      <w:r>
        <w:rPr>
          <w:lang w:val="en-GB"/>
        </w:rPr>
        <w:t>There will be an indicator when the voodoo doll is in interaction range of the fetish</w:t>
      </w:r>
    </w:p>
    <w:p w:rsidR="00142473" w:rsidRPr="005422D1" w:rsidRDefault="00C64C04" w:rsidP="00C947A0">
      <w:pPr>
        <w:pStyle w:val="Listenabsatz"/>
        <w:numPr>
          <w:ilvl w:val="0"/>
          <w:numId w:val="33"/>
        </w:numPr>
        <w:rPr>
          <w:highlight w:val="yellow"/>
        </w:rPr>
      </w:pPr>
      <w:r w:rsidRPr="005422D1">
        <w:rPr>
          <w:highlight w:val="yellow"/>
        </w:rPr>
        <w:t>Feedback, dass man etwas gekommen hat</w:t>
      </w:r>
    </w:p>
    <w:p w:rsidR="00007D45" w:rsidRPr="00816173" w:rsidRDefault="00007D45" w:rsidP="00007D45">
      <w:pPr>
        <w:rPr>
          <w:b/>
          <w:lang w:val="en-GB"/>
        </w:rPr>
      </w:pPr>
      <w:r w:rsidRPr="00816173">
        <w:rPr>
          <w:b/>
          <w:lang w:val="en-GB"/>
        </w:rPr>
        <w:t>Edge Cases:</w:t>
      </w:r>
    </w:p>
    <w:p w:rsidR="00007D45" w:rsidRPr="00007D45" w:rsidRDefault="00142473" w:rsidP="00007D45">
      <w:pPr>
        <w:rPr>
          <w:lang w:val="en-GB"/>
        </w:rPr>
      </w:pPr>
      <w:r w:rsidRPr="00816173">
        <w:rPr>
          <w:highlight w:val="yellow"/>
          <w:lang w:val="en-GB"/>
        </w:rPr>
        <w:t>TBD</w:t>
      </w:r>
    </w:p>
    <w:p w:rsidR="00E17758" w:rsidRDefault="00E17758" w:rsidP="00E17758">
      <w:pPr>
        <w:pStyle w:val="berschrift4"/>
        <w:rPr>
          <w:lang w:val="en-GB"/>
        </w:rPr>
      </w:pPr>
      <w:r>
        <w:rPr>
          <w:lang w:val="en-GB"/>
        </w:rPr>
        <w:lastRenderedPageBreak/>
        <w:t>Possession</w:t>
      </w:r>
    </w:p>
    <w:p w:rsidR="00E17758" w:rsidRPr="00DD16AE" w:rsidRDefault="00E17758" w:rsidP="00E17758">
      <w:pPr>
        <w:rPr>
          <w:lang w:val="en-GB"/>
        </w:rPr>
      </w:pPr>
      <w:r>
        <w:rPr>
          <w:noProof/>
          <w:lang w:eastAsia="de-DE"/>
        </w:rPr>
        <w:drawing>
          <wp:inline distT="0" distB="0" distL="0" distR="0" wp14:anchorId="49E4881A" wp14:editId="5F462915">
            <wp:extent cx="2340000" cy="1303554"/>
            <wp:effectExtent l="0" t="0" r="3175" b="0"/>
            <wp:docPr id="7" name="Grafik 7" descr="Ãhnliches F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Ãhnliches Foto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0000" cy="1303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de-DE"/>
        </w:rPr>
        <w:drawing>
          <wp:inline distT="0" distB="0" distL="0" distR="0" wp14:anchorId="21A2EA17" wp14:editId="01FB3792">
            <wp:extent cx="2315798" cy="1303200"/>
            <wp:effectExtent l="0" t="0" r="8890" b="0"/>
            <wp:docPr id="6" name="Grafik 6" descr="Bildergebnis fÃ¼r telltale walking dead q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ldergebnis fÃ¼r telltale walking dead qte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5798" cy="13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230F" w:rsidRPr="00251028" w:rsidRDefault="00E17758" w:rsidP="00E17758">
      <w:pPr>
        <w:rPr>
          <w:lang w:val="en-GB"/>
        </w:rPr>
      </w:pPr>
      <w:r w:rsidRPr="00E17758">
        <w:rPr>
          <w:b/>
          <w:lang w:val="en-GB"/>
        </w:rPr>
        <w:t>Goal:</w:t>
      </w:r>
    </w:p>
    <w:p w:rsidR="00142473" w:rsidRDefault="006C40DF" w:rsidP="00CF230F">
      <w:pPr>
        <w:pStyle w:val="Listenabsatz"/>
        <w:numPr>
          <w:ilvl w:val="0"/>
          <w:numId w:val="20"/>
        </w:numPr>
        <w:rPr>
          <w:lang w:val="en-GB"/>
        </w:rPr>
      </w:pPr>
      <w:r>
        <w:rPr>
          <w:lang w:val="en-GB"/>
        </w:rPr>
        <w:t>The general goal is to use the guard to open the door</w:t>
      </w:r>
    </w:p>
    <w:p w:rsidR="00E17758" w:rsidRPr="00CF230F" w:rsidRDefault="006C40DF" w:rsidP="00CF230F">
      <w:pPr>
        <w:pStyle w:val="Listenabsatz"/>
        <w:numPr>
          <w:ilvl w:val="0"/>
          <w:numId w:val="20"/>
        </w:numPr>
        <w:rPr>
          <w:lang w:val="en-GB"/>
        </w:rPr>
      </w:pPr>
      <w:r>
        <w:rPr>
          <w:lang w:val="en-GB"/>
        </w:rPr>
        <w:t xml:space="preserve">When achieving possession, it </w:t>
      </w:r>
      <w:r w:rsidR="00E17758" w:rsidRPr="00CF230F">
        <w:rPr>
          <w:lang w:val="en-GB"/>
        </w:rPr>
        <w:t>must convey the feelin</w:t>
      </w:r>
      <w:r w:rsidR="00142473">
        <w:rPr>
          <w:lang w:val="en-GB"/>
        </w:rPr>
        <w:t xml:space="preserve">g of breaking through </w:t>
      </w:r>
      <w:r>
        <w:rPr>
          <w:lang w:val="en-GB"/>
        </w:rPr>
        <w:t xml:space="preserve">the mental </w:t>
      </w:r>
      <w:r w:rsidR="00142473">
        <w:rPr>
          <w:lang w:val="en-GB"/>
        </w:rPr>
        <w:t>barrier</w:t>
      </w:r>
    </w:p>
    <w:p w:rsidR="00967CFE" w:rsidRPr="00251028" w:rsidRDefault="00DC6618" w:rsidP="00E17758">
      <w:pPr>
        <w:rPr>
          <w:lang w:val="en-GB"/>
        </w:rPr>
      </w:pPr>
      <w:r w:rsidRPr="001C2B35">
        <w:rPr>
          <w:b/>
          <w:lang w:val="en-GB"/>
        </w:rPr>
        <w:t>Description</w:t>
      </w:r>
      <w:r w:rsidR="00251028">
        <w:rPr>
          <w:b/>
          <w:lang w:val="en-GB"/>
        </w:rPr>
        <w:t>:</w:t>
      </w:r>
    </w:p>
    <w:p w:rsidR="00DF727B" w:rsidRPr="000F57FF" w:rsidRDefault="00DF727B" w:rsidP="00CF230F">
      <w:pPr>
        <w:pStyle w:val="Listenabsatz"/>
        <w:numPr>
          <w:ilvl w:val="0"/>
          <w:numId w:val="20"/>
        </w:numPr>
        <w:rPr>
          <w:b/>
          <w:lang w:val="en-GB"/>
        </w:rPr>
      </w:pPr>
      <w:r>
        <w:rPr>
          <w:lang w:val="en-GB"/>
        </w:rPr>
        <w:t>Achieving possession will be represented by a quick time event</w:t>
      </w:r>
      <w:r w:rsidR="000F57FF">
        <w:rPr>
          <w:lang w:val="en-GB"/>
        </w:rPr>
        <w:t xml:space="preserve"> (see figures)</w:t>
      </w:r>
    </w:p>
    <w:p w:rsidR="000F57FF" w:rsidRPr="000F57FF" w:rsidRDefault="000F57FF" w:rsidP="000F57FF">
      <w:pPr>
        <w:pStyle w:val="Listenabsatz"/>
        <w:numPr>
          <w:ilvl w:val="1"/>
          <w:numId w:val="20"/>
        </w:numPr>
        <w:rPr>
          <w:b/>
          <w:lang w:val="en-GB"/>
        </w:rPr>
      </w:pPr>
      <w:r>
        <w:rPr>
          <w:lang w:val="en-GB"/>
        </w:rPr>
        <w:t>The player has to press a button repeatedly to fill a bar (or to reduce the gap between the two indicators as shown in the figure)</w:t>
      </w:r>
    </w:p>
    <w:p w:rsidR="000F57FF" w:rsidRPr="000F57FF" w:rsidRDefault="000F57FF" w:rsidP="000F57FF">
      <w:pPr>
        <w:pStyle w:val="Listenabsatz"/>
        <w:numPr>
          <w:ilvl w:val="1"/>
          <w:numId w:val="20"/>
        </w:numPr>
        <w:rPr>
          <w:b/>
          <w:lang w:val="en-GB"/>
        </w:rPr>
      </w:pPr>
      <w:r>
        <w:rPr>
          <w:lang w:val="en-GB"/>
        </w:rPr>
        <w:t>After the bar is filled, possession is achieved</w:t>
      </w:r>
    </w:p>
    <w:p w:rsidR="000F57FF" w:rsidRPr="00DF727B" w:rsidRDefault="000F57FF" w:rsidP="000F57FF">
      <w:pPr>
        <w:pStyle w:val="Listenabsatz"/>
        <w:numPr>
          <w:ilvl w:val="1"/>
          <w:numId w:val="20"/>
        </w:numPr>
        <w:rPr>
          <w:b/>
          <w:lang w:val="en-GB"/>
        </w:rPr>
      </w:pPr>
      <w:commentRangeStart w:id="14"/>
      <w:r>
        <w:rPr>
          <w:lang w:val="en-GB"/>
        </w:rPr>
        <w:t xml:space="preserve">This </w:t>
      </w:r>
      <w:r w:rsidR="00885BB7">
        <w:rPr>
          <w:lang w:val="en-GB"/>
        </w:rPr>
        <w:t>will increase in difficulty with each level</w:t>
      </w:r>
      <w:commentRangeEnd w:id="14"/>
      <w:r w:rsidR="00B86244">
        <w:rPr>
          <w:rStyle w:val="Kommentarzeichen"/>
        </w:rPr>
        <w:commentReference w:id="14"/>
      </w:r>
    </w:p>
    <w:p w:rsidR="00CF230F" w:rsidRPr="00251028" w:rsidRDefault="00251028" w:rsidP="00CF230F">
      <w:pPr>
        <w:pStyle w:val="Listenabsatz"/>
        <w:numPr>
          <w:ilvl w:val="0"/>
          <w:numId w:val="20"/>
        </w:numPr>
        <w:rPr>
          <w:b/>
          <w:lang w:val="en-GB"/>
        </w:rPr>
      </w:pPr>
      <w:r>
        <w:rPr>
          <w:lang w:val="en-GB"/>
        </w:rPr>
        <w:t>Ends automatically after the door has been opened</w:t>
      </w:r>
    </w:p>
    <w:p w:rsidR="00251028" w:rsidRPr="00CF230F" w:rsidRDefault="00251028" w:rsidP="00CF230F">
      <w:pPr>
        <w:pStyle w:val="Listenabsatz"/>
        <w:numPr>
          <w:ilvl w:val="0"/>
          <w:numId w:val="20"/>
        </w:numPr>
        <w:rPr>
          <w:b/>
          <w:lang w:val="en-GB"/>
        </w:rPr>
      </w:pPr>
      <w:r>
        <w:rPr>
          <w:lang w:val="en-GB"/>
        </w:rPr>
        <w:t>The guard walks back to his default position</w:t>
      </w:r>
      <w:r w:rsidR="009C53D3">
        <w:rPr>
          <w:lang w:val="en-GB"/>
        </w:rPr>
        <w:t xml:space="preserve"> after possession has ended</w:t>
      </w:r>
    </w:p>
    <w:p w:rsidR="00967CFE" w:rsidRPr="00251028" w:rsidRDefault="00967CFE" w:rsidP="00E17758">
      <w:pPr>
        <w:rPr>
          <w:lang w:val="en-GB"/>
        </w:rPr>
      </w:pPr>
      <w:r>
        <w:rPr>
          <w:b/>
          <w:lang w:val="en-GB"/>
        </w:rPr>
        <w:t>Signs &amp; Feedback</w:t>
      </w:r>
      <w:r w:rsidR="00251028">
        <w:rPr>
          <w:b/>
          <w:lang w:val="en-GB"/>
        </w:rPr>
        <w:t>:</w:t>
      </w:r>
    </w:p>
    <w:p w:rsidR="00671949" w:rsidRDefault="00671949" w:rsidP="00CF230F">
      <w:pPr>
        <w:pStyle w:val="Listenabsatz"/>
        <w:numPr>
          <w:ilvl w:val="0"/>
          <w:numId w:val="20"/>
        </w:numPr>
        <w:rPr>
          <w:lang w:val="en-GB"/>
        </w:rPr>
      </w:pPr>
      <w:r>
        <w:rPr>
          <w:lang w:val="en-GB"/>
        </w:rPr>
        <w:t>During the achieving-possession-phase the guard will give visual feedback by holding his head in agony</w:t>
      </w:r>
    </w:p>
    <w:p w:rsidR="00CF230F" w:rsidRPr="00CF230F" w:rsidRDefault="00D64F5B" w:rsidP="00CF230F">
      <w:pPr>
        <w:pStyle w:val="Listenabsatz"/>
        <w:numPr>
          <w:ilvl w:val="0"/>
          <w:numId w:val="20"/>
        </w:numPr>
        <w:rPr>
          <w:lang w:val="en-GB"/>
        </w:rPr>
      </w:pPr>
      <w:r>
        <w:rPr>
          <w:lang w:val="en-GB"/>
        </w:rPr>
        <w:t>After the possession has ended, the guard gives an acoustic feedback</w:t>
      </w:r>
    </w:p>
    <w:p w:rsidR="00064C06" w:rsidRPr="00251028" w:rsidRDefault="00064C06" w:rsidP="00E17758">
      <w:pPr>
        <w:rPr>
          <w:lang w:val="en-GB"/>
        </w:rPr>
      </w:pPr>
      <w:r>
        <w:rPr>
          <w:b/>
          <w:lang w:val="en-GB"/>
        </w:rPr>
        <w:t>Edge Cases</w:t>
      </w:r>
      <w:r w:rsidR="00251028">
        <w:rPr>
          <w:b/>
          <w:lang w:val="en-GB"/>
        </w:rPr>
        <w:t>:</w:t>
      </w:r>
    </w:p>
    <w:p w:rsidR="00CF230F" w:rsidRPr="00CF230F" w:rsidRDefault="00CF230F" w:rsidP="00CF230F">
      <w:pPr>
        <w:pStyle w:val="Listenabsatz"/>
        <w:numPr>
          <w:ilvl w:val="0"/>
          <w:numId w:val="20"/>
        </w:numPr>
        <w:rPr>
          <w:highlight w:val="yellow"/>
          <w:lang w:val="en-GB"/>
        </w:rPr>
      </w:pPr>
      <w:r w:rsidRPr="00CF230F">
        <w:rPr>
          <w:highlight w:val="yellow"/>
          <w:lang w:val="en-GB"/>
        </w:rPr>
        <w:t>TBD</w:t>
      </w:r>
    </w:p>
    <w:p w:rsidR="00505117" w:rsidRDefault="00505117">
      <w:pPr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  <w:lang w:val="en-GB"/>
        </w:rPr>
      </w:pPr>
      <w:r>
        <w:rPr>
          <w:lang w:val="en-GB"/>
        </w:rPr>
        <w:br w:type="page"/>
      </w:r>
    </w:p>
    <w:p w:rsidR="00E17758" w:rsidRDefault="00E17758" w:rsidP="00E17758">
      <w:pPr>
        <w:pStyle w:val="berschrift4"/>
        <w:rPr>
          <w:lang w:val="en-GB"/>
        </w:rPr>
      </w:pPr>
      <w:r>
        <w:rPr>
          <w:lang w:val="en-GB"/>
        </w:rPr>
        <w:lastRenderedPageBreak/>
        <w:t>Incineration</w:t>
      </w:r>
      <w:r w:rsidR="00540937">
        <w:rPr>
          <w:lang w:val="en-GB"/>
        </w:rPr>
        <w:t xml:space="preserve"> (Nice-To-Have)</w:t>
      </w:r>
    </w:p>
    <w:p w:rsidR="00007D45" w:rsidRPr="00B3054E" w:rsidRDefault="00007D45" w:rsidP="00007D45">
      <w:pPr>
        <w:rPr>
          <w:b/>
          <w:lang w:val="en-GB"/>
        </w:rPr>
      </w:pPr>
      <w:r w:rsidRPr="00B3054E">
        <w:rPr>
          <w:b/>
          <w:lang w:val="en-GB"/>
        </w:rPr>
        <w:t>Goal/Purpose:</w:t>
      </w:r>
    </w:p>
    <w:p w:rsidR="00816173" w:rsidRDefault="00816173" w:rsidP="00816173">
      <w:pPr>
        <w:pStyle w:val="Listenabsatz"/>
        <w:numPr>
          <w:ilvl w:val="0"/>
          <w:numId w:val="20"/>
        </w:numPr>
        <w:rPr>
          <w:lang w:val="en-GB"/>
        </w:rPr>
      </w:pPr>
      <w:r>
        <w:rPr>
          <w:lang w:val="en-GB"/>
        </w:rPr>
        <w:t>This is an alternative to the possession mechanic</w:t>
      </w:r>
    </w:p>
    <w:p w:rsidR="00816173" w:rsidRPr="00816173" w:rsidRDefault="00816173" w:rsidP="00816173">
      <w:pPr>
        <w:pStyle w:val="Listenabsatz"/>
        <w:numPr>
          <w:ilvl w:val="0"/>
          <w:numId w:val="20"/>
        </w:numPr>
        <w:rPr>
          <w:lang w:val="en-GB"/>
        </w:rPr>
      </w:pPr>
      <w:r>
        <w:rPr>
          <w:lang w:val="en-GB"/>
        </w:rPr>
        <w:t>Instead of controlling the guard, the player needs to hurt or even kill the guard to clear the way</w:t>
      </w:r>
    </w:p>
    <w:p w:rsidR="00007D45" w:rsidRPr="00B3054E" w:rsidRDefault="00007D45" w:rsidP="00007D45">
      <w:pPr>
        <w:rPr>
          <w:b/>
          <w:lang w:val="en-GB"/>
        </w:rPr>
      </w:pPr>
      <w:r w:rsidRPr="00B3054E">
        <w:rPr>
          <w:b/>
          <w:lang w:val="en-GB"/>
        </w:rPr>
        <w:t>Description:</w:t>
      </w:r>
    </w:p>
    <w:p w:rsidR="00816173" w:rsidRDefault="00706802" w:rsidP="00816173">
      <w:pPr>
        <w:pStyle w:val="Listenabsatz"/>
        <w:numPr>
          <w:ilvl w:val="0"/>
          <w:numId w:val="35"/>
        </w:numPr>
        <w:rPr>
          <w:lang w:val="en-GB"/>
        </w:rPr>
      </w:pPr>
      <w:r>
        <w:rPr>
          <w:lang w:val="en-GB"/>
        </w:rPr>
        <w:t>Just as the possession mechanic, the player needs an offering first</w:t>
      </w:r>
    </w:p>
    <w:p w:rsidR="00706802" w:rsidRDefault="00706802" w:rsidP="00816173">
      <w:pPr>
        <w:pStyle w:val="Listenabsatz"/>
        <w:numPr>
          <w:ilvl w:val="0"/>
          <w:numId w:val="35"/>
        </w:numPr>
        <w:rPr>
          <w:lang w:val="en-GB"/>
        </w:rPr>
      </w:pPr>
      <w:r>
        <w:rPr>
          <w:lang w:val="en-GB"/>
        </w:rPr>
        <w:t>Then the player can focus the guard he wants to hurt</w:t>
      </w:r>
    </w:p>
    <w:p w:rsidR="00706802" w:rsidRDefault="00706802" w:rsidP="00816173">
      <w:pPr>
        <w:pStyle w:val="Listenabsatz"/>
        <w:numPr>
          <w:ilvl w:val="0"/>
          <w:numId w:val="35"/>
        </w:numPr>
        <w:rPr>
          <w:lang w:val="en-GB"/>
        </w:rPr>
      </w:pPr>
      <w:r>
        <w:rPr>
          <w:lang w:val="en-GB"/>
        </w:rPr>
        <w:t>After this, the player needs to find a way to inflict damage to himself which will then be transferred to the focused guard instead</w:t>
      </w:r>
    </w:p>
    <w:p w:rsidR="00706802" w:rsidRDefault="00706802" w:rsidP="00706802">
      <w:pPr>
        <w:pStyle w:val="Listenabsatz"/>
        <w:numPr>
          <w:ilvl w:val="1"/>
          <w:numId w:val="35"/>
        </w:numPr>
        <w:rPr>
          <w:lang w:val="en-GB"/>
        </w:rPr>
      </w:pPr>
      <w:r>
        <w:rPr>
          <w:lang w:val="en-GB"/>
        </w:rPr>
        <w:t>This can be achieved by crushing or burning the doll, or hurting himself with needles</w:t>
      </w:r>
    </w:p>
    <w:p w:rsidR="00671949" w:rsidRPr="00671949" w:rsidRDefault="00706802" w:rsidP="00671949">
      <w:pPr>
        <w:pStyle w:val="Listenabsatz"/>
        <w:numPr>
          <w:ilvl w:val="0"/>
          <w:numId w:val="35"/>
        </w:numPr>
        <w:rPr>
          <w:lang w:val="en-GB"/>
        </w:rPr>
      </w:pPr>
      <w:r>
        <w:rPr>
          <w:lang w:val="en-GB"/>
        </w:rPr>
        <w:t xml:space="preserve">The guard will flee his default position </w:t>
      </w:r>
      <w:r w:rsidR="00671949">
        <w:rPr>
          <w:lang w:val="en-GB"/>
        </w:rPr>
        <w:t>or become unconscious</w:t>
      </w:r>
    </w:p>
    <w:p w:rsidR="00007D45" w:rsidRPr="00B3054E" w:rsidRDefault="00007D45" w:rsidP="00007D45">
      <w:pPr>
        <w:rPr>
          <w:b/>
          <w:lang w:val="en-GB"/>
        </w:rPr>
      </w:pPr>
      <w:r w:rsidRPr="00B3054E">
        <w:rPr>
          <w:b/>
          <w:lang w:val="en-GB"/>
        </w:rPr>
        <w:t>Signs &amp; Feedback:</w:t>
      </w:r>
    </w:p>
    <w:p w:rsidR="00671949" w:rsidRDefault="00671949" w:rsidP="00671949">
      <w:pPr>
        <w:pStyle w:val="Listenabsatz"/>
        <w:numPr>
          <w:ilvl w:val="0"/>
          <w:numId w:val="36"/>
        </w:numPr>
        <w:rPr>
          <w:lang w:val="en-GB"/>
        </w:rPr>
      </w:pPr>
      <w:r>
        <w:rPr>
          <w:lang w:val="en-GB"/>
        </w:rPr>
        <w:t>The focused guard will have a visual indicator</w:t>
      </w:r>
    </w:p>
    <w:p w:rsidR="00671949" w:rsidRPr="00671949" w:rsidRDefault="00671949" w:rsidP="00671949">
      <w:pPr>
        <w:pStyle w:val="Listenabsatz"/>
        <w:numPr>
          <w:ilvl w:val="0"/>
          <w:numId w:val="36"/>
        </w:numPr>
        <w:rPr>
          <w:lang w:val="en-GB"/>
        </w:rPr>
      </w:pPr>
      <w:r>
        <w:rPr>
          <w:lang w:val="en-GB"/>
        </w:rPr>
        <w:t>If the guard is hurt, he will react accordingly</w:t>
      </w:r>
    </w:p>
    <w:p w:rsidR="00007D45" w:rsidRPr="00B3054E" w:rsidRDefault="00007D45" w:rsidP="00007D45">
      <w:pPr>
        <w:rPr>
          <w:b/>
          <w:lang w:val="en-GB"/>
        </w:rPr>
      </w:pPr>
      <w:r w:rsidRPr="00B3054E">
        <w:rPr>
          <w:b/>
          <w:lang w:val="en-GB"/>
        </w:rPr>
        <w:t>Edge Cases:</w:t>
      </w:r>
    </w:p>
    <w:p w:rsidR="003A276C" w:rsidRPr="00007D45" w:rsidRDefault="003A276C" w:rsidP="00007D45">
      <w:pPr>
        <w:rPr>
          <w:lang w:val="en-GB"/>
        </w:rPr>
      </w:pPr>
      <w:r w:rsidRPr="00B3054E">
        <w:rPr>
          <w:highlight w:val="yellow"/>
          <w:lang w:val="en-GB"/>
        </w:rPr>
        <w:t>TBD</w:t>
      </w:r>
    </w:p>
    <w:p w:rsidR="002D66BF" w:rsidRDefault="002D66BF">
      <w:pPr>
        <w:rPr>
          <w:lang w:val="en-GB"/>
        </w:rPr>
      </w:pPr>
      <w:r>
        <w:rPr>
          <w:lang w:val="en-GB"/>
        </w:rPr>
        <w:br w:type="page"/>
      </w:r>
    </w:p>
    <w:p w:rsidR="00CF6A73" w:rsidRPr="006312F3" w:rsidRDefault="00064C06" w:rsidP="00064C06">
      <w:pPr>
        <w:pStyle w:val="berschrift2"/>
        <w:rPr>
          <w:lang w:val="en-GB"/>
        </w:rPr>
      </w:pPr>
      <w:bookmarkStart w:id="15" w:name="_Toc513535740"/>
      <w:r w:rsidRPr="006312F3">
        <w:rPr>
          <w:lang w:val="en-GB"/>
        </w:rPr>
        <w:lastRenderedPageBreak/>
        <w:t>Edge Cases (in einzelnen Mechaniken integrieren</w:t>
      </w:r>
      <w:r w:rsidR="00CF6A73" w:rsidRPr="006312F3">
        <w:rPr>
          <w:lang w:val="en-GB"/>
        </w:rPr>
        <w:t>)</w:t>
      </w:r>
      <w:bookmarkEnd w:id="15"/>
    </w:p>
    <w:p w:rsidR="00064C06" w:rsidRDefault="00CF6A73" w:rsidP="00064C06">
      <w:pPr>
        <w:pStyle w:val="berschrift2"/>
        <w:rPr>
          <w:lang w:val="en-GB"/>
        </w:rPr>
      </w:pPr>
      <w:bookmarkStart w:id="16" w:name="_Toc513535741"/>
      <w:r w:rsidRPr="00CF6A73">
        <w:rPr>
          <w:lang w:val="en-GB"/>
        </w:rPr>
        <w:t>Could-Haves</w:t>
      </w:r>
      <w:bookmarkEnd w:id="16"/>
    </w:p>
    <w:p w:rsidR="00CF6A73" w:rsidRDefault="00CF6A73" w:rsidP="00CF6A73">
      <w:pPr>
        <w:pStyle w:val="Listenabsatz"/>
        <w:numPr>
          <w:ilvl w:val="0"/>
          <w:numId w:val="34"/>
        </w:numPr>
        <w:rPr>
          <w:lang w:val="en-GB"/>
        </w:rPr>
      </w:pPr>
      <w:r w:rsidRPr="00CF6A73">
        <w:rPr>
          <w:lang w:val="en-GB"/>
        </w:rPr>
        <w:t xml:space="preserve">Collectibles </w:t>
      </w:r>
      <w:r>
        <w:rPr>
          <w:lang w:val="en-GB"/>
        </w:rPr>
        <w:t>(to refill the spirit energy)</w:t>
      </w:r>
    </w:p>
    <w:p w:rsidR="00CF6A73" w:rsidRPr="00CF6A73" w:rsidRDefault="008A615E" w:rsidP="00CF6A73">
      <w:pPr>
        <w:pStyle w:val="Listenabsatz"/>
        <w:numPr>
          <w:ilvl w:val="0"/>
          <w:numId w:val="34"/>
        </w:numPr>
        <w:rPr>
          <w:lang w:val="en-GB"/>
        </w:rPr>
      </w:pPr>
      <w:r>
        <w:rPr>
          <w:lang w:val="en-GB"/>
        </w:rPr>
        <w:t>(collecta</w:t>
      </w:r>
      <w:bookmarkStart w:id="17" w:name="_GoBack"/>
      <w:bookmarkEnd w:id="17"/>
      <w:r>
        <w:rPr>
          <w:lang w:val="en-GB"/>
        </w:rPr>
        <w:t xml:space="preserve">ble) </w:t>
      </w:r>
      <w:r w:rsidR="0030047F">
        <w:rPr>
          <w:lang w:val="en-GB"/>
        </w:rPr>
        <w:t>Skins</w:t>
      </w:r>
    </w:p>
    <w:p w:rsidR="008203B0" w:rsidRPr="00CF6A73" w:rsidRDefault="008203B0">
      <w:pPr>
        <w:rPr>
          <w:lang w:val="en-GB"/>
        </w:rPr>
      </w:pPr>
      <w:r w:rsidRPr="00CF6A73">
        <w:rPr>
          <w:lang w:val="en-GB"/>
        </w:rPr>
        <w:br w:type="page"/>
      </w:r>
    </w:p>
    <w:p w:rsidR="00DF45D4" w:rsidRDefault="00DF45D4" w:rsidP="008203B0">
      <w:pPr>
        <w:pStyle w:val="berschrift1"/>
        <w:rPr>
          <w:lang w:val="en-GB"/>
        </w:rPr>
      </w:pPr>
      <w:bookmarkStart w:id="18" w:name="_Toc513535742"/>
      <w:r>
        <w:rPr>
          <w:lang w:val="en-GB"/>
        </w:rPr>
        <w:lastRenderedPageBreak/>
        <w:t>Controls</w:t>
      </w:r>
      <w:bookmarkEnd w:id="18"/>
    </w:p>
    <w:p w:rsidR="005E3E9C" w:rsidRPr="005E3E9C" w:rsidRDefault="005E3E9C" w:rsidP="005E3E9C">
      <w:pPr>
        <w:rPr>
          <w:lang w:val="en-GB"/>
        </w:rPr>
      </w:pPr>
      <w:r>
        <w:rPr>
          <w:lang w:val="en-GB"/>
        </w:rPr>
        <w:t>The game will only support gamepad controls. Keyboard and mouse will not be included.</w:t>
      </w:r>
    </w:p>
    <w:p w:rsidR="005E3E9C" w:rsidRDefault="00DF45D4" w:rsidP="000539E7">
      <w:pPr>
        <w:pStyle w:val="berschrift2"/>
        <w:rPr>
          <w:lang w:val="en-GB"/>
        </w:rPr>
      </w:pPr>
      <w:bookmarkStart w:id="19" w:name="_Toc513535743"/>
      <w:r>
        <w:rPr>
          <w:lang w:val="en-GB"/>
        </w:rPr>
        <w:t>Characters</w:t>
      </w:r>
      <w:bookmarkEnd w:id="19"/>
    </w:p>
    <w:p w:rsidR="000539E7" w:rsidRPr="000539E7" w:rsidRDefault="000539E7" w:rsidP="000539E7">
      <w:pPr>
        <w:pStyle w:val="berschrift3"/>
        <w:rPr>
          <w:lang w:val="en-GB"/>
        </w:rPr>
      </w:pPr>
      <w:bookmarkStart w:id="20" w:name="_Toc513535744"/>
      <w:r>
        <w:rPr>
          <w:lang w:val="en-GB"/>
        </w:rPr>
        <w:t>Voodoodoll</w:t>
      </w:r>
      <w:bookmarkEnd w:id="20"/>
    </w:p>
    <w:tbl>
      <w:tblPr>
        <w:tblStyle w:val="MittlereSchattierung2-Akzent5"/>
        <w:tblW w:w="0" w:type="auto"/>
        <w:tblLook w:val="04A0" w:firstRow="1" w:lastRow="0" w:firstColumn="1" w:lastColumn="0" w:noHBand="0" w:noVBand="1"/>
      </w:tblPr>
      <w:tblGrid>
        <w:gridCol w:w="2660"/>
        <w:gridCol w:w="6411"/>
      </w:tblGrid>
      <w:tr w:rsidR="005E3E9C" w:rsidTr="007D6D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60" w:type="dxa"/>
          </w:tcPr>
          <w:p w:rsidR="005E3E9C" w:rsidRDefault="005E3E9C" w:rsidP="005E3E9C">
            <w:pPr>
              <w:rPr>
                <w:lang w:val="en-GB"/>
              </w:rPr>
            </w:pPr>
            <w:r>
              <w:rPr>
                <w:lang w:val="en-GB"/>
              </w:rPr>
              <w:t>Action</w:t>
            </w:r>
          </w:p>
        </w:tc>
        <w:tc>
          <w:tcPr>
            <w:tcW w:w="6411" w:type="dxa"/>
          </w:tcPr>
          <w:p w:rsidR="005E3E9C" w:rsidRDefault="005E3E9C" w:rsidP="005E3E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Control</w:t>
            </w:r>
          </w:p>
        </w:tc>
      </w:tr>
      <w:tr w:rsidR="005E3E9C" w:rsidTr="007D6D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E3E9C" w:rsidRDefault="005E3E9C" w:rsidP="005E3E9C">
            <w:pPr>
              <w:rPr>
                <w:lang w:val="en-GB"/>
              </w:rPr>
            </w:pPr>
            <w:r>
              <w:rPr>
                <w:lang w:val="en-GB"/>
              </w:rPr>
              <w:t>Movement</w:t>
            </w:r>
          </w:p>
        </w:tc>
        <w:tc>
          <w:tcPr>
            <w:tcW w:w="6411" w:type="dxa"/>
          </w:tcPr>
          <w:p w:rsidR="005E3E9C" w:rsidRDefault="000B4287" w:rsidP="005E3E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Left </w:t>
            </w:r>
            <w:r w:rsidR="005E3E9C">
              <w:rPr>
                <w:lang w:val="en-GB"/>
              </w:rPr>
              <w:t>Stick</w:t>
            </w:r>
          </w:p>
        </w:tc>
      </w:tr>
      <w:tr w:rsidR="00AC6EFA" w:rsidTr="007D6D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AC6EFA" w:rsidRDefault="00AC6EFA" w:rsidP="005E3E9C">
            <w:pPr>
              <w:rPr>
                <w:lang w:val="en-GB"/>
              </w:rPr>
            </w:pPr>
            <w:r>
              <w:rPr>
                <w:lang w:val="en-GB"/>
              </w:rPr>
              <w:t>Camera</w:t>
            </w:r>
          </w:p>
        </w:tc>
        <w:tc>
          <w:tcPr>
            <w:tcW w:w="6411" w:type="dxa"/>
          </w:tcPr>
          <w:p w:rsidR="00AC6EFA" w:rsidRDefault="000B4287" w:rsidP="005E3E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Right </w:t>
            </w:r>
            <w:r w:rsidR="00AC6EFA">
              <w:rPr>
                <w:lang w:val="en-GB"/>
              </w:rPr>
              <w:t>Stick</w:t>
            </w:r>
          </w:p>
        </w:tc>
      </w:tr>
      <w:tr w:rsidR="005E3E9C" w:rsidTr="007D6D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E3E9C" w:rsidRDefault="005E3E9C" w:rsidP="005E3E9C">
            <w:pPr>
              <w:rPr>
                <w:lang w:val="en-GB"/>
              </w:rPr>
            </w:pPr>
            <w:r>
              <w:rPr>
                <w:lang w:val="en-GB"/>
              </w:rPr>
              <w:t>Jump</w:t>
            </w:r>
          </w:p>
        </w:tc>
        <w:tc>
          <w:tcPr>
            <w:tcW w:w="6411" w:type="dxa"/>
          </w:tcPr>
          <w:p w:rsidR="005E3E9C" w:rsidRDefault="00AC6EFA" w:rsidP="005E3E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[A]</w:t>
            </w:r>
          </w:p>
        </w:tc>
      </w:tr>
      <w:tr w:rsidR="005E3E9C" w:rsidTr="007D6D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E3E9C" w:rsidRDefault="000B4287" w:rsidP="005E3E9C">
            <w:pPr>
              <w:rPr>
                <w:lang w:val="en-GB"/>
              </w:rPr>
            </w:pPr>
            <w:r>
              <w:rPr>
                <w:lang w:val="en-GB"/>
              </w:rPr>
              <w:t>Pushing</w:t>
            </w:r>
          </w:p>
        </w:tc>
        <w:tc>
          <w:tcPr>
            <w:tcW w:w="6411" w:type="dxa"/>
          </w:tcPr>
          <w:p w:rsidR="005E3E9C" w:rsidRDefault="00297689" w:rsidP="00490A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</w:t>
            </w:r>
            <w:r w:rsidR="00490A82">
              <w:rPr>
                <w:lang w:val="en-GB"/>
              </w:rPr>
              <w:t>B</w:t>
            </w:r>
            <w:r>
              <w:rPr>
                <w:lang w:val="en-GB"/>
              </w:rPr>
              <w:t>]</w:t>
            </w:r>
          </w:p>
        </w:tc>
      </w:tr>
      <w:tr w:rsidR="00C03BA9" w:rsidTr="007D6D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C03BA9" w:rsidRDefault="00C03BA9" w:rsidP="000B3E82">
            <w:pPr>
              <w:rPr>
                <w:lang w:val="en-GB"/>
              </w:rPr>
            </w:pPr>
            <w:r>
              <w:rPr>
                <w:lang w:val="en-GB"/>
              </w:rPr>
              <w:t>Interact with Fetish</w:t>
            </w:r>
          </w:p>
        </w:tc>
        <w:tc>
          <w:tcPr>
            <w:tcW w:w="6411" w:type="dxa"/>
          </w:tcPr>
          <w:p w:rsidR="00C03BA9" w:rsidRDefault="00C03BA9" w:rsidP="000B3E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[X]</w:t>
            </w:r>
          </w:p>
        </w:tc>
      </w:tr>
      <w:tr w:rsidR="00C03BA9" w:rsidTr="007D6D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C03BA9" w:rsidRDefault="00C03BA9" w:rsidP="000B3E82">
            <w:pPr>
              <w:rPr>
                <w:lang w:val="en-GB"/>
              </w:rPr>
            </w:pPr>
            <w:r>
              <w:rPr>
                <w:lang w:val="en-GB"/>
              </w:rPr>
              <w:t>Activate Clairvoyance</w:t>
            </w:r>
          </w:p>
        </w:tc>
        <w:tc>
          <w:tcPr>
            <w:tcW w:w="6411" w:type="dxa"/>
          </w:tcPr>
          <w:p w:rsidR="00C03BA9" w:rsidRDefault="00C03BA9" w:rsidP="000B3E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[Y]</w:t>
            </w:r>
          </w:p>
        </w:tc>
      </w:tr>
    </w:tbl>
    <w:p w:rsidR="00DF45D4" w:rsidRDefault="00DF45D4" w:rsidP="00DF45D4">
      <w:pPr>
        <w:pStyle w:val="berschrift2"/>
        <w:rPr>
          <w:lang w:val="en-GB"/>
        </w:rPr>
      </w:pPr>
      <w:bookmarkStart w:id="21" w:name="_Toc513535745"/>
      <w:r>
        <w:rPr>
          <w:lang w:val="en-GB"/>
        </w:rPr>
        <w:t>Voodoopowers</w:t>
      </w:r>
      <w:bookmarkEnd w:id="21"/>
    </w:p>
    <w:p w:rsidR="00C03BA9" w:rsidRPr="00C03BA9" w:rsidRDefault="00C03BA9" w:rsidP="00C03BA9">
      <w:pPr>
        <w:pStyle w:val="berschrift3"/>
        <w:rPr>
          <w:lang w:val="en-GB"/>
        </w:rPr>
      </w:pPr>
      <w:bookmarkStart w:id="22" w:name="_Toc513535746"/>
      <w:r>
        <w:rPr>
          <w:lang w:val="en-GB"/>
        </w:rPr>
        <w:t>Clairvoyance</w:t>
      </w:r>
      <w:bookmarkEnd w:id="22"/>
    </w:p>
    <w:tbl>
      <w:tblPr>
        <w:tblStyle w:val="MittlereSchattierung2-Akzent5"/>
        <w:tblW w:w="0" w:type="auto"/>
        <w:tblLook w:val="04A0" w:firstRow="1" w:lastRow="0" w:firstColumn="1" w:lastColumn="0" w:noHBand="0" w:noVBand="1"/>
      </w:tblPr>
      <w:tblGrid>
        <w:gridCol w:w="2660"/>
        <w:gridCol w:w="6411"/>
      </w:tblGrid>
      <w:tr w:rsidR="00490A82" w:rsidTr="00490A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60" w:type="dxa"/>
          </w:tcPr>
          <w:p w:rsidR="00490A82" w:rsidRDefault="00490A82" w:rsidP="00490A82">
            <w:pPr>
              <w:rPr>
                <w:lang w:val="en-GB"/>
              </w:rPr>
            </w:pPr>
            <w:r>
              <w:rPr>
                <w:lang w:val="en-GB"/>
              </w:rPr>
              <w:t>Action</w:t>
            </w:r>
          </w:p>
        </w:tc>
        <w:tc>
          <w:tcPr>
            <w:tcW w:w="6411" w:type="dxa"/>
          </w:tcPr>
          <w:p w:rsidR="00490A82" w:rsidRDefault="00490A82" w:rsidP="00490A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Control</w:t>
            </w:r>
          </w:p>
        </w:tc>
      </w:tr>
      <w:tr w:rsidR="00490A82" w:rsidTr="00490A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490A82" w:rsidRDefault="00C03BA9" w:rsidP="00490A82">
            <w:pPr>
              <w:rPr>
                <w:lang w:val="en-GB"/>
              </w:rPr>
            </w:pPr>
            <w:r>
              <w:rPr>
                <w:lang w:val="en-GB"/>
              </w:rPr>
              <w:t>Look around</w:t>
            </w:r>
          </w:p>
        </w:tc>
        <w:tc>
          <w:tcPr>
            <w:tcW w:w="6411" w:type="dxa"/>
          </w:tcPr>
          <w:p w:rsidR="00490A82" w:rsidRDefault="00C03BA9" w:rsidP="00490A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Right Stick</w:t>
            </w:r>
          </w:p>
        </w:tc>
      </w:tr>
      <w:tr w:rsidR="00490A82" w:rsidTr="00490A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490A82" w:rsidRDefault="00C03BA9" w:rsidP="00490A82">
            <w:pPr>
              <w:rPr>
                <w:lang w:val="en-GB"/>
              </w:rPr>
            </w:pPr>
            <w:r>
              <w:rPr>
                <w:lang w:val="en-GB"/>
              </w:rPr>
              <w:t>End Clairvoyance</w:t>
            </w:r>
          </w:p>
        </w:tc>
        <w:tc>
          <w:tcPr>
            <w:tcW w:w="6411" w:type="dxa"/>
          </w:tcPr>
          <w:p w:rsidR="00490A82" w:rsidRDefault="00C03BA9" w:rsidP="00490A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[B]</w:t>
            </w:r>
          </w:p>
        </w:tc>
      </w:tr>
      <w:tr w:rsidR="006438CF" w:rsidTr="00490A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6438CF" w:rsidRDefault="006438CF" w:rsidP="00490A82">
            <w:pPr>
              <w:rPr>
                <w:lang w:val="en-GB"/>
              </w:rPr>
            </w:pPr>
            <w:r>
              <w:rPr>
                <w:lang w:val="en-GB"/>
              </w:rPr>
              <w:t>Switch Mask clockwise</w:t>
            </w:r>
          </w:p>
        </w:tc>
        <w:tc>
          <w:tcPr>
            <w:tcW w:w="6411" w:type="dxa"/>
          </w:tcPr>
          <w:p w:rsidR="006438CF" w:rsidRDefault="006438CF" w:rsidP="00490A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[X]</w:t>
            </w:r>
          </w:p>
        </w:tc>
      </w:tr>
      <w:tr w:rsidR="006438CF" w:rsidTr="00490A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6438CF" w:rsidRDefault="006438CF" w:rsidP="00490A82">
            <w:pPr>
              <w:rPr>
                <w:lang w:val="en-GB"/>
              </w:rPr>
            </w:pPr>
            <w:r>
              <w:rPr>
                <w:lang w:val="en-GB"/>
              </w:rPr>
              <w:t>Switch Mask counter-clockwise</w:t>
            </w:r>
          </w:p>
        </w:tc>
        <w:tc>
          <w:tcPr>
            <w:tcW w:w="6411" w:type="dxa"/>
          </w:tcPr>
          <w:p w:rsidR="006438CF" w:rsidRDefault="006438CF" w:rsidP="00490A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[Y]</w:t>
            </w:r>
          </w:p>
        </w:tc>
      </w:tr>
    </w:tbl>
    <w:p w:rsidR="00490A82" w:rsidRDefault="000539E7" w:rsidP="000539E7">
      <w:pPr>
        <w:pStyle w:val="berschrift3"/>
        <w:rPr>
          <w:lang w:val="en-GB"/>
        </w:rPr>
      </w:pPr>
      <w:bookmarkStart w:id="23" w:name="_Toc513535747"/>
      <w:r>
        <w:rPr>
          <w:lang w:val="en-GB"/>
        </w:rPr>
        <w:t>Possession</w:t>
      </w:r>
      <w:bookmarkEnd w:id="23"/>
    </w:p>
    <w:tbl>
      <w:tblPr>
        <w:tblStyle w:val="MittlereSchattierung2-Akzent5"/>
        <w:tblpPr w:leftFromText="141" w:rightFromText="141" w:vertAnchor="text" w:horzAnchor="margin" w:tblpY="31"/>
        <w:tblW w:w="0" w:type="auto"/>
        <w:tblLook w:val="04A0" w:firstRow="1" w:lastRow="0" w:firstColumn="1" w:lastColumn="0" w:noHBand="0" w:noVBand="1"/>
      </w:tblPr>
      <w:tblGrid>
        <w:gridCol w:w="2660"/>
        <w:gridCol w:w="6411"/>
      </w:tblGrid>
      <w:tr w:rsidR="000539E7" w:rsidTr="000539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60" w:type="dxa"/>
          </w:tcPr>
          <w:p w:rsidR="000539E7" w:rsidRDefault="000539E7" w:rsidP="000539E7">
            <w:pPr>
              <w:rPr>
                <w:lang w:val="en-GB"/>
              </w:rPr>
            </w:pPr>
            <w:r>
              <w:rPr>
                <w:lang w:val="en-GB"/>
              </w:rPr>
              <w:t>Action</w:t>
            </w:r>
          </w:p>
        </w:tc>
        <w:tc>
          <w:tcPr>
            <w:tcW w:w="6411" w:type="dxa"/>
          </w:tcPr>
          <w:p w:rsidR="000539E7" w:rsidRDefault="000539E7" w:rsidP="000539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Control</w:t>
            </w:r>
          </w:p>
        </w:tc>
      </w:tr>
      <w:tr w:rsidR="000539E7" w:rsidTr="000539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0539E7" w:rsidRDefault="000539E7" w:rsidP="000539E7">
            <w:pPr>
              <w:rPr>
                <w:lang w:val="en-GB"/>
              </w:rPr>
            </w:pPr>
            <w:r>
              <w:rPr>
                <w:lang w:val="en-GB"/>
              </w:rPr>
              <w:t>Movement</w:t>
            </w:r>
          </w:p>
        </w:tc>
        <w:tc>
          <w:tcPr>
            <w:tcW w:w="6411" w:type="dxa"/>
          </w:tcPr>
          <w:p w:rsidR="000539E7" w:rsidRDefault="000539E7" w:rsidP="000539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Left Stick</w:t>
            </w:r>
          </w:p>
        </w:tc>
      </w:tr>
      <w:tr w:rsidR="000539E7" w:rsidTr="000539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0539E7" w:rsidRDefault="000539E7" w:rsidP="000539E7">
            <w:pPr>
              <w:rPr>
                <w:lang w:val="en-GB"/>
              </w:rPr>
            </w:pPr>
            <w:r>
              <w:rPr>
                <w:lang w:val="en-GB"/>
              </w:rPr>
              <w:t>Camera</w:t>
            </w:r>
          </w:p>
        </w:tc>
        <w:tc>
          <w:tcPr>
            <w:tcW w:w="6411" w:type="dxa"/>
          </w:tcPr>
          <w:p w:rsidR="000539E7" w:rsidRDefault="000539E7" w:rsidP="000539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Right Stick</w:t>
            </w:r>
          </w:p>
        </w:tc>
      </w:tr>
      <w:tr w:rsidR="000539E7" w:rsidTr="000539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0539E7" w:rsidRDefault="000539E7" w:rsidP="000539E7">
            <w:pPr>
              <w:rPr>
                <w:lang w:val="en-GB"/>
              </w:rPr>
            </w:pPr>
            <w:r>
              <w:rPr>
                <w:lang w:val="en-GB"/>
              </w:rPr>
              <w:t>Open Door</w:t>
            </w:r>
          </w:p>
        </w:tc>
        <w:tc>
          <w:tcPr>
            <w:tcW w:w="6411" w:type="dxa"/>
          </w:tcPr>
          <w:p w:rsidR="000539E7" w:rsidRDefault="000539E7" w:rsidP="000539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[A]</w:t>
            </w:r>
          </w:p>
        </w:tc>
      </w:tr>
      <w:tr w:rsidR="000539E7" w:rsidTr="000539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0539E7" w:rsidRDefault="000539E7" w:rsidP="000539E7">
            <w:pPr>
              <w:rPr>
                <w:lang w:val="en-GB"/>
              </w:rPr>
            </w:pPr>
            <w:r>
              <w:rPr>
                <w:lang w:val="en-GB"/>
              </w:rPr>
              <w:t>Push</w:t>
            </w:r>
          </w:p>
        </w:tc>
        <w:tc>
          <w:tcPr>
            <w:tcW w:w="6411" w:type="dxa"/>
          </w:tcPr>
          <w:p w:rsidR="000539E7" w:rsidRDefault="000539E7" w:rsidP="000539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[B]</w:t>
            </w:r>
          </w:p>
        </w:tc>
      </w:tr>
      <w:tr w:rsidR="000539E7" w:rsidTr="000539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0539E7" w:rsidRDefault="000539E7" w:rsidP="000539E7">
            <w:pPr>
              <w:rPr>
                <w:lang w:val="en-GB"/>
              </w:rPr>
            </w:pPr>
            <w:r>
              <w:rPr>
                <w:lang w:val="en-GB"/>
              </w:rPr>
              <w:t>End Possession</w:t>
            </w:r>
          </w:p>
        </w:tc>
        <w:tc>
          <w:tcPr>
            <w:tcW w:w="6411" w:type="dxa"/>
          </w:tcPr>
          <w:p w:rsidR="000539E7" w:rsidRDefault="000539E7" w:rsidP="000539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[Y]</w:t>
            </w:r>
          </w:p>
        </w:tc>
      </w:tr>
    </w:tbl>
    <w:p w:rsidR="00DF45D4" w:rsidRDefault="00DF45D4" w:rsidP="00DF45D4">
      <w:pPr>
        <w:pStyle w:val="berschrift2"/>
        <w:rPr>
          <w:lang w:val="en-GB"/>
        </w:rPr>
      </w:pPr>
      <w:bookmarkStart w:id="24" w:name="_Toc513535748"/>
      <w:r>
        <w:rPr>
          <w:lang w:val="en-GB"/>
        </w:rPr>
        <w:t>Interactions</w:t>
      </w:r>
      <w:bookmarkEnd w:id="24"/>
    </w:p>
    <w:p w:rsidR="00887657" w:rsidRDefault="00887657" w:rsidP="00887657">
      <w:pPr>
        <w:rPr>
          <w:lang w:val="en-GB"/>
        </w:rPr>
      </w:pPr>
      <w:r>
        <w:rPr>
          <w:lang w:val="en-GB"/>
        </w:rPr>
        <w:br w:type="page"/>
      </w:r>
    </w:p>
    <w:p w:rsidR="00DF45D4" w:rsidRPr="00DF45D4" w:rsidRDefault="00E2320F" w:rsidP="00DF45D4">
      <w:pPr>
        <w:pStyle w:val="berschrift1"/>
        <w:rPr>
          <w:lang w:val="en-GB"/>
        </w:rPr>
      </w:pPr>
      <w:bookmarkStart w:id="25" w:name="_Toc513535749"/>
      <w:r>
        <w:rPr>
          <w:lang w:val="en-GB"/>
        </w:rPr>
        <w:lastRenderedPageBreak/>
        <w:t>HUDs/Menus</w:t>
      </w:r>
      <w:bookmarkEnd w:id="25"/>
    </w:p>
    <w:p w:rsidR="00DF45D4" w:rsidRDefault="00DF45D4" w:rsidP="005733A6">
      <w:pPr>
        <w:pStyle w:val="berschrift2"/>
        <w:rPr>
          <w:lang w:val="en-GB"/>
        </w:rPr>
      </w:pPr>
      <w:bookmarkStart w:id="26" w:name="_Toc513535750"/>
      <w:r>
        <w:rPr>
          <w:lang w:val="en-GB"/>
        </w:rPr>
        <w:t>Menus</w:t>
      </w:r>
      <w:bookmarkEnd w:id="26"/>
    </w:p>
    <w:p w:rsidR="00F21368" w:rsidRDefault="00F21368" w:rsidP="00F21368">
      <w:pPr>
        <w:pStyle w:val="Listenabsatz"/>
        <w:numPr>
          <w:ilvl w:val="0"/>
          <w:numId w:val="16"/>
        </w:numPr>
        <w:rPr>
          <w:lang w:val="en-GB"/>
        </w:rPr>
      </w:pPr>
      <w:r>
        <w:rPr>
          <w:lang w:val="en-GB"/>
        </w:rPr>
        <w:t>Main Menu</w:t>
      </w:r>
    </w:p>
    <w:p w:rsidR="00F21368" w:rsidRPr="00F21368" w:rsidRDefault="00F21368" w:rsidP="00F21368">
      <w:pPr>
        <w:pStyle w:val="Listenabsatz"/>
        <w:numPr>
          <w:ilvl w:val="0"/>
          <w:numId w:val="16"/>
        </w:numPr>
        <w:rPr>
          <w:lang w:val="en-GB"/>
        </w:rPr>
      </w:pPr>
      <w:r>
        <w:rPr>
          <w:lang w:val="en-GB"/>
        </w:rPr>
        <w:t>Settings</w:t>
      </w:r>
    </w:p>
    <w:p w:rsidR="00DF45D4" w:rsidRDefault="00DF45D4" w:rsidP="005733A6">
      <w:pPr>
        <w:pStyle w:val="berschrift2"/>
        <w:rPr>
          <w:lang w:val="en-GB"/>
        </w:rPr>
      </w:pPr>
      <w:bookmarkStart w:id="27" w:name="_Toc513535751"/>
      <w:r>
        <w:rPr>
          <w:lang w:val="en-GB"/>
        </w:rPr>
        <w:t>UI</w:t>
      </w:r>
      <w:bookmarkEnd w:id="27"/>
    </w:p>
    <w:p w:rsidR="001A1499" w:rsidRDefault="001A1499" w:rsidP="009736F1">
      <w:pPr>
        <w:pStyle w:val="Listenabsatz"/>
        <w:numPr>
          <w:ilvl w:val="0"/>
          <w:numId w:val="27"/>
        </w:numPr>
        <w:rPr>
          <w:lang w:val="en-GB"/>
        </w:rPr>
      </w:pPr>
      <w:r w:rsidRPr="008F272E">
        <w:rPr>
          <w:lang w:val="en-GB"/>
        </w:rPr>
        <w:t>Spirit-Energy Bar</w:t>
      </w:r>
    </w:p>
    <w:p w:rsidR="005733A6" w:rsidRDefault="005733A6" w:rsidP="005733A6">
      <w:pPr>
        <w:pStyle w:val="berschrift2"/>
        <w:rPr>
          <w:lang w:val="en-GB"/>
        </w:rPr>
      </w:pPr>
      <w:bookmarkStart w:id="28" w:name="_Toc513535752"/>
      <w:r>
        <w:rPr>
          <w:lang w:val="en-GB"/>
        </w:rPr>
        <w:t>Scaling and Proportions</w:t>
      </w:r>
      <w:bookmarkEnd w:id="28"/>
    </w:p>
    <w:p w:rsidR="005733A6" w:rsidRDefault="005733A6" w:rsidP="005733A6">
      <w:pPr>
        <w:pStyle w:val="berschrift2"/>
        <w:rPr>
          <w:lang w:val="en-GB"/>
        </w:rPr>
      </w:pPr>
      <w:bookmarkStart w:id="29" w:name="_Toc513535753"/>
      <w:r>
        <w:rPr>
          <w:lang w:val="en-GB"/>
        </w:rPr>
        <w:t>Camera</w:t>
      </w:r>
      <w:bookmarkEnd w:id="29"/>
    </w:p>
    <w:p w:rsidR="00051D3C" w:rsidRDefault="00051D3C" w:rsidP="00051D3C">
      <w:pPr>
        <w:pStyle w:val="berschrift2"/>
        <w:rPr>
          <w:lang w:val="en-GB"/>
        </w:rPr>
      </w:pPr>
      <w:bookmarkStart w:id="30" w:name="_Toc513535754"/>
      <w:r>
        <w:rPr>
          <w:lang w:val="en-GB"/>
        </w:rPr>
        <w:t>Screens</w:t>
      </w:r>
      <w:bookmarkEnd w:id="30"/>
    </w:p>
    <w:p w:rsidR="00051D3C" w:rsidRDefault="00051D3C" w:rsidP="00051D3C">
      <w:pPr>
        <w:pStyle w:val="Listenabsatz"/>
        <w:numPr>
          <w:ilvl w:val="0"/>
          <w:numId w:val="26"/>
        </w:numPr>
        <w:rPr>
          <w:lang w:val="en-GB"/>
        </w:rPr>
      </w:pPr>
      <w:r>
        <w:rPr>
          <w:lang w:val="en-GB"/>
        </w:rPr>
        <w:t>Voodoo doll perspective</w:t>
      </w:r>
    </w:p>
    <w:p w:rsidR="00051D3C" w:rsidRDefault="00051D3C" w:rsidP="00051D3C">
      <w:pPr>
        <w:pStyle w:val="Listenabsatz"/>
        <w:numPr>
          <w:ilvl w:val="0"/>
          <w:numId w:val="26"/>
        </w:numPr>
        <w:rPr>
          <w:lang w:val="en-GB"/>
        </w:rPr>
      </w:pPr>
      <w:r>
        <w:rPr>
          <w:lang w:val="en-GB"/>
        </w:rPr>
        <w:t>Mask perspective</w:t>
      </w:r>
    </w:p>
    <w:p w:rsidR="00051D3C" w:rsidRDefault="00051D3C" w:rsidP="00051D3C">
      <w:pPr>
        <w:pStyle w:val="Listenabsatz"/>
        <w:numPr>
          <w:ilvl w:val="0"/>
          <w:numId w:val="26"/>
        </w:numPr>
        <w:rPr>
          <w:lang w:val="en-GB"/>
        </w:rPr>
      </w:pPr>
      <w:r>
        <w:rPr>
          <w:lang w:val="en-GB"/>
        </w:rPr>
        <w:t>Possession perspective</w:t>
      </w:r>
    </w:p>
    <w:p w:rsidR="00051D3C" w:rsidRDefault="00051D3C" w:rsidP="00051D3C">
      <w:pPr>
        <w:pStyle w:val="Listenabsatz"/>
        <w:numPr>
          <w:ilvl w:val="0"/>
          <w:numId w:val="26"/>
        </w:numPr>
        <w:rPr>
          <w:lang w:val="en-GB"/>
        </w:rPr>
      </w:pPr>
      <w:r w:rsidRPr="009736F1">
        <w:rPr>
          <w:lang w:val="en-GB"/>
        </w:rPr>
        <w:t>Guard perspective</w:t>
      </w:r>
    </w:p>
    <w:p w:rsidR="00051D3C" w:rsidRDefault="00051D3C">
      <w:pPr>
        <w:rPr>
          <w:lang w:val="en-GB"/>
        </w:rPr>
      </w:pPr>
      <w:r>
        <w:rPr>
          <w:lang w:val="en-GB"/>
        </w:rPr>
        <w:br w:type="page"/>
      </w:r>
    </w:p>
    <w:p w:rsidR="00E2320F" w:rsidRDefault="00E2320F" w:rsidP="005733A6">
      <w:pPr>
        <w:pStyle w:val="berschrift1"/>
        <w:rPr>
          <w:lang w:val="en-GB"/>
        </w:rPr>
      </w:pPr>
      <w:bookmarkStart w:id="31" w:name="_Toc513535755"/>
      <w:r>
        <w:rPr>
          <w:lang w:val="en-GB"/>
        </w:rPr>
        <w:lastRenderedPageBreak/>
        <w:t>Level Design</w:t>
      </w:r>
      <w:bookmarkEnd w:id="31"/>
    </w:p>
    <w:p w:rsidR="00247562" w:rsidRDefault="00AF6105" w:rsidP="00247562">
      <w:pPr>
        <w:pStyle w:val="berschrift2"/>
        <w:rPr>
          <w:lang w:val="en-GB"/>
        </w:rPr>
      </w:pPr>
      <w:bookmarkStart w:id="32" w:name="_Toc513535756"/>
      <w:r>
        <w:rPr>
          <w:lang w:val="en-GB"/>
        </w:rPr>
        <w:t>Level 0</w:t>
      </w:r>
      <w:r w:rsidR="00247562">
        <w:rPr>
          <w:lang w:val="en-GB"/>
        </w:rPr>
        <w:t xml:space="preserve"> – Awakening</w:t>
      </w:r>
      <w:bookmarkEnd w:id="32"/>
    </w:p>
    <w:p w:rsidR="00FA1E8A" w:rsidRPr="00FA1E8A" w:rsidRDefault="00FA1E8A" w:rsidP="00FA1E8A">
      <w:pPr>
        <w:rPr>
          <w:lang w:val="en-GB"/>
        </w:rPr>
      </w:pPr>
      <w:r w:rsidRPr="00FA1E8A">
        <w:rPr>
          <w:highlight w:val="yellow"/>
          <w:lang w:val="en-GB"/>
        </w:rPr>
        <w:t>TBD</w:t>
      </w:r>
    </w:p>
    <w:p w:rsidR="00247562" w:rsidRDefault="00AF6105" w:rsidP="00247562">
      <w:pPr>
        <w:pStyle w:val="berschrift2"/>
        <w:rPr>
          <w:lang w:val="en-GB"/>
        </w:rPr>
      </w:pPr>
      <w:bookmarkStart w:id="33" w:name="_Toc513535757"/>
      <w:r>
        <w:rPr>
          <w:lang w:val="en-GB"/>
        </w:rPr>
        <w:t>Level 1</w:t>
      </w:r>
      <w:r w:rsidR="00247562">
        <w:rPr>
          <w:lang w:val="en-GB"/>
        </w:rPr>
        <w:t xml:space="preserve"> – The Bureau</w:t>
      </w:r>
      <w:bookmarkEnd w:id="33"/>
    </w:p>
    <w:p w:rsidR="00A458CC" w:rsidRDefault="00E47E5B" w:rsidP="00A458CC">
      <w:pPr>
        <w:rPr>
          <w:lang w:val="en-GB"/>
        </w:rPr>
      </w:pPr>
      <w:r>
        <w:rPr>
          <w:lang w:val="en-GB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6.25pt;height:446.25pt">
            <v:imagedata r:id="rId22" o:title="Level1_Entwurf"/>
          </v:shape>
        </w:pict>
      </w:r>
    </w:p>
    <w:p w:rsidR="007953C0" w:rsidRPr="00A458CC" w:rsidRDefault="007953C0" w:rsidP="00A458CC">
      <w:pPr>
        <w:rPr>
          <w:lang w:val="en-GB"/>
        </w:rPr>
      </w:pPr>
    </w:p>
    <w:p w:rsidR="008F506A" w:rsidRDefault="008F506A">
      <w:pPr>
        <w:rPr>
          <w:lang w:val="en-GB"/>
        </w:rPr>
      </w:pPr>
      <w:r>
        <w:rPr>
          <w:noProof/>
          <w:lang w:eastAsia="de-DE"/>
        </w:rPr>
        <w:lastRenderedPageBreak/>
        <w:drawing>
          <wp:inline distT="0" distB="0" distL="0" distR="0">
            <wp:extent cx="5671185" cy="4210050"/>
            <wp:effectExtent l="0" t="0" r="5715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vel1_Whitebox_PlayerPath_To_ControlItem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1185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06A" w:rsidRDefault="008F506A">
      <w:pPr>
        <w:rPr>
          <w:noProof/>
          <w:lang w:eastAsia="de-DE"/>
        </w:rPr>
      </w:pPr>
    </w:p>
    <w:p w:rsidR="008F506A" w:rsidRDefault="008F506A">
      <w:pPr>
        <w:rPr>
          <w:lang w:val="en-GB"/>
        </w:rPr>
      </w:pPr>
      <w:r>
        <w:rPr>
          <w:noProof/>
          <w:lang w:eastAsia="de-DE"/>
        </w:rPr>
        <w:drawing>
          <wp:inline distT="0" distB="0" distL="0" distR="0" wp14:anchorId="4973C725" wp14:editId="79ABB0F4">
            <wp:extent cx="5671185" cy="4210050"/>
            <wp:effectExtent l="0" t="0" r="5715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vel1_Whitebox_PlayerPath_To_Fetish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1185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06A" w:rsidRDefault="008F506A">
      <w:pPr>
        <w:rPr>
          <w:lang w:val="en-GB"/>
        </w:rPr>
      </w:pPr>
      <w:r>
        <w:rPr>
          <w:noProof/>
          <w:lang w:eastAsia="de-DE"/>
        </w:rPr>
        <w:lastRenderedPageBreak/>
        <w:drawing>
          <wp:inline distT="0" distB="0" distL="0" distR="0" wp14:anchorId="6EF7D2EE" wp14:editId="3463E4C8">
            <wp:extent cx="5671185" cy="4210050"/>
            <wp:effectExtent l="0" t="0" r="5715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vel1_Whitebox_PlayerPath_To_Exit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1185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AA7" w:rsidRDefault="00633D95" w:rsidP="00421AA7">
      <w:pPr>
        <w:pStyle w:val="berschrift2"/>
        <w:rPr>
          <w:lang w:val="en-GB"/>
        </w:rPr>
      </w:pPr>
      <w:r>
        <w:rPr>
          <w:lang w:val="en-GB"/>
        </w:rPr>
        <w:t xml:space="preserve">Level 2 – </w:t>
      </w:r>
      <w:r w:rsidR="00421AA7">
        <w:rPr>
          <w:lang w:val="en-GB"/>
        </w:rPr>
        <w:t>The Laboratory</w:t>
      </w:r>
    </w:p>
    <w:p w:rsidR="008203B0" w:rsidRDefault="008203B0">
      <w:pPr>
        <w:rPr>
          <w:lang w:val="en-GB"/>
        </w:rPr>
      </w:pPr>
      <w:r>
        <w:rPr>
          <w:lang w:val="en-GB"/>
        </w:rPr>
        <w:br w:type="page"/>
      </w:r>
    </w:p>
    <w:p w:rsidR="00E2320F" w:rsidRDefault="00E2320F" w:rsidP="00E2320F">
      <w:pPr>
        <w:pStyle w:val="berschrift1"/>
        <w:rPr>
          <w:lang w:val="en-GB"/>
        </w:rPr>
      </w:pPr>
      <w:bookmarkStart w:id="34" w:name="_Toc513535758"/>
      <w:r>
        <w:rPr>
          <w:lang w:val="en-GB"/>
        </w:rPr>
        <w:lastRenderedPageBreak/>
        <w:t>Assets needed</w:t>
      </w:r>
      <w:bookmarkEnd w:id="34"/>
    </w:p>
    <w:p w:rsidR="00B40D42" w:rsidRDefault="00B40D42">
      <w:pPr>
        <w:rPr>
          <w:lang w:val="en-GB"/>
        </w:rPr>
      </w:pPr>
      <w:r>
        <w:rPr>
          <w:lang w:val="en-GB"/>
        </w:rPr>
        <w:t xml:space="preserve">See </w:t>
      </w:r>
      <w:hyperlink r:id="rId26" w:history="1">
        <w:r w:rsidR="000508CE" w:rsidRPr="00B13C3B">
          <w:rPr>
            <w:rStyle w:val="Hyperlink"/>
            <w:b/>
            <w:i/>
            <w:lang w:val="en-GB"/>
          </w:rPr>
          <w:t>AssetList</w:t>
        </w:r>
        <w:r w:rsidR="004468F9" w:rsidRPr="00B13C3B">
          <w:rPr>
            <w:rStyle w:val="Hyperlink"/>
            <w:b/>
            <w:i/>
            <w:lang w:val="en-GB"/>
          </w:rPr>
          <w:t>e</w:t>
        </w:r>
        <w:r w:rsidR="000508CE" w:rsidRPr="00B13C3B">
          <w:rPr>
            <w:rStyle w:val="Hyperlink"/>
            <w:b/>
            <w:i/>
            <w:lang w:val="en-GB"/>
          </w:rPr>
          <w:t>.xlsx</w:t>
        </w:r>
      </w:hyperlink>
      <w:r w:rsidR="00946DB3" w:rsidRPr="00AF565D">
        <w:rPr>
          <w:lang w:val="en-GB"/>
        </w:rPr>
        <w:t>.</w:t>
      </w:r>
    </w:p>
    <w:p w:rsidR="007953C0" w:rsidRDefault="007953C0">
      <w:pPr>
        <w:rPr>
          <w:lang w:val="en-GB"/>
        </w:rPr>
      </w:pPr>
      <w:r>
        <w:rPr>
          <w:lang w:val="en-GB"/>
        </w:rPr>
        <w:t>Assets for specific Levels</w:t>
      </w:r>
    </w:p>
    <w:p w:rsidR="007953C0" w:rsidRDefault="007953C0" w:rsidP="007953C0">
      <w:pPr>
        <w:pStyle w:val="berschrift2"/>
        <w:rPr>
          <w:lang w:val="en-GB"/>
        </w:rPr>
      </w:pPr>
      <w:r>
        <w:rPr>
          <w:lang w:val="en-GB"/>
        </w:rPr>
        <w:t>Level 1</w:t>
      </w:r>
    </w:p>
    <w:p w:rsidR="007953C0" w:rsidRPr="00EE2305" w:rsidRDefault="007953C0" w:rsidP="007953C0">
      <w:pPr>
        <w:pStyle w:val="Listenabsatz"/>
        <w:numPr>
          <w:ilvl w:val="0"/>
          <w:numId w:val="27"/>
        </w:numPr>
      </w:pPr>
      <w:r w:rsidRPr="00850CFE">
        <w:rPr>
          <w:b/>
        </w:rPr>
        <w:t>Regal</w:t>
      </w:r>
      <w:r w:rsidRPr="00EE2305">
        <w:t xml:space="preserve"> (</w:t>
      </w:r>
      <w:r w:rsidRPr="00397519">
        <w:rPr>
          <w:i/>
          <w:u w:val="single"/>
        </w:rPr>
        <w:t>200cm</w:t>
      </w:r>
      <w:r w:rsidRPr="00EE2305">
        <w:t xml:space="preserve"> Höhe, </w:t>
      </w:r>
      <w:r w:rsidRPr="00397519">
        <w:rPr>
          <w:i/>
          <w:u w:val="single"/>
        </w:rPr>
        <w:t>200cm</w:t>
      </w:r>
      <w:r w:rsidRPr="00EE2305">
        <w:t xml:space="preserve"> Breite, </w:t>
      </w:r>
      <w:r w:rsidRPr="00397519">
        <w:rPr>
          <w:i/>
          <w:u w:val="single"/>
        </w:rPr>
        <w:t>40cm</w:t>
      </w:r>
      <w:r w:rsidRPr="00EE2305">
        <w:t xml:space="preserve"> Tiefe)</w:t>
      </w:r>
    </w:p>
    <w:p w:rsidR="007953C0" w:rsidRPr="00850CFE" w:rsidRDefault="007953C0" w:rsidP="007953C0">
      <w:pPr>
        <w:pStyle w:val="Listenabsatz"/>
        <w:numPr>
          <w:ilvl w:val="0"/>
          <w:numId w:val="27"/>
        </w:numPr>
        <w:rPr>
          <w:b/>
          <w:lang w:val="en-GB"/>
        </w:rPr>
      </w:pPr>
      <w:r w:rsidRPr="00850CFE">
        <w:rPr>
          <w:b/>
          <w:lang w:val="en-GB"/>
        </w:rPr>
        <w:t>Schreibtisch</w:t>
      </w:r>
    </w:p>
    <w:p w:rsidR="007953C0" w:rsidRDefault="007953C0" w:rsidP="007953C0">
      <w:pPr>
        <w:pStyle w:val="Listenabsatz"/>
        <w:numPr>
          <w:ilvl w:val="1"/>
          <w:numId w:val="27"/>
        </w:numPr>
        <w:rPr>
          <w:lang w:val="en-GB"/>
        </w:rPr>
      </w:pPr>
      <w:r>
        <w:rPr>
          <w:lang w:val="en-GB"/>
        </w:rPr>
        <w:t>mit rausziehbarer Schublade (highlight)</w:t>
      </w:r>
    </w:p>
    <w:p w:rsidR="007953C0" w:rsidRDefault="007953C0" w:rsidP="007953C0">
      <w:pPr>
        <w:pStyle w:val="Listenabsatz"/>
        <w:numPr>
          <w:ilvl w:val="1"/>
          <w:numId w:val="27"/>
        </w:numPr>
        <w:rPr>
          <w:lang w:val="en-GB"/>
        </w:rPr>
      </w:pPr>
      <w:r>
        <w:rPr>
          <w:lang w:val="en-GB"/>
        </w:rPr>
        <w:t>mit Tür</w:t>
      </w:r>
    </w:p>
    <w:p w:rsidR="007953C0" w:rsidRPr="00850CFE" w:rsidRDefault="007953C0" w:rsidP="007953C0">
      <w:pPr>
        <w:pStyle w:val="Listenabsatz"/>
        <w:numPr>
          <w:ilvl w:val="0"/>
          <w:numId w:val="27"/>
        </w:numPr>
        <w:rPr>
          <w:b/>
          <w:lang w:val="en-GB"/>
        </w:rPr>
      </w:pPr>
      <w:r w:rsidRPr="00850CFE">
        <w:rPr>
          <w:b/>
          <w:lang w:val="en-GB"/>
        </w:rPr>
        <w:t>Bürostuhl</w:t>
      </w:r>
    </w:p>
    <w:p w:rsidR="007953C0" w:rsidRPr="00850CFE" w:rsidRDefault="007953C0" w:rsidP="007953C0">
      <w:pPr>
        <w:pStyle w:val="Listenabsatz"/>
        <w:numPr>
          <w:ilvl w:val="0"/>
          <w:numId w:val="27"/>
        </w:numPr>
        <w:rPr>
          <w:b/>
          <w:lang w:val="en-GB"/>
        </w:rPr>
      </w:pPr>
      <w:r w:rsidRPr="00850CFE">
        <w:rPr>
          <w:b/>
          <w:lang w:val="en-GB"/>
        </w:rPr>
        <w:t>Aktenschrank</w:t>
      </w:r>
    </w:p>
    <w:p w:rsidR="007953C0" w:rsidRPr="00F44672" w:rsidRDefault="007953C0" w:rsidP="007953C0">
      <w:pPr>
        <w:pStyle w:val="Listenabsatz"/>
        <w:numPr>
          <w:ilvl w:val="1"/>
          <w:numId w:val="27"/>
        </w:numPr>
      </w:pPr>
      <w:r w:rsidRPr="00F44672">
        <w:t>Mit rausziehbarer Schublade (highlight)</w:t>
      </w:r>
    </w:p>
    <w:p w:rsidR="007953C0" w:rsidRPr="008F6A1F" w:rsidRDefault="007953C0" w:rsidP="007953C0">
      <w:pPr>
        <w:pStyle w:val="Listenabsatz"/>
        <w:numPr>
          <w:ilvl w:val="1"/>
          <w:numId w:val="27"/>
        </w:numPr>
      </w:pPr>
      <w:r w:rsidRPr="008F6A1F">
        <w:t>O</w:t>
      </w:r>
      <w:r>
        <w:t>hne rausziebare Schublade (ohne</w:t>
      </w:r>
      <w:r w:rsidRPr="008F6A1F">
        <w:t xml:space="preserve"> highlig</w:t>
      </w:r>
      <w:r>
        <w:t>ht</w:t>
      </w:r>
      <w:r w:rsidRPr="008F6A1F">
        <w:t>)</w:t>
      </w:r>
    </w:p>
    <w:p w:rsidR="007953C0" w:rsidRDefault="007953C0" w:rsidP="007953C0">
      <w:pPr>
        <w:pStyle w:val="Listenabsatz"/>
        <w:numPr>
          <w:ilvl w:val="0"/>
          <w:numId w:val="27"/>
        </w:numPr>
      </w:pPr>
      <w:r w:rsidRPr="00850CFE">
        <w:rPr>
          <w:b/>
        </w:rPr>
        <w:t>Raumtrenner</w:t>
      </w:r>
      <w:r w:rsidRPr="008B6E0C">
        <w:t xml:space="preserve"> (vielleicht Regal</w:t>
      </w:r>
      <w:r w:rsidRPr="00397519">
        <w:t xml:space="preserve">? Min </w:t>
      </w:r>
      <w:r w:rsidRPr="00397519">
        <w:rPr>
          <w:i/>
          <w:u w:val="single"/>
        </w:rPr>
        <w:t>11</w:t>
      </w:r>
      <w:r>
        <w:rPr>
          <w:i/>
          <w:u w:val="single"/>
        </w:rPr>
        <w:t>5</w:t>
      </w:r>
      <w:r w:rsidRPr="00397519">
        <w:rPr>
          <w:i/>
          <w:u w:val="single"/>
        </w:rPr>
        <w:t>cm</w:t>
      </w:r>
      <w:r w:rsidRPr="00397519">
        <w:t xml:space="preserve"> Höhe, </w:t>
      </w:r>
      <w:r w:rsidRPr="00397519">
        <w:rPr>
          <w:i/>
          <w:u w:val="single"/>
        </w:rPr>
        <w:t>240cm</w:t>
      </w:r>
      <w:r w:rsidRPr="00397519">
        <w:t xml:space="preserve"> Breite, </w:t>
      </w:r>
      <w:r w:rsidRPr="00397519">
        <w:rPr>
          <w:i/>
          <w:u w:val="single"/>
        </w:rPr>
        <w:t>40cm</w:t>
      </w:r>
      <w:r w:rsidRPr="00397519">
        <w:t xml:space="preserve"> Tiefe</w:t>
      </w:r>
      <w:r w:rsidRPr="008B6E0C">
        <w:t>)</w:t>
      </w:r>
    </w:p>
    <w:p w:rsidR="007953C0" w:rsidRPr="00D82987" w:rsidRDefault="007953C0" w:rsidP="007953C0">
      <w:pPr>
        <w:pStyle w:val="Listenabsatz"/>
        <w:numPr>
          <w:ilvl w:val="1"/>
          <w:numId w:val="27"/>
        </w:numPr>
      </w:pPr>
      <w:r w:rsidRPr="00D82987">
        <w:t>Wenn</w:t>
      </w:r>
      <w:r>
        <w:t xml:space="preserve"> höher als 115cm, muss ein „Loch“ in Höhe von 115cm enthalten sein</w:t>
      </w:r>
    </w:p>
    <w:p w:rsidR="007953C0" w:rsidRDefault="007953C0" w:rsidP="007953C0">
      <w:pPr>
        <w:pStyle w:val="Listenabsatz"/>
        <w:numPr>
          <w:ilvl w:val="0"/>
          <w:numId w:val="27"/>
        </w:numPr>
        <w:rPr>
          <w:lang w:val="en-GB"/>
        </w:rPr>
      </w:pPr>
      <w:r w:rsidRPr="007953C0">
        <w:rPr>
          <w:b/>
          <w:lang w:val="en-GB"/>
        </w:rPr>
        <w:t>Fetisch</w:t>
      </w:r>
      <w:r>
        <w:rPr>
          <w:lang w:val="en-GB"/>
        </w:rPr>
        <w:t xml:space="preserve"> (highlight)</w:t>
      </w:r>
    </w:p>
    <w:p w:rsidR="007953C0" w:rsidRDefault="007953C0" w:rsidP="007953C0">
      <w:pPr>
        <w:pStyle w:val="Listenabsatz"/>
        <w:numPr>
          <w:ilvl w:val="0"/>
          <w:numId w:val="27"/>
        </w:numPr>
        <w:rPr>
          <w:b/>
          <w:lang w:val="en-GB"/>
        </w:rPr>
      </w:pPr>
      <w:r w:rsidRPr="007953C0">
        <w:rPr>
          <w:b/>
          <w:lang w:val="en-GB"/>
        </w:rPr>
        <w:t>Schreibtischlampe</w:t>
      </w:r>
    </w:p>
    <w:p w:rsidR="002B2F3D" w:rsidRPr="00FE3B7D" w:rsidRDefault="002B2F3D" w:rsidP="007953C0">
      <w:pPr>
        <w:pStyle w:val="Listenabsatz"/>
        <w:numPr>
          <w:ilvl w:val="0"/>
          <w:numId w:val="27"/>
        </w:numPr>
      </w:pPr>
      <w:r w:rsidRPr="00FE3B7D">
        <w:t>Sonstiges (Schreibmaschine, Bücher, Akten, etc…)</w:t>
      </w:r>
    </w:p>
    <w:p w:rsidR="007953C0" w:rsidRPr="00FE3B7D" w:rsidRDefault="007953C0"/>
    <w:p w:rsidR="008203B0" w:rsidRPr="00FE3B7D" w:rsidRDefault="008203B0">
      <w:r w:rsidRPr="00FE3B7D">
        <w:br w:type="page"/>
      </w:r>
    </w:p>
    <w:p w:rsidR="00E2320F" w:rsidRDefault="00E2320F" w:rsidP="00E2320F">
      <w:pPr>
        <w:pStyle w:val="berschrift1"/>
        <w:rPr>
          <w:lang w:val="en-GB"/>
        </w:rPr>
      </w:pPr>
      <w:bookmarkStart w:id="35" w:name="_Toc513535759"/>
      <w:r>
        <w:rPr>
          <w:lang w:val="en-GB"/>
        </w:rPr>
        <w:lastRenderedPageBreak/>
        <w:t>Glossary</w:t>
      </w:r>
      <w:bookmarkEnd w:id="35"/>
    </w:p>
    <w:p w:rsidR="00E2320F" w:rsidRDefault="00E2320F" w:rsidP="00E2320F">
      <w:pPr>
        <w:pStyle w:val="berschrift2"/>
        <w:rPr>
          <w:lang w:val="en-GB"/>
        </w:rPr>
      </w:pPr>
      <w:bookmarkStart w:id="36" w:name="_Toc513535760"/>
      <w:r>
        <w:rPr>
          <w:lang w:val="en-GB"/>
        </w:rPr>
        <w:t>Index</w:t>
      </w:r>
      <w:bookmarkEnd w:id="36"/>
    </w:p>
    <w:p w:rsidR="00E2320F" w:rsidRDefault="00E2320F" w:rsidP="00E2320F">
      <w:pPr>
        <w:pStyle w:val="berschrift2"/>
        <w:rPr>
          <w:lang w:val="en-GB"/>
        </w:rPr>
      </w:pPr>
      <w:bookmarkStart w:id="37" w:name="_Toc513535761"/>
      <w:r>
        <w:rPr>
          <w:lang w:val="en-GB"/>
        </w:rPr>
        <w:t>List of Figures</w:t>
      </w:r>
      <w:bookmarkEnd w:id="37"/>
    </w:p>
    <w:sectPr w:rsidR="00E2320F" w:rsidSect="00EF0F89">
      <w:headerReference w:type="default" r:id="rId27"/>
      <w:pgSz w:w="11906" w:h="16838"/>
      <w:pgMar w:top="1417" w:right="1558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3" w:author="Tobias Schuster" w:date="2018-04-30T16:27:00Z" w:initials="TS">
    <w:p w:rsidR="000B3E82" w:rsidRDefault="000B3E82">
      <w:pPr>
        <w:pStyle w:val="Kommentartext"/>
      </w:pPr>
      <w:r>
        <w:rPr>
          <w:rStyle w:val="Kommentarzeichen"/>
        </w:rPr>
        <w:annotationRef/>
      </w:r>
      <w:r>
        <w:t>Anzahl Masken?</w:t>
      </w:r>
    </w:p>
    <w:p w:rsidR="000B3E82" w:rsidRDefault="000B3E82">
      <w:pPr>
        <w:pStyle w:val="Kommentartext"/>
      </w:pPr>
      <w:r>
        <w:t>Masken im nächsten Raum auch einsehbar?</w:t>
      </w:r>
    </w:p>
  </w:comment>
  <w:comment w:id="14" w:author="Tobias Schuster" w:date="2018-04-30T10:36:00Z" w:initials="TS">
    <w:p w:rsidR="000B3E82" w:rsidRDefault="000B3E82">
      <w:pPr>
        <w:pStyle w:val="Kommentartext"/>
      </w:pPr>
      <w:r>
        <w:rPr>
          <w:rStyle w:val="Kommentarzeichen"/>
        </w:rPr>
        <w:annotationRef/>
      </w:r>
      <w:r>
        <w:t>Was ist die Konsequenz wenn der Spieler versagt? Stirbt man dann? Verliert man nur Energie, die man wieder einsammeln muss?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3670" w:rsidRDefault="005A3670" w:rsidP="00FD21E4">
      <w:pPr>
        <w:spacing w:after="0" w:line="240" w:lineRule="auto"/>
      </w:pPr>
      <w:r>
        <w:separator/>
      </w:r>
    </w:p>
  </w:endnote>
  <w:endnote w:type="continuationSeparator" w:id="0">
    <w:p w:rsidR="005A3670" w:rsidRDefault="005A3670" w:rsidP="00FD21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3670" w:rsidRDefault="005A3670" w:rsidP="00FD21E4">
      <w:pPr>
        <w:spacing w:after="0" w:line="240" w:lineRule="auto"/>
      </w:pPr>
      <w:r>
        <w:separator/>
      </w:r>
    </w:p>
  </w:footnote>
  <w:footnote w:type="continuationSeparator" w:id="0">
    <w:p w:rsidR="005A3670" w:rsidRDefault="005A3670" w:rsidP="00FD21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3E82" w:rsidRPr="00174CAC" w:rsidRDefault="000B3E82">
    <w:pPr>
      <w:pStyle w:val="Kopfzeile"/>
      <w:rPr>
        <w:lang w:val="en-GB"/>
      </w:rPr>
    </w:pPr>
    <w:r w:rsidRPr="00174CAC">
      <w:rPr>
        <w:lang w:val="en-GB"/>
      </w:rPr>
      <w:t>Voodoo – Game Design Document</w:t>
    </w:r>
    <w:r w:rsidRPr="00174CAC">
      <w:rPr>
        <w:lang w:val="en-GB"/>
      </w:rPr>
      <w:tab/>
    </w:r>
    <w:r w:rsidRPr="00174CAC">
      <w:rPr>
        <w:lang w:val="en-GB"/>
      </w:rPr>
      <w:tab/>
      <w:t>Team 13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73CE1"/>
    <w:multiLevelType w:val="hybridMultilevel"/>
    <w:tmpl w:val="72825E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6D453C"/>
    <w:multiLevelType w:val="hybridMultilevel"/>
    <w:tmpl w:val="B8704A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295278"/>
    <w:multiLevelType w:val="hybridMultilevel"/>
    <w:tmpl w:val="074440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E04B2C"/>
    <w:multiLevelType w:val="hybridMultilevel"/>
    <w:tmpl w:val="A378C8B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9321CD"/>
    <w:multiLevelType w:val="hybridMultilevel"/>
    <w:tmpl w:val="CDBE86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326C18"/>
    <w:multiLevelType w:val="hybridMultilevel"/>
    <w:tmpl w:val="33C80D8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8F4F83"/>
    <w:multiLevelType w:val="hybridMultilevel"/>
    <w:tmpl w:val="38B4AF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9A7383"/>
    <w:multiLevelType w:val="hybridMultilevel"/>
    <w:tmpl w:val="758884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4D2AEA"/>
    <w:multiLevelType w:val="hybridMultilevel"/>
    <w:tmpl w:val="3196B9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7042AA"/>
    <w:multiLevelType w:val="hybridMultilevel"/>
    <w:tmpl w:val="E57EA0E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4091685"/>
    <w:multiLevelType w:val="hybridMultilevel"/>
    <w:tmpl w:val="3DFC73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6B0767B"/>
    <w:multiLevelType w:val="hybridMultilevel"/>
    <w:tmpl w:val="1924C2B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9042FB1"/>
    <w:multiLevelType w:val="hybridMultilevel"/>
    <w:tmpl w:val="897A84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AE0115C"/>
    <w:multiLevelType w:val="hybridMultilevel"/>
    <w:tmpl w:val="3D58C43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486692"/>
    <w:multiLevelType w:val="hybridMultilevel"/>
    <w:tmpl w:val="89D8C2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2977CF0"/>
    <w:multiLevelType w:val="hybridMultilevel"/>
    <w:tmpl w:val="9F2E3050"/>
    <w:lvl w:ilvl="0" w:tplc="8CC62E24">
      <w:start w:val="10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3627B70"/>
    <w:multiLevelType w:val="hybridMultilevel"/>
    <w:tmpl w:val="AF48E3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3AA38E1"/>
    <w:multiLevelType w:val="hybridMultilevel"/>
    <w:tmpl w:val="AD7C063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DE405E9"/>
    <w:multiLevelType w:val="hybridMultilevel"/>
    <w:tmpl w:val="BF6ADA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E9E039C"/>
    <w:multiLevelType w:val="hybridMultilevel"/>
    <w:tmpl w:val="4F5014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1231F07"/>
    <w:multiLevelType w:val="hybridMultilevel"/>
    <w:tmpl w:val="1A4896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1ED72CF"/>
    <w:multiLevelType w:val="hybridMultilevel"/>
    <w:tmpl w:val="5B1A4AE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475079F"/>
    <w:multiLevelType w:val="hybridMultilevel"/>
    <w:tmpl w:val="15A6023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52133BE"/>
    <w:multiLevelType w:val="hybridMultilevel"/>
    <w:tmpl w:val="CAA6B93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538352C"/>
    <w:multiLevelType w:val="hybridMultilevel"/>
    <w:tmpl w:val="38DA6D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54B0781"/>
    <w:multiLevelType w:val="hybridMultilevel"/>
    <w:tmpl w:val="FCF03C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7E02C4A"/>
    <w:multiLevelType w:val="hybridMultilevel"/>
    <w:tmpl w:val="9E84AE6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A6839D2"/>
    <w:multiLevelType w:val="hybridMultilevel"/>
    <w:tmpl w:val="0408E704"/>
    <w:lvl w:ilvl="0" w:tplc="12E4FEAA">
      <w:start w:val="1"/>
      <w:numFmt w:val="bullet"/>
      <w:lvlText w:val="ɂ"/>
      <w:lvlJc w:val="left"/>
      <w:pPr>
        <w:ind w:left="720" w:hanging="360"/>
      </w:pPr>
      <w:rPr>
        <w:rFonts w:ascii="Calibri" w:hAnsi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B2634D7"/>
    <w:multiLevelType w:val="hybridMultilevel"/>
    <w:tmpl w:val="96523CCC"/>
    <w:lvl w:ilvl="0" w:tplc="12E4FEAA">
      <w:start w:val="1"/>
      <w:numFmt w:val="bullet"/>
      <w:lvlText w:val="ɂ"/>
      <w:lvlJc w:val="left"/>
      <w:pPr>
        <w:ind w:left="720" w:hanging="360"/>
      </w:pPr>
      <w:rPr>
        <w:rFonts w:ascii="Calibri" w:hAnsi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FED0E43"/>
    <w:multiLevelType w:val="hybridMultilevel"/>
    <w:tmpl w:val="A682483E"/>
    <w:lvl w:ilvl="0" w:tplc="744E33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0695CC8"/>
    <w:multiLevelType w:val="hybridMultilevel"/>
    <w:tmpl w:val="474C924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06C584E"/>
    <w:multiLevelType w:val="hybridMultilevel"/>
    <w:tmpl w:val="E3BC3E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98D03BC"/>
    <w:multiLevelType w:val="hybridMultilevel"/>
    <w:tmpl w:val="F7147BE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AE778C3"/>
    <w:multiLevelType w:val="hybridMultilevel"/>
    <w:tmpl w:val="431273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CBB20E4"/>
    <w:multiLevelType w:val="hybridMultilevel"/>
    <w:tmpl w:val="11042A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ED363CB"/>
    <w:multiLevelType w:val="hybridMultilevel"/>
    <w:tmpl w:val="0FC097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302687E"/>
    <w:multiLevelType w:val="hybridMultilevel"/>
    <w:tmpl w:val="DF4271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4746916"/>
    <w:multiLevelType w:val="hybridMultilevel"/>
    <w:tmpl w:val="7CB6F4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8924C1F"/>
    <w:multiLevelType w:val="hybridMultilevel"/>
    <w:tmpl w:val="F3FA486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9365AD4"/>
    <w:multiLevelType w:val="hybridMultilevel"/>
    <w:tmpl w:val="8DA0BF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97A0CA1"/>
    <w:multiLevelType w:val="hybridMultilevel"/>
    <w:tmpl w:val="528AD0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FAC32F1"/>
    <w:multiLevelType w:val="hybridMultilevel"/>
    <w:tmpl w:val="A378C8B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7"/>
  </w:num>
  <w:num w:numId="3">
    <w:abstractNumId w:val="28"/>
  </w:num>
  <w:num w:numId="4">
    <w:abstractNumId w:val="15"/>
  </w:num>
  <w:num w:numId="5">
    <w:abstractNumId w:val="31"/>
  </w:num>
  <w:num w:numId="6">
    <w:abstractNumId w:val="25"/>
  </w:num>
  <w:num w:numId="7">
    <w:abstractNumId w:val="22"/>
  </w:num>
  <w:num w:numId="8">
    <w:abstractNumId w:val="37"/>
  </w:num>
  <w:num w:numId="9">
    <w:abstractNumId w:val="35"/>
  </w:num>
  <w:num w:numId="10">
    <w:abstractNumId w:val="33"/>
  </w:num>
  <w:num w:numId="11">
    <w:abstractNumId w:val="9"/>
  </w:num>
  <w:num w:numId="12">
    <w:abstractNumId w:val="7"/>
  </w:num>
  <w:num w:numId="13">
    <w:abstractNumId w:val="10"/>
  </w:num>
  <w:num w:numId="14">
    <w:abstractNumId w:val="4"/>
  </w:num>
  <w:num w:numId="15">
    <w:abstractNumId w:val="34"/>
  </w:num>
  <w:num w:numId="16">
    <w:abstractNumId w:val="5"/>
  </w:num>
  <w:num w:numId="17">
    <w:abstractNumId w:val="2"/>
  </w:num>
  <w:num w:numId="18">
    <w:abstractNumId w:val="1"/>
  </w:num>
  <w:num w:numId="19">
    <w:abstractNumId w:val="32"/>
  </w:num>
  <w:num w:numId="20">
    <w:abstractNumId w:val="23"/>
  </w:num>
  <w:num w:numId="21">
    <w:abstractNumId w:val="3"/>
  </w:num>
  <w:num w:numId="22">
    <w:abstractNumId w:val="30"/>
  </w:num>
  <w:num w:numId="23">
    <w:abstractNumId w:val="13"/>
  </w:num>
  <w:num w:numId="24">
    <w:abstractNumId w:val="0"/>
  </w:num>
  <w:num w:numId="25">
    <w:abstractNumId w:val="6"/>
  </w:num>
  <w:num w:numId="26">
    <w:abstractNumId w:val="41"/>
  </w:num>
  <w:num w:numId="27">
    <w:abstractNumId w:val="11"/>
  </w:num>
  <w:num w:numId="28">
    <w:abstractNumId w:val="18"/>
  </w:num>
  <w:num w:numId="29">
    <w:abstractNumId w:val="8"/>
  </w:num>
  <w:num w:numId="30">
    <w:abstractNumId w:val="20"/>
  </w:num>
  <w:num w:numId="31">
    <w:abstractNumId w:val="40"/>
  </w:num>
  <w:num w:numId="32">
    <w:abstractNumId w:val="36"/>
  </w:num>
  <w:num w:numId="33">
    <w:abstractNumId w:val="16"/>
  </w:num>
  <w:num w:numId="34">
    <w:abstractNumId w:val="19"/>
  </w:num>
  <w:num w:numId="35">
    <w:abstractNumId w:val="12"/>
  </w:num>
  <w:num w:numId="36">
    <w:abstractNumId w:val="39"/>
  </w:num>
  <w:num w:numId="37">
    <w:abstractNumId w:val="14"/>
  </w:num>
  <w:num w:numId="38">
    <w:abstractNumId w:val="38"/>
  </w:num>
  <w:num w:numId="39">
    <w:abstractNumId w:val="24"/>
  </w:num>
  <w:num w:numId="40">
    <w:abstractNumId w:val="17"/>
  </w:num>
  <w:num w:numId="41">
    <w:abstractNumId w:val="26"/>
  </w:num>
  <w:num w:numId="4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3E7"/>
    <w:rsid w:val="00004CC3"/>
    <w:rsid w:val="00007D45"/>
    <w:rsid w:val="00015FAE"/>
    <w:rsid w:val="0002351B"/>
    <w:rsid w:val="00034D0E"/>
    <w:rsid w:val="0003508D"/>
    <w:rsid w:val="000508CE"/>
    <w:rsid w:val="00051D3C"/>
    <w:rsid w:val="00052954"/>
    <w:rsid w:val="000539E7"/>
    <w:rsid w:val="00064C06"/>
    <w:rsid w:val="000660A8"/>
    <w:rsid w:val="0009723D"/>
    <w:rsid w:val="000A382B"/>
    <w:rsid w:val="000B3E82"/>
    <w:rsid w:val="000B4287"/>
    <w:rsid w:val="000C4903"/>
    <w:rsid w:val="000D2425"/>
    <w:rsid w:val="000E12AD"/>
    <w:rsid w:val="000E2134"/>
    <w:rsid w:val="000F0A66"/>
    <w:rsid w:val="000F57FF"/>
    <w:rsid w:val="001053AE"/>
    <w:rsid w:val="00113016"/>
    <w:rsid w:val="00123CA4"/>
    <w:rsid w:val="00141086"/>
    <w:rsid w:val="00142473"/>
    <w:rsid w:val="001574BB"/>
    <w:rsid w:val="00160C43"/>
    <w:rsid w:val="00162FEA"/>
    <w:rsid w:val="00174CAC"/>
    <w:rsid w:val="00192F5B"/>
    <w:rsid w:val="001931F5"/>
    <w:rsid w:val="001A1499"/>
    <w:rsid w:val="001C2B35"/>
    <w:rsid w:val="001D2E63"/>
    <w:rsid w:val="001D5DA3"/>
    <w:rsid w:val="001E076E"/>
    <w:rsid w:val="001E3320"/>
    <w:rsid w:val="001E5BD1"/>
    <w:rsid w:val="001E7DCF"/>
    <w:rsid w:val="002247A8"/>
    <w:rsid w:val="00236593"/>
    <w:rsid w:val="00237AFB"/>
    <w:rsid w:val="00242BF8"/>
    <w:rsid w:val="00243A36"/>
    <w:rsid w:val="002455B9"/>
    <w:rsid w:val="00247562"/>
    <w:rsid w:val="00251028"/>
    <w:rsid w:val="00260CED"/>
    <w:rsid w:val="0027687B"/>
    <w:rsid w:val="002848C8"/>
    <w:rsid w:val="00290B9E"/>
    <w:rsid w:val="0029483D"/>
    <w:rsid w:val="00297689"/>
    <w:rsid w:val="002A5656"/>
    <w:rsid w:val="002B2F3D"/>
    <w:rsid w:val="002B78BC"/>
    <w:rsid w:val="002D1E8B"/>
    <w:rsid w:val="002D66BF"/>
    <w:rsid w:val="002F4ADF"/>
    <w:rsid w:val="0030047F"/>
    <w:rsid w:val="00320F26"/>
    <w:rsid w:val="00333DD8"/>
    <w:rsid w:val="00342BB8"/>
    <w:rsid w:val="00352272"/>
    <w:rsid w:val="00356A01"/>
    <w:rsid w:val="003773FA"/>
    <w:rsid w:val="00397519"/>
    <w:rsid w:val="003A276C"/>
    <w:rsid w:val="003E42B0"/>
    <w:rsid w:val="003F27B3"/>
    <w:rsid w:val="003F7F76"/>
    <w:rsid w:val="0040790C"/>
    <w:rsid w:val="00412A69"/>
    <w:rsid w:val="00421AA7"/>
    <w:rsid w:val="00422A34"/>
    <w:rsid w:val="00425006"/>
    <w:rsid w:val="0042573A"/>
    <w:rsid w:val="004318A4"/>
    <w:rsid w:val="004468F9"/>
    <w:rsid w:val="004519F8"/>
    <w:rsid w:val="00470EBB"/>
    <w:rsid w:val="004716CC"/>
    <w:rsid w:val="00483BB3"/>
    <w:rsid w:val="00490A82"/>
    <w:rsid w:val="0049586B"/>
    <w:rsid w:val="004B1B99"/>
    <w:rsid w:val="004F4684"/>
    <w:rsid w:val="00503F5A"/>
    <w:rsid w:val="00505117"/>
    <w:rsid w:val="00522122"/>
    <w:rsid w:val="00532E6A"/>
    <w:rsid w:val="00540937"/>
    <w:rsid w:val="005422D1"/>
    <w:rsid w:val="005469DA"/>
    <w:rsid w:val="00546B6A"/>
    <w:rsid w:val="005733A6"/>
    <w:rsid w:val="00575490"/>
    <w:rsid w:val="0058149E"/>
    <w:rsid w:val="005848FB"/>
    <w:rsid w:val="005A3670"/>
    <w:rsid w:val="005B70AA"/>
    <w:rsid w:val="005C4AC9"/>
    <w:rsid w:val="005D542E"/>
    <w:rsid w:val="005E3E9C"/>
    <w:rsid w:val="006312F3"/>
    <w:rsid w:val="00633D95"/>
    <w:rsid w:val="0063755B"/>
    <w:rsid w:val="006438CF"/>
    <w:rsid w:val="006503FF"/>
    <w:rsid w:val="00655441"/>
    <w:rsid w:val="00671949"/>
    <w:rsid w:val="00676C10"/>
    <w:rsid w:val="006972CD"/>
    <w:rsid w:val="006C09F7"/>
    <w:rsid w:val="006C3D46"/>
    <w:rsid w:val="006C40DF"/>
    <w:rsid w:val="006C7152"/>
    <w:rsid w:val="00706743"/>
    <w:rsid w:val="00706802"/>
    <w:rsid w:val="00730E03"/>
    <w:rsid w:val="007463E7"/>
    <w:rsid w:val="00765EF6"/>
    <w:rsid w:val="007669F2"/>
    <w:rsid w:val="0079477A"/>
    <w:rsid w:val="007953C0"/>
    <w:rsid w:val="007A0E02"/>
    <w:rsid w:val="007D192B"/>
    <w:rsid w:val="007D19BC"/>
    <w:rsid w:val="007D35BC"/>
    <w:rsid w:val="007D6DC4"/>
    <w:rsid w:val="00816173"/>
    <w:rsid w:val="008203B0"/>
    <w:rsid w:val="00822438"/>
    <w:rsid w:val="00843D4C"/>
    <w:rsid w:val="00845AD3"/>
    <w:rsid w:val="00850CFE"/>
    <w:rsid w:val="00864077"/>
    <w:rsid w:val="008666C6"/>
    <w:rsid w:val="0087316B"/>
    <w:rsid w:val="00885BB7"/>
    <w:rsid w:val="00887657"/>
    <w:rsid w:val="008A615E"/>
    <w:rsid w:val="008B0B9D"/>
    <w:rsid w:val="008B6E0C"/>
    <w:rsid w:val="008E7AC3"/>
    <w:rsid w:val="008F272E"/>
    <w:rsid w:val="008F506A"/>
    <w:rsid w:val="008F6A1F"/>
    <w:rsid w:val="00904B28"/>
    <w:rsid w:val="0090573A"/>
    <w:rsid w:val="00906660"/>
    <w:rsid w:val="0093169F"/>
    <w:rsid w:val="009372F5"/>
    <w:rsid w:val="00946DB3"/>
    <w:rsid w:val="00947A84"/>
    <w:rsid w:val="009620C3"/>
    <w:rsid w:val="009652C3"/>
    <w:rsid w:val="00967CFE"/>
    <w:rsid w:val="009736F1"/>
    <w:rsid w:val="00984BFE"/>
    <w:rsid w:val="00993D59"/>
    <w:rsid w:val="009A4C71"/>
    <w:rsid w:val="009B1A92"/>
    <w:rsid w:val="009C1495"/>
    <w:rsid w:val="009C53D3"/>
    <w:rsid w:val="009C726F"/>
    <w:rsid w:val="009D17B8"/>
    <w:rsid w:val="009F0714"/>
    <w:rsid w:val="00A10175"/>
    <w:rsid w:val="00A458CC"/>
    <w:rsid w:val="00A501D0"/>
    <w:rsid w:val="00A66B31"/>
    <w:rsid w:val="00AC6EFA"/>
    <w:rsid w:val="00AD0F8D"/>
    <w:rsid w:val="00AD1BDE"/>
    <w:rsid w:val="00AD72BD"/>
    <w:rsid w:val="00AE4EEF"/>
    <w:rsid w:val="00AF565D"/>
    <w:rsid w:val="00AF6105"/>
    <w:rsid w:val="00B13C3B"/>
    <w:rsid w:val="00B15776"/>
    <w:rsid w:val="00B20FF1"/>
    <w:rsid w:val="00B3054E"/>
    <w:rsid w:val="00B40D42"/>
    <w:rsid w:val="00B61D8D"/>
    <w:rsid w:val="00B65CB2"/>
    <w:rsid w:val="00B65D08"/>
    <w:rsid w:val="00B7132E"/>
    <w:rsid w:val="00B81EDB"/>
    <w:rsid w:val="00B86244"/>
    <w:rsid w:val="00BA405A"/>
    <w:rsid w:val="00BD5182"/>
    <w:rsid w:val="00BE0A9A"/>
    <w:rsid w:val="00BE520F"/>
    <w:rsid w:val="00BF01BB"/>
    <w:rsid w:val="00C03BA9"/>
    <w:rsid w:val="00C34EDB"/>
    <w:rsid w:val="00C41AAE"/>
    <w:rsid w:val="00C427E5"/>
    <w:rsid w:val="00C42802"/>
    <w:rsid w:val="00C47032"/>
    <w:rsid w:val="00C64C04"/>
    <w:rsid w:val="00C931B5"/>
    <w:rsid w:val="00C947A0"/>
    <w:rsid w:val="00C95892"/>
    <w:rsid w:val="00CB2D0C"/>
    <w:rsid w:val="00CF230F"/>
    <w:rsid w:val="00CF6A73"/>
    <w:rsid w:val="00D2109D"/>
    <w:rsid w:val="00D268E4"/>
    <w:rsid w:val="00D54313"/>
    <w:rsid w:val="00D64F5B"/>
    <w:rsid w:val="00D671DC"/>
    <w:rsid w:val="00D72C2E"/>
    <w:rsid w:val="00D75F95"/>
    <w:rsid w:val="00D82987"/>
    <w:rsid w:val="00D90590"/>
    <w:rsid w:val="00DA07CF"/>
    <w:rsid w:val="00DC6618"/>
    <w:rsid w:val="00DD16AE"/>
    <w:rsid w:val="00DD1B03"/>
    <w:rsid w:val="00DE4C7F"/>
    <w:rsid w:val="00DF45D4"/>
    <w:rsid w:val="00DF727B"/>
    <w:rsid w:val="00E1288C"/>
    <w:rsid w:val="00E16F04"/>
    <w:rsid w:val="00E17758"/>
    <w:rsid w:val="00E21D76"/>
    <w:rsid w:val="00E2320F"/>
    <w:rsid w:val="00E47E5B"/>
    <w:rsid w:val="00E54E6A"/>
    <w:rsid w:val="00E6325B"/>
    <w:rsid w:val="00E84587"/>
    <w:rsid w:val="00E92FFE"/>
    <w:rsid w:val="00E97F2C"/>
    <w:rsid w:val="00EB0CB1"/>
    <w:rsid w:val="00EB3BCA"/>
    <w:rsid w:val="00EE20C9"/>
    <w:rsid w:val="00EE2305"/>
    <w:rsid w:val="00EF0F89"/>
    <w:rsid w:val="00F21368"/>
    <w:rsid w:val="00F3408B"/>
    <w:rsid w:val="00F42E7E"/>
    <w:rsid w:val="00F44672"/>
    <w:rsid w:val="00F819E7"/>
    <w:rsid w:val="00F834E4"/>
    <w:rsid w:val="00FA1E8A"/>
    <w:rsid w:val="00FA7129"/>
    <w:rsid w:val="00FD1B0C"/>
    <w:rsid w:val="00FD21E4"/>
    <w:rsid w:val="00FE3B7D"/>
    <w:rsid w:val="00FF5E44"/>
    <w:rsid w:val="00FF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232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2320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2320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9C149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E177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232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232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2320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enabsatz">
    <w:name w:val="List Paragraph"/>
    <w:basedOn w:val="Standard"/>
    <w:uiPriority w:val="34"/>
    <w:qFormat/>
    <w:rsid w:val="00C95892"/>
    <w:pPr>
      <w:ind w:left="720"/>
      <w:contextualSpacing/>
    </w:pPr>
  </w:style>
  <w:style w:type="character" w:customStyle="1" w:styleId="berschrift4Zchn">
    <w:name w:val="Überschrift 4 Zchn"/>
    <w:basedOn w:val="Absatz-Standardschriftart"/>
    <w:link w:val="berschrift4"/>
    <w:uiPriority w:val="9"/>
    <w:rsid w:val="009C149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Verzeichnis1">
    <w:name w:val="toc 1"/>
    <w:basedOn w:val="Standard"/>
    <w:next w:val="Standard"/>
    <w:autoRedefine/>
    <w:uiPriority w:val="39"/>
    <w:unhideWhenUsed/>
    <w:rsid w:val="009C1495"/>
    <w:pPr>
      <w:spacing w:before="360" w:after="360"/>
    </w:pPr>
    <w:rPr>
      <w:rFonts w:cstheme="minorHAnsi"/>
      <w:b/>
      <w:bCs/>
      <w:caps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  <w:b/>
      <w:bCs/>
      <w:smallCaps/>
    </w:rPr>
  </w:style>
  <w:style w:type="paragraph" w:styleId="Verzeichnis3">
    <w:name w:val="toc 3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  <w:smallCaps/>
    </w:rPr>
  </w:style>
  <w:style w:type="paragraph" w:styleId="Verzeichnis4">
    <w:name w:val="toc 4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paragraph" w:styleId="Verzeichnis5">
    <w:name w:val="toc 5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paragraph" w:styleId="Verzeichnis6">
    <w:name w:val="toc 6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paragraph" w:styleId="Verzeichnis7">
    <w:name w:val="toc 7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paragraph" w:styleId="Verzeichnis8">
    <w:name w:val="toc 8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paragraph" w:styleId="Verzeichnis9">
    <w:name w:val="toc 9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character" w:styleId="Hyperlink">
    <w:name w:val="Hyperlink"/>
    <w:basedOn w:val="Absatz-Standardschriftart"/>
    <w:uiPriority w:val="99"/>
    <w:unhideWhenUsed/>
    <w:rsid w:val="009C1495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FA71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">
    <w:name w:val="Light Grid"/>
    <w:basedOn w:val="NormaleTabelle"/>
    <w:uiPriority w:val="62"/>
    <w:rsid w:val="001E5BD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MittlereSchattierung1">
    <w:name w:val="Medium Shading 1"/>
    <w:basedOn w:val="NormaleTabelle"/>
    <w:uiPriority w:val="63"/>
    <w:rsid w:val="001E5BD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Kommentarzeichen">
    <w:name w:val="annotation reference"/>
    <w:basedOn w:val="Absatz-Standardschriftart"/>
    <w:uiPriority w:val="99"/>
    <w:semiHidden/>
    <w:unhideWhenUsed/>
    <w:rsid w:val="00B20FF1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20FF1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B20FF1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20FF1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20FF1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20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20FF1"/>
    <w:rPr>
      <w:rFonts w:ascii="Tahoma" w:hAnsi="Tahoma" w:cs="Tahoma"/>
      <w:sz w:val="16"/>
      <w:szCs w:val="1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E17758"/>
    <w:rPr>
      <w:rFonts w:asciiTheme="majorHAnsi" w:eastAsiaTheme="majorEastAsia" w:hAnsiTheme="majorHAnsi" w:cstheme="majorBidi"/>
      <w:color w:val="243F60" w:themeColor="accent1" w:themeShade="7F"/>
    </w:rPr>
  </w:style>
  <w:style w:type="table" w:styleId="MittlereListe2-Akzent5">
    <w:name w:val="Medium List 2 Accent 5"/>
    <w:basedOn w:val="NormaleTabelle"/>
    <w:uiPriority w:val="66"/>
    <w:rsid w:val="007D6DC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rsid w:val="007D6DC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KeinLeerraum">
    <w:name w:val="No Spacing"/>
    <w:uiPriority w:val="1"/>
    <w:qFormat/>
    <w:rsid w:val="004468F9"/>
    <w:pPr>
      <w:spacing w:after="0" w:line="240" w:lineRule="auto"/>
    </w:pPr>
  </w:style>
  <w:style w:type="paragraph" w:styleId="Kopfzeile">
    <w:name w:val="header"/>
    <w:basedOn w:val="Standard"/>
    <w:link w:val="KopfzeileZchn"/>
    <w:uiPriority w:val="99"/>
    <w:unhideWhenUsed/>
    <w:rsid w:val="00FD21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D21E4"/>
  </w:style>
  <w:style w:type="paragraph" w:styleId="Fuzeile">
    <w:name w:val="footer"/>
    <w:basedOn w:val="Standard"/>
    <w:link w:val="FuzeileZchn"/>
    <w:uiPriority w:val="99"/>
    <w:unhideWhenUsed/>
    <w:rsid w:val="00FD21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D21E4"/>
  </w:style>
  <w:style w:type="character" w:styleId="BesuchterHyperlink">
    <w:name w:val="FollowedHyperlink"/>
    <w:basedOn w:val="Absatz-Standardschriftart"/>
    <w:uiPriority w:val="99"/>
    <w:semiHidden/>
    <w:unhideWhenUsed/>
    <w:rsid w:val="00503F5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232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2320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2320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9C149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E177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232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232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2320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enabsatz">
    <w:name w:val="List Paragraph"/>
    <w:basedOn w:val="Standard"/>
    <w:uiPriority w:val="34"/>
    <w:qFormat/>
    <w:rsid w:val="00C95892"/>
    <w:pPr>
      <w:ind w:left="720"/>
      <w:contextualSpacing/>
    </w:pPr>
  </w:style>
  <w:style w:type="character" w:customStyle="1" w:styleId="berschrift4Zchn">
    <w:name w:val="Überschrift 4 Zchn"/>
    <w:basedOn w:val="Absatz-Standardschriftart"/>
    <w:link w:val="berschrift4"/>
    <w:uiPriority w:val="9"/>
    <w:rsid w:val="009C149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Verzeichnis1">
    <w:name w:val="toc 1"/>
    <w:basedOn w:val="Standard"/>
    <w:next w:val="Standard"/>
    <w:autoRedefine/>
    <w:uiPriority w:val="39"/>
    <w:unhideWhenUsed/>
    <w:rsid w:val="009C1495"/>
    <w:pPr>
      <w:spacing w:before="360" w:after="360"/>
    </w:pPr>
    <w:rPr>
      <w:rFonts w:cstheme="minorHAnsi"/>
      <w:b/>
      <w:bCs/>
      <w:caps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  <w:b/>
      <w:bCs/>
      <w:smallCaps/>
    </w:rPr>
  </w:style>
  <w:style w:type="paragraph" w:styleId="Verzeichnis3">
    <w:name w:val="toc 3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  <w:smallCaps/>
    </w:rPr>
  </w:style>
  <w:style w:type="paragraph" w:styleId="Verzeichnis4">
    <w:name w:val="toc 4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paragraph" w:styleId="Verzeichnis5">
    <w:name w:val="toc 5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paragraph" w:styleId="Verzeichnis6">
    <w:name w:val="toc 6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paragraph" w:styleId="Verzeichnis7">
    <w:name w:val="toc 7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paragraph" w:styleId="Verzeichnis8">
    <w:name w:val="toc 8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paragraph" w:styleId="Verzeichnis9">
    <w:name w:val="toc 9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character" w:styleId="Hyperlink">
    <w:name w:val="Hyperlink"/>
    <w:basedOn w:val="Absatz-Standardschriftart"/>
    <w:uiPriority w:val="99"/>
    <w:unhideWhenUsed/>
    <w:rsid w:val="009C1495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FA71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">
    <w:name w:val="Light Grid"/>
    <w:basedOn w:val="NormaleTabelle"/>
    <w:uiPriority w:val="62"/>
    <w:rsid w:val="001E5BD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MittlereSchattierung1">
    <w:name w:val="Medium Shading 1"/>
    <w:basedOn w:val="NormaleTabelle"/>
    <w:uiPriority w:val="63"/>
    <w:rsid w:val="001E5BD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Kommentarzeichen">
    <w:name w:val="annotation reference"/>
    <w:basedOn w:val="Absatz-Standardschriftart"/>
    <w:uiPriority w:val="99"/>
    <w:semiHidden/>
    <w:unhideWhenUsed/>
    <w:rsid w:val="00B20FF1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20FF1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B20FF1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20FF1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20FF1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20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20FF1"/>
    <w:rPr>
      <w:rFonts w:ascii="Tahoma" w:hAnsi="Tahoma" w:cs="Tahoma"/>
      <w:sz w:val="16"/>
      <w:szCs w:val="1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E17758"/>
    <w:rPr>
      <w:rFonts w:asciiTheme="majorHAnsi" w:eastAsiaTheme="majorEastAsia" w:hAnsiTheme="majorHAnsi" w:cstheme="majorBidi"/>
      <w:color w:val="243F60" w:themeColor="accent1" w:themeShade="7F"/>
    </w:rPr>
  </w:style>
  <w:style w:type="table" w:styleId="MittlereListe2-Akzent5">
    <w:name w:val="Medium List 2 Accent 5"/>
    <w:basedOn w:val="NormaleTabelle"/>
    <w:uiPriority w:val="66"/>
    <w:rsid w:val="007D6DC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rsid w:val="007D6DC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KeinLeerraum">
    <w:name w:val="No Spacing"/>
    <w:uiPriority w:val="1"/>
    <w:qFormat/>
    <w:rsid w:val="004468F9"/>
    <w:pPr>
      <w:spacing w:after="0" w:line="240" w:lineRule="auto"/>
    </w:pPr>
  </w:style>
  <w:style w:type="paragraph" w:styleId="Kopfzeile">
    <w:name w:val="header"/>
    <w:basedOn w:val="Standard"/>
    <w:link w:val="KopfzeileZchn"/>
    <w:uiPriority w:val="99"/>
    <w:unhideWhenUsed/>
    <w:rsid w:val="00FD21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D21E4"/>
  </w:style>
  <w:style w:type="paragraph" w:styleId="Fuzeile">
    <w:name w:val="footer"/>
    <w:basedOn w:val="Standard"/>
    <w:link w:val="FuzeileZchn"/>
    <w:uiPriority w:val="99"/>
    <w:unhideWhenUsed/>
    <w:rsid w:val="00FD21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D21E4"/>
  </w:style>
  <w:style w:type="character" w:styleId="BesuchterHyperlink">
    <w:name w:val="FollowedHyperlink"/>
    <w:basedOn w:val="Absatz-Standardschriftart"/>
    <w:uiPriority w:val="99"/>
    <w:semiHidden/>
    <w:unhideWhenUsed/>
    <w:rsid w:val="00503F5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762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eg"/><Relationship Id="rId18" Type="http://schemas.microsoft.com/office/2007/relationships/diagramDrawing" Target="diagrams/drawing1.xml"/><Relationship Id="rId26" Type="http://schemas.openxmlformats.org/officeDocument/2006/relationships/hyperlink" Target="../../_Artbible/Assetliste.xlsx" TargetMode="External"/><Relationship Id="rId3" Type="http://schemas.openxmlformats.org/officeDocument/2006/relationships/styles" Target="styles.xml"/><Relationship Id="rId21" Type="http://schemas.openxmlformats.org/officeDocument/2006/relationships/image" Target="media/image6.jpeg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17" Type="http://schemas.openxmlformats.org/officeDocument/2006/relationships/diagramColors" Target="diagrams/colors1.xml"/><Relationship Id="rId25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diagramQuickStyle" Target="diagrams/quickStyle1.xml"/><Relationship Id="rId20" Type="http://schemas.openxmlformats.org/officeDocument/2006/relationships/image" Target="media/image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24" Type="http://schemas.openxmlformats.org/officeDocument/2006/relationships/image" Target="media/image9.png"/><Relationship Id="rId5" Type="http://schemas.openxmlformats.org/officeDocument/2006/relationships/settings" Target="settings.xml"/><Relationship Id="rId15" Type="http://schemas.openxmlformats.org/officeDocument/2006/relationships/diagramLayout" Target="diagrams/layout1.xml"/><Relationship Id="rId23" Type="http://schemas.openxmlformats.org/officeDocument/2006/relationships/image" Target="media/image8.png"/><Relationship Id="rId28" Type="http://schemas.openxmlformats.org/officeDocument/2006/relationships/fontTable" Target="fontTable.xml"/><Relationship Id="rId10" Type="http://schemas.openxmlformats.org/officeDocument/2006/relationships/image" Target="media/image1.jpeg"/><Relationship Id="rId19" Type="http://schemas.openxmlformats.org/officeDocument/2006/relationships/comments" Target="comments.xml"/><Relationship Id="rId4" Type="http://schemas.microsoft.com/office/2007/relationships/stylesWithEffects" Target="stylesWithEffects.xml"/><Relationship Id="rId9" Type="http://schemas.openxmlformats.org/officeDocument/2006/relationships/hyperlink" Target="Voodoo_StoryDocument.docx" TargetMode="External"/><Relationship Id="rId14" Type="http://schemas.openxmlformats.org/officeDocument/2006/relationships/diagramData" Target="diagrams/data1.xml"/><Relationship Id="rId22" Type="http://schemas.openxmlformats.org/officeDocument/2006/relationships/image" Target="media/image7.jpeg"/><Relationship Id="rId27" Type="http://schemas.openxmlformats.org/officeDocument/2006/relationships/header" Target="head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EEEDAC5-4E1C-4603-9334-9F084C187352}" type="doc">
      <dgm:prSet loTypeId="urn:microsoft.com/office/officeart/2005/8/layout/cycle1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de-DE"/>
        </a:p>
      </dgm:t>
    </dgm:pt>
    <dgm:pt modelId="{F67AE151-64A6-4306-992F-E380237442EC}">
      <dgm:prSet phldrT="[Text]"/>
      <dgm:spPr/>
      <dgm:t>
        <a:bodyPr/>
        <a:lstStyle/>
        <a:p>
          <a:r>
            <a:rPr lang="de-DE"/>
            <a:t>Orientation</a:t>
          </a:r>
        </a:p>
      </dgm:t>
    </dgm:pt>
    <dgm:pt modelId="{F111D6FC-39EC-49F3-916A-1F6FEFAF4ED6}" type="parTrans" cxnId="{96866E7E-BC9A-4371-921D-9FA5D26D494D}">
      <dgm:prSet/>
      <dgm:spPr/>
      <dgm:t>
        <a:bodyPr/>
        <a:lstStyle/>
        <a:p>
          <a:endParaRPr lang="de-DE"/>
        </a:p>
      </dgm:t>
    </dgm:pt>
    <dgm:pt modelId="{C6F7374C-FFC2-4396-B50C-4622FFAC711C}" type="sibTrans" cxnId="{96866E7E-BC9A-4371-921D-9FA5D26D494D}">
      <dgm:prSet/>
      <dgm:spPr/>
      <dgm:t>
        <a:bodyPr/>
        <a:lstStyle/>
        <a:p>
          <a:endParaRPr lang="de-DE"/>
        </a:p>
      </dgm:t>
    </dgm:pt>
    <dgm:pt modelId="{96628D2C-7EAB-4274-9837-8BDC1B87D12C}">
      <dgm:prSet phldrT="[Text]"/>
      <dgm:spPr/>
      <dgm:t>
        <a:bodyPr/>
        <a:lstStyle/>
        <a:p>
          <a:r>
            <a:rPr lang="de-DE"/>
            <a:t>Clairvoyance</a:t>
          </a:r>
        </a:p>
      </dgm:t>
    </dgm:pt>
    <dgm:pt modelId="{C22FAF56-931C-4581-BF1B-3F6A8449AAE4}" type="parTrans" cxnId="{F86B7884-593C-434B-AE61-75768AA6DB28}">
      <dgm:prSet/>
      <dgm:spPr/>
      <dgm:t>
        <a:bodyPr/>
        <a:lstStyle/>
        <a:p>
          <a:endParaRPr lang="de-DE"/>
        </a:p>
      </dgm:t>
    </dgm:pt>
    <dgm:pt modelId="{DDA921E5-18F1-436D-AF1F-1C5A65A5B14D}" type="sibTrans" cxnId="{F86B7884-593C-434B-AE61-75768AA6DB28}">
      <dgm:prSet/>
      <dgm:spPr/>
      <dgm:t>
        <a:bodyPr/>
        <a:lstStyle/>
        <a:p>
          <a:endParaRPr lang="de-DE"/>
        </a:p>
      </dgm:t>
    </dgm:pt>
    <dgm:pt modelId="{E7366139-2E93-4E6B-999D-EAC4D31D9442}">
      <dgm:prSet phldrT="[Text]"/>
      <dgm:spPr/>
      <dgm:t>
        <a:bodyPr/>
        <a:lstStyle/>
        <a:p>
          <a:r>
            <a:rPr lang="de-DE"/>
            <a:t>Offering</a:t>
          </a:r>
        </a:p>
      </dgm:t>
    </dgm:pt>
    <dgm:pt modelId="{E1A36387-F97D-43EB-9F35-9236BD1CA5BB}" type="parTrans" cxnId="{3CFE2921-DE23-4DD0-B2A3-511BC89CD467}">
      <dgm:prSet/>
      <dgm:spPr/>
      <dgm:t>
        <a:bodyPr/>
        <a:lstStyle/>
        <a:p>
          <a:endParaRPr lang="de-DE"/>
        </a:p>
      </dgm:t>
    </dgm:pt>
    <dgm:pt modelId="{317BF9F5-A087-4F47-AC75-C17C296C7A75}" type="sibTrans" cxnId="{3CFE2921-DE23-4DD0-B2A3-511BC89CD467}">
      <dgm:prSet/>
      <dgm:spPr/>
      <dgm:t>
        <a:bodyPr/>
        <a:lstStyle/>
        <a:p>
          <a:endParaRPr lang="de-DE"/>
        </a:p>
      </dgm:t>
    </dgm:pt>
    <dgm:pt modelId="{D46D1C8F-874D-4D90-B484-D6B99FFD66AD}">
      <dgm:prSet phldrT="[Text]"/>
      <dgm:spPr/>
      <dgm:t>
        <a:bodyPr/>
        <a:lstStyle/>
        <a:p>
          <a:r>
            <a:rPr lang="de-DE"/>
            <a:t>Possession/</a:t>
          </a:r>
          <a:br>
            <a:rPr lang="de-DE"/>
          </a:br>
          <a:r>
            <a:rPr lang="de-DE"/>
            <a:t>Incineration</a:t>
          </a:r>
        </a:p>
      </dgm:t>
    </dgm:pt>
    <dgm:pt modelId="{6D004B49-5E1B-4397-889C-718E7E375B18}" type="parTrans" cxnId="{F579E5E5-964F-411A-AE19-E5079239C188}">
      <dgm:prSet/>
      <dgm:spPr/>
      <dgm:t>
        <a:bodyPr/>
        <a:lstStyle/>
        <a:p>
          <a:endParaRPr lang="de-DE"/>
        </a:p>
      </dgm:t>
    </dgm:pt>
    <dgm:pt modelId="{8056E5A0-E8FA-454D-B427-7A16B65C6711}" type="sibTrans" cxnId="{F579E5E5-964F-411A-AE19-E5079239C188}">
      <dgm:prSet/>
      <dgm:spPr/>
      <dgm:t>
        <a:bodyPr/>
        <a:lstStyle/>
        <a:p>
          <a:endParaRPr lang="de-DE"/>
        </a:p>
      </dgm:t>
    </dgm:pt>
    <dgm:pt modelId="{078045A0-F657-4EBE-8D23-B0F976E3CE34}" type="pres">
      <dgm:prSet presAssocID="{9EEEDAC5-4E1C-4603-9334-9F084C187352}" presName="cycle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de-DE"/>
        </a:p>
      </dgm:t>
    </dgm:pt>
    <dgm:pt modelId="{80B15AFE-3F34-430D-AD39-4E80EF6556F5}" type="pres">
      <dgm:prSet presAssocID="{F67AE151-64A6-4306-992F-E380237442EC}" presName="dummy" presStyleCnt="0"/>
      <dgm:spPr/>
    </dgm:pt>
    <dgm:pt modelId="{EE66156B-3253-463E-8770-08B381EBFE88}" type="pres">
      <dgm:prSet presAssocID="{F67AE151-64A6-4306-992F-E380237442EC}" presName="node" presStyleLbl="revTx" presStyleIdx="0" presStyleCnt="4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E226B249-1392-4EE7-ACC2-00EB84AB2948}" type="pres">
      <dgm:prSet presAssocID="{C6F7374C-FFC2-4396-B50C-4622FFAC711C}" presName="sibTrans" presStyleLbl="node1" presStyleIdx="0" presStyleCnt="4"/>
      <dgm:spPr/>
      <dgm:t>
        <a:bodyPr/>
        <a:lstStyle/>
        <a:p>
          <a:endParaRPr lang="de-DE"/>
        </a:p>
      </dgm:t>
    </dgm:pt>
    <dgm:pt modelId="{5D6E78C9-5B7D-49EB-91D8-2B5414DB650E}" type="pres">
      <dgm:prSet presAssocID="{96628D2C-7EAB-4274-9837-8BDC1B87D12C}" presName="dummy" presStyleCnt="0"/>
      <dgm:spPr/>
    </dgm:pt>
    <dgm:pt modelId="{80BCFAE1-1161-4D0D-92C3-9CEB34B8EE0D}" type="pres">
      <dgm:prSet presAssocID="{96628D2C-7EAB-4274-9837-8BDC1B87D12C}" presName="node" presStyleLbl="revTx" presStyleIdx="1" presStyleCnt="4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98E4E2C3-7BBD-46E1-9A48-23348DF1BE49}" type="pres">
      <dgm:prSet presAssocID="{DDA921E5-18F1-436D-AF1F-1C5A65A5B14D}" presName="sibTrans" presStyleLbl="node1" presStyleIdx="1" presStyleCnt="4"/>
      <dgm:spPr/>
      <dgm:t>
        <a:bodyPr/>
        <a:lstStyle/>
        <a:p>
          <a:endParaRPr lang="de-DE"/>
        </a:p>
      </dgm:t>
    </dgm:pt>
    <dgm:pt modelId="{8EF16F83-7E48-4FEB-BA9A-4264F189B7E4}" type="pres">
      <dgm:prSet presAssocID="{E7366139-2E93-4E6B-999D-EAC4D31D9442}" presName="dummy" presStyleCnt="0"/>
      <dgm:spPr/>
    </dgm:pt>
    <dgm:pt modelId="{BA141A2B-EFCD-406E-9F7A-165081E8E2FA}" type="pres">
      <dgm:prSet presAssocID="{E7366139-2E93-4E6B-999D-EAC4D31D9442}" presName="node" presStyleLbl="revTx" presStyleIdx="2" presStyleCnt="4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37ACC3FE-496A-4E50-A5DC-20988C058B0C}" type="pres">
      <dgm:prSet presAssocID="{317BF9F5-A087-4F47-AC75-C17C296C7A75}" presName="sibTrans" presStyleLbl="node1" presStyleIdx="2" presStyleCnt="4"/>
      <dgm:spPr/>
      <dgm:t>
        <a:bodyPr/>
        <a:lstStyle/>
        <a:p>
          <a:endParaRPr lang="de-DE"/>
        </a:p>
      </dgm:t>
    </dgm:pt>
    <dgm:pt modelId="{A9884342-55E8-4A80-B97B-8A44978F129B}" type="pres">
      <dgm:prSet presAssocID="{D46D1C8F-874D-4D90-B484-D6B99FFD66AD}" presName="dummy" presStyleCnt="0"/>
      <dgm:spPr/>
    </dgm:pt>
    <dgm:pt modelId="{374C348C-09AA-4A70-9D84-BC58E0EA63B1}" type="pres">
      <dgm:prSet presAssocID="{D46D1C8F-874D-4D90-B484-D6B99FFD66AD}" presName="node" presStyleLbl="revTx" presStyleIdx="3" presStyleCnt="4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267F1077-A0BE-4F6A-A18F-A745B28E8BF3}" type="pres">
      <dgm:prSet presAssocID="{8056E5A0-E8FA-454D-B427-7A16B65C6711}" presName="sibTrans" presStyleLbl="node1" presStyleIdx="3" presStyleCnt="4"/>
      <dgm:spPr/>
      <dgm:t>
        <a:bodyPr/>
        <a:lstStyle/>
        <a:p>
          <a:endParaRPr lang="de-DE"/>
        </a:p>
      </dgm:t>
    </dgm:pt>
  </dgm:ptLst>
  <dgm:cxnLst>
    <dgm:cxn modelId="{531CA49C-B064-4E6F-8D05-8A575C0104E9}" type="presOf" srcId="{D46D1C8F-874D-4D90-B484-D6B99FFD66AD}" destId="{374C348C-09AA-4A70-9D84-BC58E0EA63B1}" srcOrd="0" destOrd="0" presId="urn:microsoft.com/office/officeart/2005/8/layout/cycle1"/>
    <dgm:cxn modelId="{D3BFDD54-0777-4111-918B-4E287FBC06A7}" type="presOf" srcId="{DDA921E5-18F1-436D-AF1F-1C5A65A5B14D}" destId="{98E4E2C3-7BBD-46E1-9A48-23348DF1BE49}" srcOrd="0" destOrd="0" presId="urn:microsoft.com/office/officeart/2005/8/layout/cycle1"/>
    <dgm:cxn modelId="{15A6CFE3-0320-4159-9E04-44F284E37384}" type="presOf" srcId="{8056E5A0-E8FA-454D-B427-7A16B65C6711}" destId="{267F1077-A0BE-4F6A-A18F-A745B28E8BF3}" srcOrd="0" destOrd="0" presId="urn:microsoft.com/office/officeart/2005/8/layout/cycle1"/>
    <dgm:cxn modelId="{70F43172-DF4B-42C2-A70B-7B5920857C7A}" type="presOf" srcId="{E7366139-2E93-4E6B-999D-EAC4D31D9442}" destId="{BA141A2B-EFCD-406E-9F7A-165081E8E2FA}" srcOrd="0" destOrd="0" presId="urn:microsoft.com/office/officeart/2005/8/layout/cycle1"/>
    <dgm:cxn modelId="{F86B7884-593C-434B-AE61-75768AA6DB28}" srcId="{9EEEDAC5-4E1C-4603-9334-9F084C187352}" destId="{96628D2C-7EAB-4274-9837-8BDC1B87D12C}" srcOrd="1" destOrd="0" parTransId="{C22FAF56-931C-4581-BF1B-3F6A8449AAE4}" sibTransId="{DDA921E5-18F1-436D-AF1F-1C5A65A5B14D}"/>
    <dgm:cxn modelId="{3CFE2921-DE23-4DD0-B2A3-511BC89CD467}" srcId="{9EEEDAC5-4E1C-4603-9334-9F084C187352}" destId="{E7366139-2E93-4E6B-999D-EAC4D31D9442}" srcOrd="2" destOrd="0" parTransId="{E1A36387-F97D-43EB-9F35-9236BD1CA5BB}" sibTransId="{317BF9F5-A087-4F47-AC75-C17C296C7A75}"/>
    <dgm:cxn modelId="{F579E5E5-964F-411A-AE19-E5079239C188}" srcId="{9EEEDAC5-4E1C-4603-9334-9F084C187352}" destId="{D46D1C8F-874D-4D90-B484-D6B99FFD66AD}" srcOrd="3" destOrd="0" parTransId="{6D004B49-5E1B-4397-889C-718E7E375B18}" sibTransId="{8056E5A0-E8FA-454D-B427-7A16B65C6711}"/>
    <dgm:cxn modelId="{96866E7E-BC9A-4371-921D-9FA5D26D494D}" srcId="{9EEEDAC5-4E1C-4603-9334-9F084C187352}" destId="{F67AE151-64A6-4306-992F-E380237442EC}" srcOrd="0" destOrd="0" parTransId="{F111D6FC-39EC-49F3-916A-1F6FEFAF4ED6}" sibTransId="{C6F7374C-FFC2-4396-B50C-4622FFAC711C}"/>
    <dgm:cxn modelId="{80E361C8-B7B7-4674-A8B6-AE6B3B15C2BC}" type="presOf" srcId="{9EEEDAC5-4E1C-4603-9334-9F084C187352}" destId="{078045A0-F657-4EBE-8D23-B0F976E3CE34}" srcOrd="0" destOrd="0" presId="urn:microsoft.com/office/officeart/2005/8/layout/cycle1"/>
    <dgm:cxn modelId="{EEE3D726-3830-48EF-9F42-385F201AE27D}" type="presOf" srcId="{317BF9F5-A087-4F47-AC75-C17C296C7A75}" destId="{37ACC3FE-496A-4E50-A5DC-20988C058B0C}" srcOrd="0" destOrd="0" presId="urn:microsoft.com/office/officeart/2005/8/layout/cycle1"/>
    <dgm:cxn modelId="{C5C8FD99-4AE7-48E2-B6FC-F4EA3F00E50E}" type="presOf" srcId="{F67AE151-64A6-4306-992F-E380237442EC}" destId="{EE66156B-3253-463E-8770-08B381EBFE88}" srcOrd="0" destOrd="0" presId="urn:microsoft.com/office/officeart/2005/8/layout/cycle1"/>
    <dgm:cxn modelId="{66E1CC8E-F824-4309-B681-8504E7C90612}" type="presOf" srcId="{96628D2C-7EAB-4274-9837-8BDC1B87D12C}" destId="{80BCFAE1-1161-4D0D-92C3-9CEB34B8EE0D}" srcOrd="0" destOrd="0" presId="urn:microsoft.com/office/officeart/2005/8/layout/cycle1"/>
    <dgm:cxn modelId="{D4899FAF-894E-4667-9321-ADF674FBE9AC}" type="presOf" srcId="{C6F7374C-FFC2-4396-B50C-4622FFAC711C}" destId="{E226B249-1392-4EE7-ACC2-00EB84AB2948}" srcOrd="0" destOrd="0" presId="urn:microsoft.com/office/officeart/2005/8/layout/cycle1"/>
    <dgm:cxn modelId="{B536A6A2-D203-4466-89CE-AD42880E550E}" type="presParOf" srcId="{078045A0-F657-4EBE-8D23-B0F976E3CE34}" destId="{80B15AFE-3F34-430D-AD39-4E80EF6556F5}" srcOrd="0" destOrd="0" presId="urn:microsoft.com/office/officeart/2005/8/layout/cycle1"/>
    <dgm:cxn modelId="{15283B56-64DF-432F-BDA2-A896B8A269E0}" type="presParOf" srcId="{078045A0-F657-4EBE-8D23-B0F976E3CE34}" destId="{EE66156B-3253-463E-8770-08B381EBFE88}" srcOrd="1" destOrd="0" presId="urn:microsoft.com/office/officeart/2005/8/layout/cycle1"/>
    <dgm:cxn modelId="{0D090888-948D-495C-AC90-1A072AC108A3}" type="presParOf" srcId="{078045A0-F657-4EBE-8D23-B0F976E3CE34}" destId="{E226B249-1392-4EE7-ACC2-00EB84AB2948}" srcOrd="2" destOrd="0" presId="urn:microsoft.com/office/officeart/2005/8/layout/cycle1"/>
    <dgm:cxn modelId="{693A2DF2-A69F-4E1D-8185-C0014F8E360A}" type="presParOf" srcId="{078045A0-F657-4EBE-8D23-B0F976E3CE34}" destId="{5D6E78C9-5B7D-49EB-91D8-2B5414DB650E}" srcOrd="3" destOrd="0" presId="urn:microsoft.com/office/officeart/2005/8/layout/cycle1"/>
    <dgm:cxn modelId="{CAFCB747-DBCF-4ABF-9045-BFBB0069C6CA}" type="presParOf" srcId="{078045A0-F657-4EBE-8D23-B0F976E3CE34}" destId="{80BCFAE1-1161-4D0D-92C3-9CEB34B8EE0D}" srcOrd="4" destOrd="0" presId="urn:microsoft.com/office/officeart/2005/8/layout/cycle1"/>
    <dgm:cxn modelId="{0221A815-EDC7-42B5-A450-6C7BAEBD3283}" type="presParOf" srcId="{078045A0-F657-4EBE-8D23-B0F976E3CE34}" destId="{98E4E2C3-7BBD-46E1-9A48-23348DF1BE49}" srcOrd="5" destOrd="0" presId="urn:microsoft.com/office/officeart/2005/8/layout/cycle1"/>
    <dgm:cxn modelId="{C5CB1EEF-0AB1-443B-A433-A218F767C208}" type="presParOf" srcId="{078045A0-F657-4EBE-8D23-B0F976E3CE34}" destId="{8EF16F83-7E48-4FEB-BA9A-4264F189B7E4}" srcOrd="6" destOrd="0" presId="urn:microsoft.com/office/officeart/2005/8/layout/cycle1"/>
    <dgm:cxn modelId="{4D037760-3295-45A4-9485-C4D085281F45}" type="presParOf" srcId="{078045A0-F657-4EBE-8D23-B0F976E3CE34}" destId="{BA141A2B-EFCD-406E-9F7A-165081E8E2FA}" srcOrd="7" destOrd="0" presId="urn:microsoft.com/office/officeart/2005/8/layout/cycle1"/>
    <dgm:cxn modelId="{40AD2D4D-BE08-49A4-9DAF-6854B6ADE383}" type="presParOf" srcId="{078045A0-F657-4EBE-8D23-B0F976E3CE34}" destId="{37ACC3FE-496A-4E50-A5DC-20988C058B0C}" srcOrd="8" destOrd="0" presId="urn:microsoft.com/office/officeart/2005/8/layout/cycle1"/>
    <dgm:cxn modelId="{8ACD8E36-037C-4530-8EEA-A3DF0B2B50E2}" type="presParOf" srcId="{078045A0-F657-4EBE-8D23-B0F976E3CE34}" destId="{A9884342-55E8-4A80-B97B-8A44978F129B}" srcOrd="9" destOrd="0" presId="urn:microsoft.com/office/officeart/2005/8/layout/cycle1"/>
    <dgm:cxn modelId="{47938B5B-FFB0-4685-8B5D-D0FD049D15AD}" type="presParOf" srcId="{078045A0-F657-4EBE-8D23-B0F976E3CE34}" destId="{374C348C-09AA-4A70-9D84-BC58E0EA63B1}" srcOrd="10" destOrd="0" presId="urn:microsoft.com/office/officeart/2005/8/layout/cycle1"/>
    <dgm:cxn modelId="{0784571F-2BE4-427A-BB8D-AA0B4349DFF5}" type="presParOf" srcId="{078045A0-F657-4EBE-8D23-B0F976E3CE34}" destId="{267F1077-A0BE-4F6A-A18F-A745B28E8BF3}" srcOrd="11" destOrd="0" presId="urn:microsoft.com/office/officeart/2005/8/layout/cycle1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E66156B-3253-463E-8770-08B381EBFE88}">
      <dsp:nvSpPr>
        <dsp:cNvPr id="0" name=""/>
        <dsp:cNvSpPr/>
      </dsp:nvSpPr>
      <dsp:spPr>
        <a:xfrm>
          <a:off x="3138924" y="71298"/>
          <a:ext cx="1133177" cy="113317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600" kern="1200"/>
            <a:t>Orientation</a:t>
          </a:r>
        </a:p>
      </dsp:txBody>
      <dsp:txXfrm>
        <a:off x="3138924" y="71298"/>
        <a:ext cx="1133177" cy="1133177"/>
      </dsp:txXfrm>
    </dsp:sp>
    <dsp:sp modelId="{E226B249-1392-4EE7-ACC2-00EB84AB2948}">
      <dsp:nvSpPr>
        <dsp:cNvPr id="0" name=""/>
        <dsp:cNvSpPr/>
      </dsp:nvSpPr>
      <dsp:spPr>
        <a:xfrm>
          <a:off x="1142899" y="-100"/>
          <a:ext cx="3200600" cy="3200600"/>
        </a:xfrm>
        <a:prstGeom prst="circularArrow">
          <a:avLst>
            <a:gd name="adj1" fmla="val 6904"/>
            <a:gd name="adj2" fmla="val 465506"/>
            <a:gd name="adj3" fmla="val 548766"/>
            <a:gd name="adj4" fmla="val 20585728"/>
            <a:gd name="adj5" fmla="val 8055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0BCFAE1-1161-4D0D-92C3-9CEB34B8EE0D}">
      <dsp:nvSpPr>
        <dsp:cNvPr id="0" name=""/>
        <dsp:cNvSpPr/>
      </dsp:nvSpPr>
      <dsp:spPr>
        <a:xfrm>
          <a:off x="3138924" y="1995924"/>
          <a:ext cx="1133177" cy="113317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600" kern="1200"/>
            <a:t>Clairvoyance</a:t>
          </a:r>
        </a:p>
      </dsp:txBody>
      <dsp:txXfrm>
        <a:off x="3138924" y="1995924"/>
        <a:ext cx="1133177" cy="1133177"/>
      </dsp:txXfrm>
    </dsp:sp>
    <dsp:sp modelId="{98E4E2C3-7BBD-46E1-9A48-23348DF1BE49}">
      <dsp:nvSpPr>
        <dsp:cNvPr id="0" name=""/>
        <dsp:cNvSpPr/>
      </dsp:nvSpPr>
      <dsp:spPr>
        <a:xfrm>
          <a:off x="1142899" y="-100"/>
          <a:ext cx="3200600" cy="3200600"/>
        </a:xfrm>
        <a:prstGeom prst="circularArrow">
          <a:avLst>
            <a:gd name="adj1" fmla="val 6904"/>
            <a:gd name="adj2" fmla="val 465506"/>
            <a:gd name="adj3" fmla="val 5948766"/>
            <a:gd name="adj4" fmla="val 4385728"/>
            <a:gd name="adj5" fmla="val 8055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A141A2B-EFCD-406E-9F7A-165081E8E2FA}">
      <dsp:nvSpPr>
        <dsp:cNvPr id="0" name=""/>
        <dsp:cNvSpPr/>
      </dsp:nvSpPr>
      <dsp:spPr>
        <a:xfrm>
          <a:off x="1214298" y="1995924"/>
          <a:ext cx="1133177" cy="113317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600" kern="1200"/>
            <a:t>Offering</a:t>
          </a:r>
        </a:p>
      </dsp:txBody>
      <dsp:txXfrm>
        <a:off x="1214298" y="1995924"/>
        <a:ext cx="1133177" cy="1133177"/>
      </dsp:txXfrm>
    </dsp:sp>
    <dsp:sp modelId="{37ACC3FE-496A-4E50-A5DC-20988C058B0C}">
      <dsp:nvSpPr>
        <dsp:cNvPr id="0" name=""/>
        <dsp:cNvSpPr/>
      </dsp:nvSpPr>
      <dsp:spPr>
        <a:xfrm>
          <a:off x="1142899" y="-100"/>
          <a:ext cx="3200600" cy="3200600"/>
        </a:xfrm>
        <a:prstGeom prst="circularArrow">
          <a:avLst>
            <a:gd name="adj1" fmla="val 6904"/>
            <a:gd name="adj2" fmla="val 465506"/>
            <a:gd name="adj3" fmla="val 11348766"/>
            <a:gd name="adj4" fmla="val 9785728"/>
            <a:gd name="adj5" fmla="val 8055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74C348C-09AA-4A70-9D84-BC58E0EA63B1}">
      <dsp:nvSpPr>
        <dsp:cNvPr id="0" name=""/>
        <dsp:cNvSpPr/>
      </dsp:nvSpPr>
      <dsp:spPr>
        <a:xfrm>
          <a:off x="1214298" y="71298"/>
          <a:ext cx="1133177" cy="113317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600" kern="1200"/>
            <a:t>Possession/</a:t>
          </a:r>
          <a:br>
            <a:rPr lang="de-DE" sz="1600" kern="1200"/>
          </a:br>
          <a:r>
            <a:rPr lang="de-DE" sz="1600" kern="1200"/>
            <a:t>Incineration</a:t>
          </a:r>
        </a:p>
      </dsp:txBody>
      <dsp:txXfrm>
        <a:off x="1214298" y="71298"/>
        <a:ext cx="1133177" cy="1133177"/>
      </dsp:txXfrm>
    </dsp:sp>
    <dsp:sp modelId="{267F1077-A0BE-4F6A-A18F-A745B28E8BF3}">
      <dsp:nvSpPr>
        <dsp:cNvPr id="0" name=""/>
        <dsp:cNvSpPr/>
      </dsp:nvSpPr>
      <dsp:spPr>
        <a:xfrm>
          <a:off x="1142899" y="-100"/>
          <a:ext cx="3200600" cy="3200600"/>
        </a:xfrm>
        <a:prstGeom prst="circularArrow">
          <a:avLst>
            <a:gd name="adj1" fmla="val 6904"/>
            <a:gd name="adj2" fmla="val 465506"/>
            <a:gd name="adj3" fmla="val 16748766"/>
            <a:gd name="adj4" fmla="val 15185728"/>
            <a:gd name="adj5" fmla="val 8055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1">
  <dgm:title val=""/>
  <dgm:desc val=""/>
  <dgm:catLst>
    <dgm:cat type="cycle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alg type="cycle">
          <dgm:param type="stAng" val="0"/>
          <dgm:param type="spanAng" val="360"/>
        </dgm:alg>
      </dgm:if>
      <dgm:else name="Name2">
        <dgm:alg type="cycle">
          <dgm:param type="stAng" val="0"/>
          <dgm:param type="spanAng" val="-360"/>
        </dgm:alg>
      </dgm:else>
    </dgm:choose>
    <dgm:shape xmlns:r="http://schemas.openxmlformats.org/officeDocument/2006/relationships" r:blip="">
      <dgm:adjLst/>
    </dgm:shape>
    <dgm:presOf/>
    <dgm:choose name="Name3">
      <dgm:if name="Name4" func="var" arg="dir" op="equ" val="norm">
        <dgm:constrLst>
          <dgm:constr type="diam" val="1"/>
          <dgm:constr type="w" for="ch" forName="node" refType="w"/>
          <dgm:constr type="w" for="ch" ptType="sibTrans" refType="w" refFor="ch" refForName="node" fact="0.5"/>
          <dgm:constr type="h" for="ch" ptType="sibTrans" op="equ"/>
          <dgm:constr type="diam" for="ch" ptType="sibTrans" refType="diam" op="equ"/>
          <dgm:constr type="sibSp" refType="w" refFor="ch" refForName="node" fact="0.15"/>
          <dgm:constr type="w" for="ch" forName="dummy" refType="sibSp" fact="2.8"/>
          <dgm:constr type="primFontSz" for="ch" forName="node" op="equ" val="65"/>
        </dgm:constrLst>
      </dgm:if>
      <dgm:else name="Name5">
        <dgm:constrLst>
          <dgm:constr type="diam" val="1"/>
          <dgm:constr type="w" for="ch" forName="node" refType="w"/>
          <dgm:constr type="w" for="ch" ptType="sibTrans" refType="w" refFor="ch" refForName="node" fact="0.5"/>
          <dgm:constr type="h" for="ch" ptType="sibTrans" op="equ"/>
          <dgm:constr type="diam" for="ch" ptType="sibTrans" refType="diam" op="equ" fact="-1"/>
          <dgm:constr type="sibSp" refType="w" refFor="ch" refForName="node" fact="0.15"/>
          <dgm:constr type="w" for="ch" forName="dummy" refType="sibSp" fact="2.8"/>
          <dgm:constr type="primFontSz" for="ch" forName="node" op="equ" val="65"/>
        </dgm:constrLst>
      </dgm:else>
    </dgm:choose>
    <dgm:ruleLst>
      <dgm:rule type="diam" val="INF" fact="NaN" max="NaN"/>
    </dgm:ruleLst>
    <dgm:forEach name="nodesForEach" axis="ch" ptType="node">
      <dgm:choose name="Name6">
        <dgm:if name="Name7" axis="par ch" ptType="doc node" func="cnt" op="gt" val="1">
          <dgm:layoutNode name="dummy">
            <dgm:alg type="sp"/>
            <dgm:shape xmlns:r="http://schemas.openxmlformats.org/officeDocument/2006/relationships" r:blip="">
              <dgm:adjLst/>
            </dgm:shape>
            <dgm:presOf/>
            <dgm:constrLst>
              <dgm:constr type="h" refType="w"/>
            </dgm:constrLst>
            <dgm:ruleLst/>
          </dgm:layoutNode>
        </dgm:if>
        <dgm:else name="Name8"/>
      </dgm:choose>
      <dgm:layoutNode name="node" styleLbl="revTx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rect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Name11" axis="followSib" ptType="sibTrans" hideLastTrans="0" cnt="1">
            <dgm:layoutNode name="sibTrans" styleLbl="node1">
              <dgm:alg type="conn">
                <dgm:param type="connRout" val="curve"/>
                <dgm:param type="begPts" val="radial"/>
                <dgm:param type="endPts" val="radial"/>
              </dgm:alg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0.65"/>
                <dgm:constr type="begPad"/>
                <dgm:constr type="endPad"/>
              </dgm:constrLst>
              <dgm:ruleLst/>
            </dgm:layoutNode>
          </dgm:forEach>
        </dgm:if>
        <dgm:else name="Name12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9708F2-422B-4CA8-BB0C-F238102E35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1663</Words>
  <Characters>10484</Characters>
  <Application>Microsoft Office Word</Application>
  <DocSecurity>0</DocSecurity>
  <Lines>87</Lines>
  <Paragraphs>24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Tobias Schuster</dc:creator>
  <cp:lastModifiedBy>Tobias Schuster</cp:lastModifiedBy>
  <cp:revision>219</cp:revision>
  <cp:lastPrinted>2018-04-30T11:02:00Z</cp:lastPrinted>
  <dcterms:created xsi:type="dcterms:W3CDTF">2018-04-11T15:30:00Z</dcterms:created>
  <dcterms:modified xsi:type="dcterms:W3CDTF">2018-05-08T13:06:00Z</dcterms:modified>
</cp:coreProperties>
</file>