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B82BE8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1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372"/>
      <w:r>
        <w:rPr>
          <w:lang w:val="en-GB"/>
        </w:rPr>
        <w:lastRenderedPageBreak/>
        <w:t>Contents</w:t>
      </w:r>
      <w:bookmarkEnd w:id="0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="00246C69" w:rsidRPr="00A44A0D">
          <w:rPr>
            <w:rStyle w:val="Hyperlink"/>
            <w:noProof/>
            <w:lang w:val="en-GB"/>
          </w:rPr>
          <w:t>Change Log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4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="00246C69" w:rsidRPr="00A44A0D">
          <w:rPr>
            <w:rStyle w:val="Hyperlink"/>
            <w:noProof/>
            <w:lang w:val="en-GB"/>
          </w:rPr>
          <w:t>Vision Statement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="00246C69" w:rsidRPr="00A44A0D">
          <w:rPr>
            <w:rStyle w:val="Hyperlink"/>
            <w:noProof/>
            <w:lang w:val="en-GB"/>
          </w:rPr>
          <w:t>Story &amp; 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="00246C69" w:rsidRPr="00A44A0D">
          <w:rPr>
            <w:rStyle w:val="Hyperlink"/>
            <w:noProof/>
            <w:lang w:val="en-GB"/>
          </w:rPr>
          <w:t>Brief Story Description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="00246C69" w:rsidRPr="00A44A0D">
          <w:rPr>
            <w:rStyle w:val="Hyperlink"/>
            <w:noProof/>
            <w:lang w:val="en-GB"/>
          </w:rPr>
          <w:t>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="00246C69" w:rsidRPr="00A44A0D">
          <w:rPr>
            <w:rStyle w:val="Hyperlink"/>
            <w:noProof/>
          </w:rPr>
          <w:t>Background Information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="00246C69" w:rsidRPr="00A44A0D">
          <w:rPr>
            <w:rStyle w:val="Hyperlink"/>
            <w:noProof/>
          </w:rPr>
          <w:t>Gameplay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="00246C69" w:rsidRPr="00A44A0D">
          <w:rPr>
            <w:rStyle w:val="Hyperlink"/>
            <w:noProof/>
            <w:lang w:val="en-GB"/>
          </w:rPr>
          <w:t>Core Game Loop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="00246C69" w:rsidRPr="00A44A0D">
          <w:rPr>
            <w:rStyle w:val="Hyperlink"/>
            <w:noProof/>
            <w:lang w:val="en-GB"/>
          </w:rPr>
          <w:t>Detailed Gameplay Mechanics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="00246C69" w:rsidRPr="00A44A0D">
          <w:rPr>
            <w:rStyle w:val="Hyperlink"/>
            <w:noProof/>
            <w:lang w:val="en-GB"/>
          </w:rPr>
          <w:t>Spirit-Energy (Resource)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="00246C69" w:rsidRPr="00A44A0D">
          <w:rPr>
            <w:rStyle w:val="Hyperlink"/>
            <w:noProof/>
            <w:lang w:val="en-GB"/>
          </w:rPr>
          <w:t>Fetishes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="00246C69" w:rsidRPr="00A44A0D">
          <w:rPr>
            <w:rStyle w:val="Hyperlink"/>
            <w:noProof/>
            <w:lang w:val="en-GB"/>
          </w:rPr>
          <w:t>Voodoo-powers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="00246C69" w:rsidRPr="00A44A0D">
          <w:rPr>
            <w:rStyle w:val="Hyperlink"/>
            <w:noProof/>
            <w:lang w:val="en-GB"/>
          </w:rPr>
          <w:t>Could-Haves &amp; Ideas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="00246C69" w:rsidRPr="00A44A0D">
          <w:rPr>
            <w:rStyle w:val="Hyperlink"/>
            <w:noProof/>
            <w:lang w:val="en-GB"/>
          </w:rPr>
          <w:t>Controls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="00246C69" w:rsidRPr="00A44A0D">
          <w:rPr>
            <w:rStyle w:val="Hyperlink"/>
            <w:noProof/>
            <w:lang w:val="en-GB"/>
          </w:rPr>
          <w:t>Voodoodoll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="00246C69" w:rsidRPr="00A44A0D">
          <w:rPr>
            <w:rStyle w:val="Hyperlink"/>
            <w:noProof/>
            <w:lang w:val="en-GB"/>
          </w:rPr>
          <w:t>Voodoopowers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="00246C69" w:rsidRPr="00A44A0D">
          <w:rPr>
            <w:rStyle w:val="Hyperlink"/>
            <w:noProof/>
            <w:lang w:val="en-GB"/>
          </w:rPr>
          <w:t>Clairvoyance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="00246C69" w:rsidRPr="00A44A0D">
          <w:rPr>
            <w:rStyle w:val="Hyperlink"/>
            <w:noProof/>
            <w:lang w:val="en-GB"/>
          </w:rPr>
          <w:t>Possession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="00246C69" w:rsidRPr="00A44A0D">
          <w:rPr>
            <w:rStyle w:val="Hyperlink"/>
            <w:noProof/>
            <w:lang w:val="en-GB"/>
          </w:rPr>
          <w:t>HUDs/Menus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="00246C69" w:rsidRPr="00A44A0D">
          <w:rPr>
            <w:rStyle w:val="Hyperlink"/>
            <w:noProof/>
            <w:lang w:val="en-GB"/>
          </w:rPr>
          <w:t>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="00246C69" w:rsidRPr="00A44A0D">
          <w:rPr>
            <w:rStyle w:val="Hyperlink"/>
            <w:noProof/>
            <w:lang w:val="en-GB"/>
          </w:rPr>
          <w:t>UI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="00246C69" w:rsidRPr="00A44A0D">
          <w:rPr>
            <w:rStyle w:val="Hyperlink"/>
            <w:noProof/>
            <w:lang w:val="en-GB"/>
          </w:rPr>
          <w:t>Scaling and Proportions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="00246C69" w:rsidRPr="00A44A0D">
          <w:rPr>
            <w:rStyle w:val="Hyperlink"/>
            <w:noProof/>
            <w:lang w:val="en-GB"/>
          </w:rPr>
          <w:t>Camera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="00246C69" w:rsidRPr="00A44A0D">
          <w:rPr>
            <w:rStyle w:val="Hyperlink"/>
            <w:noProof/>
            <w:lang w:val="en-GB"/>
          </w:rPr>
          <w:t>Screens/Perspectives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="00246C69" w:rsidRPr="00A44A0D">
          <w:rPr>
            <w:rStyle w:val="Hyperlink"/>
            <w:noProof/>
            <w:lang w:val="en-GB"/>
          </w:rPr>
          <w:t>Level Design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="00246C69" w:rsidRPr="00A44A0D">
          <w:rPr>
            <w:rStyle w:val="Hyperlink"/>
            <w:noProof/>
            <w:lang w:val="en-GB"/>
          </w:rPr>
          <w:t>Level 0 – Awakening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="00246C69" w:rsidRPr="00A44A0D">
          <w:rPr>
            <w:rStyle w:val="Hyperlink"/>
            <w:noProof/>
            <w:lang w:val="en-GB"/>
          </w:rPr>
          <w:t>Level 1 – The Bureau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="00246C69" w:rsidRPr="00A44A0D">
          <w:rPr>
            <w:rStyle w:val="Hyperlink"/>
            <w:noProof/>
            <w:lang w:val="en-GB"/>
          </w:rPr>
          <w:t>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="00246C69" w:rsidRPr="00A44A0D">
          <w:rPr>
            <w:rStyle w:val="Hyperlink"/>
            <w:noProof/>
            <w:lang w:val="en-GB"/>
          </w:rPr>
          <w:t>Player Paths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="00246C69" w:rsidRPr="00A44A0D">
          <w:rPr>
            <w:rStyle w:val="Hyperlink"/>
            <w:noProof/>
            <w:lang w:val="en-GB"/>
          </w:rPr>
          <w:t>Level 2 – The Laboratory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="00246C69" w:rsidRPr="00A44A0D">
          <w:rPr>
            <w:rStyle w:val="Hyperlink"/>
            <w:noProof/>
            <w:lang w:val="en-GB"/>
          </w:rPr>
          <w:t>Assets Needed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="00246C69" w:rsidRPr="00A44A0D">
          <w:rPr>
            <w:rStyle w:val="Hyperlink"/>
            <w:noProof/>
            <w:lang w:val="en-GB"/>
          </w:rPr>
          <w:t>Level 1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="00246C69" w:rsidRPr="00A44A0D">
          <w:rPr>
            <w:rStyle w:val="Hyperlink"/>
            <w:noProof/>
            <w:lang w:val="en-GB"/>
          </w:rPr>
          <w:t>Glossary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="00246C69" w:rsidRPr="00A44A0D">
          <w:rPr>
            <w:rStyle w:val="Hyperlink"/>
            <w:noProof/>
            <w:lang w:val="en-GB"/>
          </w:rPr>
          <w:t>Index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="00246C69" w:rsidRPr="00A44A0D">
          <w:rPr>
            <w:rStyle w:val="Hyperlink"/>
            <w:noProof/>
            <w:lang w:val="en-GB"/>
          </w:rPr>
          <w:t>List of Figures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4759373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BA54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BA54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4759374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Pr="00E03AA9">
          <w:rPr>
            <w:rStyle w:val="Hyperlink"/>
            <w:b/>
            <w:i/>
            <w:color w:val="595959" w:themeColor="text1" w:themeTint="A6"/>
            <w:lang w:val="en-GB"/>
          </w:rPr>
          <w:t>Voodoo_StoryDocument.docx</w:t>
        </w:r>
      </w:hyperlink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4759376"/>
      <w:r>
        <w:rPr>
          <w:lang w:val="en-GB"/>
        </w:rPr>
        <w:t>Brief Story Description</w:t>
      </w:r>
      <w:bookmarkEnd w:id="4"/>
    </w:p>
    <w:p w:rsidR="00052954" w:rsidRDefault="00D52B36" w:rsidP="00052954">
      <w:pPr>
        <w:rPr>
          <w:lang w:val="en-GB"/>
        </w:rPr>
      </w:pPr>
      <w:r>
        <w:rPr>
          <w:lang w:val="en-GB"/>
        </w:rPr>
        <w:t xml:space="preserve">One day the voodoo doll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awakes in a dark storage room full of dismembered voodoo dolls and other terrifying things. He does not know how or why he got there</w:t>
      </w:r>
      <w:r w:rsidR="0048659D">
        <w:rPr>
          <w:lang w:val="en-GB"/>
        </w:rPr>
        <w:t>, but he knows he must get out</w:t>
      </w:r>
      <w:r>
        <w:rPr>
          <w:lang w:val="en-GB"/>
        </w:rPr>
        <w:t>. A small flower outside a window raises his hopes that there is freedom somewhere.</w:t>
      </w:r>
    </w:p>
    <w:p w:rsidR="00D52B36" w:rsidRPr="00052954" w:rsidRDefault="003B696B" w:rsidP="00052954">
      <w:pPr>
        <w:rPr>
          <w:lang w:val="en-GB"/>
        </w:rPr>
      </w:pPr>
      <w:r>
        <w:rPr>
          <w:lang w:val="en-GB"/>
        </w:rPr>
        <w:t>He searches for a way and has to sneak through the rooms of an underground facility. Using his voodoo-powers he is able to control the guards and open doors. He will eventually get free.</w:t>
      </w:r>
    </w:p>
    <w:p w:rsidR="003F7F76" w:rsidRDefault="003F7F76" w:rsidP="003F7F76">
      <w:pPr>
        <w:pStyle w:val="berschrift2"/>
        <w:rPr>
          <w:lang w:val="en-GB"/>
        </w:rPr>
      </w:pPr>
      <w:bookmarkStart w:id="5" w:name="_Toc514759377"/>
      <w:r>
        <w:rPr>
          <w:lang w:val="en-GB"/>
        </w:rPr>
        <w:t>Setting</w:t>
      </w:r>
      <w:bookmarkEnd w:id="5"/>
    </w:p>
    <w:p w:rsidR="00993D59" w:rsidRPr="00993D59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79355E">
      <w:pPr>
        <w:pStyle w:val="Listenabsatz"/>
        <w:numPr>
          <w:ilvl w:val="0"/>
          <w:numId w:val="1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="00462036">
        <w:rPr>
          <w:lang w:val="en-GB"/>
        </w:rPr>
        <w:t>acility/b</w:t>
      </w:r>
      <w:r w:rsidRPr="007D192B">
        <w:rPr>
          <w:lang w:val="en-GB"/>
        </w:rPr>
        <w:t>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79355E">
      <w:pPr>
        <w:pStyle w:val="Listenabsatz"/>
        <w:numPr>
          <w:ilvl w:val="0"/>
          <w:numId w:val="1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6" w:name="_Toc514759378"/>
      <w:r>
        <w:t>Background Information</w:t>
      </w:r>
      <w:bookmarkEnd w:id="6"/>
    </w:p>
    <w:p w:rsidR="00713C56" w:rsidRDefault="00713C56">
      <w:pPr>
        <w:rPr>
          <w:lang w:val="en-GB"/>
        </w:rPr>
      </w:pPr>
      <w:r w:rsidRPr="00713C56">
        <w:rPr>
          <w:lang w:val="en-GB"/>
        </w:rPr>
        <w:t>Background is</w:t>
      </w:r>
      <w:r w:rsidR="00E520C2">
        <w:rPr>
          <w:lang w:val="en-GB"/>
        </w:rPr>
        <w:t xml:space="preserve"> </w:t>
      </w:r>
      <w:r w:rsidRPr="00713C56">
        <w:rPr>
          <w:lang w:val="en-GB"/>
        </w:rPr>
        <w:t xml:space="preserve">the </w:t>
      </w:r>
      <w:r w:rsidR="00EA7B90">
        <w:rPr>
          <w:lang w:val="en-GB"/>
        </w:rPr>
        <w:t>v</w:t>
      </w:r>
      <w:r>
        <w:rPr>
          <w:lang w:val="en-GB"/>
        </w:rPr>
        <w:t>oodoo religion of Haiti and in particular Louisiana.</w:t>
      </w:r>
    </w:p>
    <w:p w:rsidR="00E520C2" w:rsidRDefault="00BA120D">
      <w:pPr>
        <w:rPr>
          <w:lang w:val="en-GB"/>
        </w:rPr>
      </w:pPr>
      <w:r>
        <w:rPr>
          <w:lang w:val="en-GB"/>
        </w:rPr>
        <w:t xml:space="preserve">The different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(spirits) and their respective </w:t>
      </w:r>
      <w:r w:rsidR="00572DA7">
        <w:rPr>
          <w:lang w:val="en-GB"/>
        </w:rPr>
        <w:t>areas of authority</w:t>
      </w:r>
      <w:r>
        <w:rPr>
          <w:lang w:val="en-GB"/>
        </w:rPr>
        <w:t xml:space="preserve"> in the religion are </w:t>
      </w:r>
      <w:r w:rsidR="00353027">
        <w:rPr>
          <w:lang w:val="en-GB"/>
        </w:rPr>
        <w:t>references</w:t>
      </w:r>
      <w:r>
        <w:rPr>
          <w:lang w:val="en-GB"/>
        </w:rPr>
        <w:t xml:space="preserve"> for the </w:t>
      </w:r>
      <w:r w:rsidR="00353027">
        <w:rPr>
          <w:lang w:val="en-GB"/>
        </w:rPr>
        <w:t xml:space="preserve">games </w:t>
      </w:r>
      <w:r>
        <w:rPr>
          <w:lang w:val="en-GB"/>
        </w:rPr>
        <w:t>mechanics.</w:t>
      </w:r>
    </w:p>
    <w:p w:rsidR="00BA120D" w:rsidRPr="00713C56" w:rsidRDefault="00BA120D">
      <w:pPr>
        <w:rPr>
          <w:lang w:val="en-GB"/>
        </w:rPr>
      </w:pPr>
      <w:r>
        <w:rPr>
          <w:lang w:val="en-GB"/>
        </w:rPr>
        <w:t xml:space="preserve">In voodoo one must first offer or sacrifice something (specific to each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) in order to </w:t>
      </w:r>
      <w:r w:rsidR="0053151D">
        <w:rPr>
          <w:lang w:val="en-GB"/>
        </w:rPr>
        <w:t>gain what th</w:t>
      </w:r>
      <w:r w:rsidR="00A52135">
        <w:rPr>
          <w:lang w:val="en-GB"/>
        </w:rPr>
        <w:t xml:space="preserve">e respective </w:t>
      </w:r>
      <w:proofErr w:type="spellStart"/>
      <w:r w:rsidR="00A52135">
        <w:rPr>
          <w:lang w:val="en-GB"/>
        </w:rPr>
        <w:t>loa</w:t>
      </w:r>
      <w:proofErr w:type="spellEnd"/>
      <w:r w:rsidR="00A52135">
        <w:rPr>
          <w:lang w:val="en-GB"/>
        </w:rPr>
        <w:t xml:space="preserve"> has power over</w:t>
      </w:r>
      <w:r w:rsidR="00B93FB5">
        <w:rPr>
          <w:lang w:val="en-GB"/>
        </w:rPr>
        <w:t xml:space="preserve"> (e.g. counsel, wealth, </w:t>
      </w:r>
      <w:r w:rsidR="00771AB3">
        <w:rPr>
          <w:lang w:val="en-GB"/>
        </w:rPr>
        <w:t>health)</w:t>
      </w:r>
      <w:r w:rsidR="009F52FF"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7" w:name="_Toc514759379"/>
      <w:proofErr w:type="spellStart"/>
      <w:r w:rsidRPr="00192F5B">
        <w:lastRenderedPageBreak/>
        <w:t>Gameplay</w:t>
      </w:r>
      <w:bookmarkEnd w:id="7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8" w:name="_Toc514759380"/>
      <w:r>
        <w:rPr>
          <w:lang w:val="en-GB"/>
        </w:rPr>
        <w:t>Core Game Loop</w:t>
      </w:r>
      <w:bookmarkEnd w:id="8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CEB75B0" wp14:editId="000EB9BB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7B1A12">
        <w:rPr>
          <w:lang w:val="en-GB"/>
        </w:rPr>
        <w:t xml:space="preserve"> (fetish, control object)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913E90" w:rsidRPr="00913E90" w:rsidRDefault="00D363FA" w:rsidP="00D363FA">
      <w:pPr>
        <w:pStyle w:val="Listenabsatz"/>
        <w:numPr>
          <w:ilvl w:val="0"/>
          <w:numId w:val="34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Getting to the </w:t>
      </w:r>
      <w:r w:rsidR="004043D9">
        <w:rPr>
          <w:lang w:val="en-GB"/>
        </w:rPr>
        <w:t>f</w:t>
      </w:r>
      <w:r>
        <w:rPr>
          <w:lang w:val="en-GB"/>
        </w:rPr>
        <w:t>etish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Getting to the control-objec</w:t>
      </w:r>
      <w:r w:rsidR="004043D9">
        <w:rPr>
          <w:lang w:val="en-GB"/>
        </w:rPr>
        <w:t>t, using one of two</w:t>
      </w:r>
      <w:r w:rsidR="00CD3755">
        <w:rPr>
          <w:lang w:val="en-GB"/>
        </w:rPr>
        <w:t xml:space="preserve"> (or</w:t>
      </w:r>
      <w:r w:rsidR="00C6290D">
        <w:rPr>
          <w:lang w:val="en-GB"/>
        </w:rPr>
        <w:t xml:space="preserve"> more)</w:t>
      </w:r>
      <w:r w:rsidR="004043D9">
        <w:rPr>
          <w:lang w:val="en-GB"/>
        </w:rPr>
        <w:t xml:space="preserve"> alternative routes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>vent for achieving control over the guard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E6325B" w:rsidRDefault="00E6325B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E17758" w:rsidRPr="00961CE4" w:rsidRDefault="00765EF6" w:rsidP="00E17758">
      <w:pPr>
        <w:pStyle w:val="Listenabsatz"/>
        <w:numPr>
          <w:ilvl w:val="0"/>
          <w:numId w:val="5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  <w:r w:rsidR="00E17758" w:rsidRPr="00961CE4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9" w:name="_Toc514759381"/>
      <w:r>
        <w:rPr>
          <w:lang w:val="en-GB"/>
        </w:rPr>
        <w:lastRenderedPageBreak/>
        <w:t>Detailed Gameplay Mechanics</w:t>
      </w:r>
      <w:bookmarkEnd w:id="9"/>
    </w:p>
    <w:p w:rsidR="00E17758" w:rsidRDefault="00E17758" w:rsidP="000E12AD">
      <w:pPr>
        <w:pStyle w:val="berschrift3"/>
        <w:rPr>
          <w:lang w:val="en-GB"/>
        </w:rPr>
      </w:pPr>
      <w:bookmarkStart w:id="10" w:name="_Toc514759382"/>
      <w:r>
        <w:rPr>
          <w:lang w:val="en-GB"/>
        </w:rPr>
        <w:t>Characters</w:t>
      </w:r>
      <w:bookmarkEnd w:id="10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p w:rsidR="00575490" w:rsidRDefault="00575490" w:rsidP="0079355E">
      <w:pPr>
        <w:pStyle w:val="Listenabsatz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 voodoo doll and the player character</w:t>
      </w:r>
    </w:p>
    <w:p w:rsidR="00015FAE" w:rsidRDefault="00015FAE" w:rsidP="0079355E">
      <w:pPr>
        <w:pStyle w:val="Listenabsatz"/>
        <w:numPr>
          <w:ilvl w:val="0"/>
          <w:numId w:val="24"/>
        </w:numPr>
        <w:rPr>
          <w:lang w:val="en-GB"/>
        </w:rPr>
      </w:pPr>
      <w:r w:rsidRPr="00015FAE">
        <w:rPr>
          <w:lang w:val="en-GB"/>
        </w:rPr>
        <w:t xml:space="preserve">He is </w:t>
      </w:r>
      <w:r w:rsidRPr="004E642B">
        <w:rPr>
          <w:b/>
          <w:lang w:val="en-GB"/>
        </w:rPr>
        <w:t>40cm</w:t>
      </w:r>
      <w:r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52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525A92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4F29B8" w:rsidP="004F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Pulling </w:t>
            </w:r>
            <w:r w:rsidR="004F29B8">
              <w:rPr>
                <w:lang w:val="en-GB"/>
              </w:rPr>
              <w:t>himself</w:t>
            </w:r>
            <w:r>
              <w:rPr>
                <w:lang w:val="en-GB"/>
              </w:rPr>
              <w:t xml:space="preserve">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ED7CE8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7CE8" w:rsidRDefault="00ED7CE8" w:rsidP="00C028AA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ED7CE8" w:rsidRDefault="00C028AA" w:rsidP="00C0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</w:t>
            </w:r>
          </w:p>
        </w:tc>
        <w:tc>
          <w:tcPr>
            <w:tcW w:w="1875" w:type="dxa"/>
          </w:tcPr>
          <w:p w:rsidR="00ED7CE8" w:rsidRDefault="00ED7CE8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B82429" w:rsidP="0036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drawers of desks or filing </w:t>
            </w:r>
            <w:r w:rsidR="000B489B">
              <w:rPr>
                <w:lang w:val="en-GB"/>
              </w:rPr>
              <w:t>cabinets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11720A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move in all directions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His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jump</w:t>
      </w:r>
    </w:p>
    <w:p w:rsidR="00A43542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should be around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r w:rsidRPr="0054216D">
        <w:rPr>
          <w:b/>
          <w:lang w:val="en-GB"/>
        </w:rPr>
        <w:t>Climbing</w:t>
      </w:r>
    </w:p>
    <w:p w:rsidR="00ED7CE8" w:rsidRDefault="00ED7CE8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climbs edges after jumping</w:t>
      </w:r>
    </w:p>
    <w:p w:rsidR="00ED7CE8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No</w:t>
      </w:r>
      <w:r w:rsidR="00ED7CE8">
        <w:rPr>
          <w:lang w:val="en-GB"/>
        </w:rPr>
        <w:t>x</w:t>
      </w:r>
      <w:proofErr w:type="spellEnd"/>
      <w:r w:rsidR="00ED7CE8">
        <w:rPr>
          <w:lang w:val="en-GB"/>
        </w:rPr>
        <w:t xml:space="preserve"> 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he will automatically pull himself up</w:t>
      </w:r>
    </w:p>
    <w:p w:rsidR="004C41A9" w:rsidRPr="00F43A34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Edges can have a max height of </w:t>
      </w:r>
      <w:r w:rsidRPr="004C41A9">
        <w:rPr>
          <w:b/>
          <w:lang w:val="en-GB"/>
        </w:rPr>
        <w:t>45cm</w:t>
      </w:r>
    </w:p>
    <w:p w:rsidR="00F43A34" w:rsidRPr="0054216D" w:rsidRDefault="00497F8C" w:rsidP="00F43A34">
      <w:pPr>
        <w:rPr>
          <w:b/>
          <w:lang w:val="en-GB"/>
        </w:rPr>
      </w:pPr>
      <w:r>
        <w:rPr>
          <w:b/>
          <w:lang w:val="en-GB"/>
        </w:rPr>
        <w:t>Pushing</w:t>
      </w:r>
    </w:p>
    <w:p w:rsidR="00F43A34" w:rsidRDefault="00B117A7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push (e.g. books</w:t>
      </w:r>
      <w:r w:rsidR="00E43C82">
        <w:rPr>
          <w:lang w:val="en-GB"/>
        </w:rPr>
        <w:t>) or pull objects</w:t>
      </w:r>
    </w:p>
    <w:p w:rsidR="00892CFC" w:rsidRDefault="00892CFC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has to stand in a certain </w:t>
      </w:r>
      <w:r w:rsidR="00FD6226">
        <w:rPr>
          <w:lang w:val="en-GB"/>
        </w:rPr>
        <w:t>range</w:t>
      </w:r>
      <w:r w:rsidR="00353CA8">
        <w:rPr>
          <w:lang w:val="en-GB"/>
        </w:rPr>
        <w:t xml:space="preserve"> (</w:t>
      </w:r>
      <w:r w:rsidR="00353CA8" w:rsidRPr="00353CA8">
        <w:rPr>
          <w:b/>
          <w:lang w:val="en-GB"/>
        </w:rPr>
        <w:t>5cm</w:t>
      </w:r>
      <w:r w:rsidR="00353CA8">
        <w:rPr>
          <w:lang w:val="en-GB"/>
        </w:rPr>
        <w:t>)</w:t>
      </w:r>
      <w:r>
        <w:rPr>
          <w:lang w:val="en-GB"/>
        </w:rPr>
        <w:t xml:space="preserve"> in front of the object to be able to pull</w:t>
      </w:r>
    </w:p>
    <w:p w:rsidR="00E0174C" w:rsidRDefault="002369AC" w:rsidP="00E0174C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Objects that can be </w:t>
      </w:r>
      <w:r w:rsidR="00497F8C">
        <w:rPr>
          <w:lang w:val="en-GB"/>
        </w:rPr>
        <w:t>pushed/</w:t>
      </w:r>
      <w:r w:rsidR="00E81095">
        <w:rPr>
          <w:lang w:val="en-GB"/>
        </w:rPr>
        <w:t>pulled are highlighted</w:t>
      </w:r>
      <w:r w:rsidR="00450874">
        <w:rPr>
          <w:lang w:val="en-GB"/>
        </w:rPr>
        <w:t xml:space="preserve"> </w:t>
      </w:r>
      <w:r w:rsidR="00745BDF">
        <w:rPr>
          <w:lang w:val="en-GB"/>
        </w:rPr>
        <w:t xml:space="preserve">(see </w:t>
      </w:r>
      <w:r w:rsidR="00745BDF" w:rsidRPr="00745BDF">
        <w:rPr>
          <w:i/>
          <w:lang w:val="en-GB"/>
        </w:rPr>
        <w:t>‘Signs &amp; Feedback’</w:t>
      </w:r>
      <w:r w:rsidR="00745BDF">
        <w:rPr>
          <w:lang w:val="en-GB"/>
        </w:rPr>
        <w:t>)</w:t>
      </w:r>
    </w:p>
    <w:p w:rsidR="00E0174C" w:rsidRPr="00CA183E" w:rsidRDefault="00E0174C" w:rsidP="00E0174C">
      <w:pPr>
        <w:rPr>
          <w:b/>
          <w:lang w:val="en-GB"/>
        </w:rPr>
      </w:pPr>
      <w:r w:rsidRPr="00CA183E">
        <w:rPr>
          <w:b/>
          <w:lang w:val="en-GB"/>
        </w:rPr>
        <w:t>Open Drawers</w:t>
      </w:r>
    </w:p>
    <w:p w:rsid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near a drawer (</w:t>
      </w:r>
      <w:r w:rsidRPr="009B11CE">
        <w:rPr>
          <w:b/>
          <w:lang w:val="en-GB"/>
        </w:rPr>
        <w:t>5cm</w:t>
      </w:r>
      <w:r w:rsidR="00A200AA">
        <w:rPr>
          <w:lang w:val="en-GB"/>
        </w:rPr>
        <w:t xml:space="preserve"> range</w:t>
      </w:r>
      <w:r>
        <w:rPr>
          <w:lang w:val="en-GB"/>
        </w:rPr>
        <w:t>)</w:t>
      </w:r>
      <w:r w:rsidR="00BC42BB">
        <w:rPr>
          <w:lang w:val="en-GB"/>
        </w:rPr>
        <w:t xml:space="preserve"> the drawer in front of him will open</w:t>
      </w:r>
      <w:r w:rsidR="0012543A">
        <w:rPr>
          <w:lang w:val="en-GB"/>
        </w:rPr>
        <w:t xml:space="preserve"> on button press</w:t>
      </w:r>
    </w:p>
    <w:p w:rsidR="00210915" w:rsidRPr="00E0174C" w:rsidRDefault="00210915" w:rsidP="00E0174C">
      <w:pPr>
        <w:rPr>
          <w:b/>
          <w:lang w:val="en-GB"/>
        </w:rPr>
      </w:pPr>
      <w:r w:rsidRPr="00E0174C">
        <w:rPr>
          <w:b/>
          <w:lang w:val="en-GB"/>
        </w:rPr>
        <w:t>Signs &amp; Feedback</w:t>
      </w:r>
    </w:p>
    <w:p w:rsidR="00210915" w:rsidRDefault="00210915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All interactions will be presented by animations</w:t>
      </w:r>
    </w:p>
    <w:p w:rsidR="00210915" w:rsidRPr="00210915" w:rsidRDefault="00A23EFE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Push</w:t>
      </w:r>
      <w:r w:rsidR="004D3844">
        <w:rPr>
          <w:lang w:val="en-GB"/>
        </w:rPr>
        <w:t>-</w:t>
      </w:r>
      <w:r>
        <w:rPr>
          <w:lang w:val="en-GB"/>
        </w:rPr>
        <w:t>able or pull</w:t>
      </w:r>
      <w:r w:rsidR="004D3844">
        <w:rPr>
          <w:lang w:val="en-GB"/>
        </w:rPr>
        <w:t>-</w:t>
      </w:r>
      <w:r>
        <w:rPr>
          <w:lang w:val="en-GB"/>
        </w:rPr>
        <w:t>able objects will be high</w:t>
      </w:r>
      <w:r w:rsidR="00FF099C">
        <w:rPr>
          <w:lang w:val="en-GB"/>
        </w:rPr>
        <w:t xml:space="preserve">lighted </w:t>
      </w:r>
      <w:r w:rsidR="00AE71B6">
        <w:rPr>
          <w:lang w:val="en-GB"/>
        </w:rPr>
        <w:t>by</w:t>
      </w:r>
      <w:r w:rsidR="00FF099C">
        <w:rPr>
          <w:lang w:val="en-GB"/>
        </w:rPr>
        <w:t xml:space="preserve"> a slight glow</w:t>
      </w:r>
      <w:r w:rsidR="00264392">
        <w:rPr>
          <w:lang w:val="en-GB"/>
        </w:rPr>
        <w:t xml:space="preserve"> on the edge</w:t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CE5CE5" w:rsidRDefault="00721D3C" w:rsidP="00CE5CE5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He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721D3C" w:rsidRPr="00CE5CE5" w:rsidRDefault="00CE5CE5" w:rsidP="00721D3C">
      <w:pPr>
        <w:pStyle w:val="Listenabsatz"/>
        <w:numPr>
          <w:ilvl w:val="0"/>
          <w:numId w:val="25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CE5CE5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0E2134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When standing still the guard looks around</w:t>
      </w:r>
    </w:p>
    <w:p w:rsidR="000E2134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will be spotted, when he is in the</w:t>
      </w:r>
      <w:r w:rsidR="00DD5637">
        <w:rPr>
          <w:lang w:val="en-GB"/>
        </w:rPr>
        <w:t xml:space="preserve"> guard</w:t>
      </w:r>
      <w:r w:rsidR="00A24561">
        <w:rPr>
          <w:lang w:val="en-GB"/>
        </w:rPr>
        <w:t>’</w:t>
      </w:r>
      <w:r w:rsidR="00DD5637">
        <w:rPr>
          <w:lang w:val="en-GB"/>
        </w:rPr>
        <w:t>s</w:t>
      </w:r>
      <w:r>
        <w:rPr>
          <w:lang w:val="en-GB"/>
        </w:rPr>
        <w:t xml:space="preserve"> field of view</w:t>
      </w:r>
    </w:p>
    <w:p w:rsidR="000E2134" w:rsidRDefault="000E2134" w:rsidP="0079355E">
      <w:pPr>
        <w:pStyle w:val="Listenabsatz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After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spotted, he will lose spirit energy</w:t>
      </w:r>
    </w:p>
    <w:p w:rsidR="000E2134" w:rsidRPr="006D12A8" w:rsidRDefault="000E2134" w:rsidP="0079355E">
      <w:pPr>
        <w:pStyle w:val="Listenabsatz"/>
        <w:numPr>
          <w:ilvl w:val="2"/>
          <w:numId w:val="26"/>
        </w:numPr>
        <w:rPr>
          <w:i/>
          <w:lang w:val="en-GB"/>
        </w:rPr>
      </w:pPr>
      <w:r w:rsidRPr="006D12A8">
        <w:rPr>
          <w:i/>
          <w:lang w:val="en-GB"/>
        </w:rPr>
        <w:t>The guard picks him up (NTH)</w:t>
      </w:r>
    </w:p>
    <w:p w:rsidR="000E2134" w:rsidRPr="000B3E82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guard looks alternately into specific directions</w:t>
      </w:r>
    </w:p>
    <w:p w:rsidR="00015FAE" w:rsidRDefault="00EC68DB" w:rsidP="00EC68DB">
      <w:pPr>
        <w:pStyle w:val="berschrift5"/>
        <w:rPr>
          <w:lang w:val="en-GB"/>
        </w:rPr>
      </w:pPr>
      <w:bookmarkStart w:id="11" w:name="_Ref514752669"/>
      <w:r>
        <w:rPr>
          <w:lang w:val="en-GB"/>
        </w:rPr>
        <w:t>Possession Interactions</w:t>
      </w:r>
      <w:bookmarkEnd w:id="11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 possession</w:t>
      </w:r>
      <w:r w:rsidR="00247346">
        <w:rPr>
          <w:lang w:val="en-GB"/>
        </w:rPr>
        <w:t>.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A26650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247673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6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</w:t>
            </w:r>
            <w:r w:rsidR="00161134">
              <w:rPr>
                <w:lang w:val="en-GB"/>
              </w:rPr>
              <w:t>e</w:t>
            </w:r>
            <w:r>
              <w:rPr>
                <w:lang w:val="en-GB"/>
              </w:rPr>
              <w:t xml:space="preserve">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move in all directions</w:t>
      </w:r>
    </w:p>
    <w:p w:rsidR="00713C73" w:rsidRPr="00F43A34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0A0801" w:rsidRPr="003428ED" w:rsidRDefault="000A0801">
      <w:pPr>
        <w:rPr>
          <w:b/>
          <w:i/>
          <w:lang w:val="en-GB"/>
        </w:rPr>
      </w:pPr>
      <w:r w:rsidRPr="003428ED">
        <w:rPr>
          <w:b/>
          <w:i/>
          <w:lang w:val="en-GB"/>
        </w:rPr>
        <w:t>Carry Doll</w:t>
      </w:r>
      <w:r w:rsidR="00B22503" w:rsidRPr="003428ED">
        <w:rPr>
          <w:b/>
          <w:i/>
          <w:lang w:val="en-GB"/>
        </w:rPr>
        <w:t xml:space="preserve"> (NTH)</w:t>
      </w:r>
    </w:p>
    <w:p w:rsidR="00BC0F39" w:rsidRPr="003428ED" w:rsidRDefault="00247673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 xml:space="preserve">The </w:t>
      </w:r>
      <w:r w:rsidR="00C1773B" w:rsidRPr="003428ED">
        <w:rPr>
          <w:i/>
          <w:lang w:val="en-GB"/>
        </w:rPr>
        <w:t>guard is able to grab the doll from different heights, these are:</w:t>
      </w:r>
    </w:p>
    <w:p w:rsidR="00C1773B" w:rsidRPr="003428ED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Floor level (0cm</w:t>
      </w:r>
      <w:r w:rsidR="00AE6DCC" w:rsidRPr="003428ED">
        <w:rPr>
          <w:i/>
          <w:lang w:val="en-GB"/>
        </w:rPr>
        <w:t xml:space="preserve"> – 20cm</w:t>
      </w:r>
      <w:r w:rsidRPr="003428ED">
        <w:rPr>
          <w:i/>
          <w:lang w:val="en-GB"/>
        </w:rPr>
        <w:t>)</w:t>
      </w:r>
    </w:p>
    <w:p w:rsidR="00C1773B" w:rsidRPr="003428ED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Desk level (7</w:t>
      </w:r>
      <w:r w:rsidR="00AE6DCC" w:rsidRPr="003428ED">
        <w:rPr>
          <w:i/>
          <w:lang w:val="en-GB"/>
        </w:rPr>
        <w:t>0</w:t>
      </w:r>
      <w:r w:rsidRPr="003428ED">
        <w:rPr>
          <w:i/>
          <w:lang w:val="en-GB"/>
        </w:rPr>
        <w:t>cm</w:t>
      </w:r>
      <w:r w:rsidR="00AE6DCC" w:rsidRPr="003428ED">
        <w:rPr>
          <w:i/>
          <w:lang w:val="en-GB"/>
        </w:rPr>
        <w:t xml:space="preserve"> – 90cm</w:t>
      </w:r>
      <w:r w:rsidRPr="003428ED">
        <w:rPr>
          <w:i/>
          <w:lang w:val="en-GB"/>
        </w:rPr>
        <w:t>)</w:t>
      </w:r>
    </w:p>
    <w:p w:rsidR="00C1773B" w:rsidRPr="003428ED" w:rsidRDefault="00AE6DCC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Shelf level (14</w:t>
      </w:r>
      <w:r w:rsidR="00C1773B" w:rsidRPr="003428ED">
        <w:rPr>
          <w:i/>
          <w:lang w:val="en-GB"/>
        </w:rPr>
        <w:t>0cm</w:t>
      </w:r>
      <w:r w:rsidRPr="003428ED">
        <w:rPr>
          <w:i/>
          <w:lang w:val="en-GB"/>
        </w:rPr>
        <w:t xml:space="preserve"> – 160cm</w:t>
      </w:r>
      <w:r w:rsidR="00C1773B" w:rsidRPr="003428ED">
        <w:rPr>
          <w:i/>
          <w:lang w:val="en-GB"/>
        </w:rPr>
        <w:t>)</w:t>
      </w:r>
    </w:p>
    <w:p w:rsidR="00001E0A" w:rsidRPr="003428ED" w:rsidRDefault="00001E0A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The guard is able to put the doll down on different heights, these are:</w:t>
      </w:r>
    </w:p>
    <w:p w:rsidR="00AE6DCC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Floor level (0cm – 20cm)</w:t>
      </w:r>
    </w:p>
    <w:p w:rsidR="00AE6DCC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Desk level (70cm – 90cm)</w:t>
      </w:r>
    </w:p>
    <w:p w:rsidR="00001E0A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Shelf level (140cm – 160cm)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Push</w:t>
      </w:r>
      <w:r w:rsidR="00483B3F" w:rsidRPr="00BC0F39">
        <w:rPr>
          <w:b/>
          <w:lang w:val="en-GB"/>
        </w:rPr>
        <w:t>ing</w:t>
      </w:r>
    </w:p>
    <w:p w:rsidR="00BC0F39" w:rsidRDefault="00883020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push large objects out of the way</w:t>
      </w:r>
      <w:r w:rsidR="00795C28">
        <w:rPr>
          <w:lang w:val="en-GB"/>
        </w:rPr>
        <w:t xml:space="preserve"> (e.g. shelves</w:t>
      </w:r>
      <w:r w:rsidR="00C8282C">
        <w:rPr>
          <w:lang w:val="en-GB"/>
        </w:rPr>
        <w:t>)</w:t>
      </w:r>
    </w:p>
    <w:p w:rsidR="00203B63" w:rsidRDefault="00203B6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He has to stand in a certain </w:t>
      </w:r>
      <w:r w:rsidR="006901B4">
        <w:rPr>
          <w:lang w:val="en-GB"/>
        </w:rPr>
        <w:t>range</w:t>
      </w:r>
      <w:r w:rsidR="0093603B">
        <w:rPr>
          <w:lang w:val="en-GB"/>
        </w:rPr>
        <w:t xml:space="preserve"> (</w:t>
      </w:r>
      <w:r w:rsidR="0093603B" w:rsidRPr="0093603B">
        <w:rPr>
          <w:b/>
          <w:lang w:val="en-GB"/>
        </w:rPr>
        <w:t>20cm</w:t>
      </w:r>
      <w:r w:rsidR="0093603B">
        <w:rPr>
          <w:lang w:val="en-GB"/>
        </w:rPr>
        <w:t>)</w:t>
      </w:r>
      <w:r>
        <w:rPr>
          <w:lang w:val="en-GB"/>
        </w:rPr>
        <w:t xml:space="preserve"> of that object to be able to push it</w:t>
      </w:r>
    </w:p>
    <w:p w:rsidR="000719A1" w:rsidRDefault="000719A1" w:rsidP="000719A1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0719A1" w:rsidRDefault="002C402B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2D66BF" w:rsidRPr="00092778" w:rsidRDefault="003A6485" w:rsidP="00092778">
      <w:pPr>
        <w:pStyle w:val="Listenabsatz"/>
        <w:numPr>
          <w:ilvl w:val="0"/>
          <w:numId w:val="30"/>
        </w:numPr>
        <w:rPr>
          <w:lang w:val="en-GB"/>
        </w:rPr>
      </w:pPr>
      <w:r w:rsidRPr="00092778">
        <w:rPr>
          <w:lang w:val="en-GB"/>
        </w:rPr>
        <w:t>When the player is in the guard</w:t>
      </w:r>
      <w:r w:rsidR="00633425" w:rsidRPr="00092778">
        <w:rPr>
          <w:lang w:val="en-GB"/>
        </w:rPr>
        <w:t>’</w:t>
      </w:r>
      <w:r w:rsidRPr="00092778">
        <w:rPr>
          <w:lang w:val="en-GB"/>
        </w:rPr>
        <w:t>s field of view</w:t>
      </w:r>
      <w:r w:rsidR="00EF3798" w:rsidRPr="00092778">
        <w:rPr>
          <w:lang w:val="en-GB"/>
        </w:rPr>
        <w:t>, the guard will give a short exclamation like ‘Huh?’/’What’s this?’</w:t>
      </w:r>
      <w:r w:rsidRPr="00092778">
        <w:rPr>
          <w:lang w:val="en-GB"/>
        </w:rPr>
        <w:t xml:space="preserve"> and the gamepad will vibrate slightly</w:t>
      </w:r>
      <w:r w:rsidR="002D66BF" w:rsidRPr="00092778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2" w:name="_Toc514759383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2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</w:p>
    <w:p w:rsidR="0058149E" w:rsidRDefault="001721FD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rate of energy loss</w:t>
      </w:r>
    </w:p>
    <w:p w:rsidR="0058149E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commentRangeStart w:id="13"/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collect items to regain spirit energy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</w:t>
      </w:r>
      <w:r w:rsidR="00C41704">
        <w:rPr>
          <w:lang w:val="en-GB"/>
        </w:rPr>
        <w:t>he is in range of</w:t>
      </w:r>
      <w:r>
        <w:rPr>
          <w:lang w:val="en-GB"/>
        </w:rPr>
        <w:t xml:space="preserve"> the fetish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while using clairvoyance</w:t>
      </w:r>
      <w:commentRangeEnd w:id="13"/>
      <w:r w:rsidR="00C41704">
        <w:rPr>
          <w:rStyle w:val="Kommentarzeichen"/>
        </w:rPr>
        <w:commentReference w:id="13"/>
      </w:r>
    </w:p>
    <w:p w:rsidR="00676C10" w:rsidRDefault="00676C10" w:rsidP="0079355E">
      <w:pPr>
        <w:pStyle w:val="Listenabsatz"/>
        <w:numPr>
          <w:ilvl w:val="0"/>
          <w:numId w:val="7"/>
        </w:numPr>
        <w:rPr>
          <w:lang w:val="en-GB"/>
        </w:rPr>
      </w:pPr>
      <w:commentRangeStart w:id="14"/>
      <w:r>
        <w:rPr>
          <w:lang w:val="en-GB"/>
        </w:rPr>
        <w:t>(Using Clairvoyance accelerates the rate of energy loss)</w:t>
      </w:r>
      <w:commentRangeEnd w:id="14"/>
      <w:r w:rsidR="00105752">
        <w:rPr>
          <w:rStyle w:val="Kommentarzeichen"/>
        </w:rPr>
        <w:commentReference w:id="14"/>
      </w:r>
    </w:p>
    <w:p w:rsidR="00236593" w:rsidRPr="00236593" w:rsidRDefault="004061C3" w:rsidP="004061C3">
      <w:pPr>
        <w:pStyle w:val="berschrift4"/>
        <w:rPr>
          <w:lang w:val="en-GB"/>
        </w:rPr>
      </w:pPr>
      <w:r>
        <w:rPr>
          <w:lang w:val="en-GB"/>
        </w:rPr>
        <w:t>Signs &amp; Feedback</w:t>
      </w:r>
    </w:p>
    <w:p w:rsidR="00236593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  <w:r w:rsidR="001A5929">
        <w:rPr>
          <w:lang w:val="en-GB"/>
        </w:rPr>
        <w:t xml:space="preserve"> when </w:t>
      </w:r>
      <w:r w:rsidR="00055271">
        <w:rPr>
          <w:lang w:val="en-GB"/>
        </w:rPr>
        <w:t xml:space="preserve">the player is </w:t>
      </w:r>
      <w:r w:rsidR="001A5929">
        <w:rPr>
          <w:lang w:val="en-GB"/>
        </w:rPr>
        <w:t>hit</w:t>
      </w:r>
    </w:p>
    <w:p w:rsidR="00B41B72" w:rsidRDefault="00B41B72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r>
        <w:rPr>
          <w:lang w:val="en-GB"/>
        </w:rPr>
        <w:t>Edge Cases</w:t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5" w:name="_Toc514759384"/>
      <w:r w:rsidRPr="002D66BF">
        <w:rPr>
          <w:lang w:val="en-GB"/>
        </w:rPr>
        <w:lastRenderedPageBreak/>
        <w:t>Fetishes</w:t>
      </w:r>
      <w:bookmarkEnd w:id="15"/>
    </w:p>
    <w:p w:rsidR="005B70AA" w:rsidRPr="005B70AA" w:rsidRDefault="005B70AA" w:rsidP="005B70AA">
      <w:pPr>
        <w:pStyle w:val="berschrift4"/>
        <w:rPr>
          <w:lang w:val="en-GB"/>
        </w:rPr>
      </w:pPr>
      <w:bookmarkStart w:id="16" w:name="_Ref514752116"/>
      <w:r>
        <w:rPr>
          <w:lang w:val="en-GB"/>
        </w:rPr>
        <w:t>Totem-Fetish</w:t>
      </w:r>
      <w:bookmarkEnd w:id="16"/>
    </w:p>
    <w:p w:rsidR="00FD1B0C" w:rsidRDefault="00FD1B0C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Always needs an item (control-object, eye) in return 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8E7AC3" w:rsidP="00E16F04">
      <w:pPr>
        <w:rPr>
          <w:lang w:val="en-GB"/>
        </w:rPr>
      </w:pPr>
      <w:r w:rsidRPr="00522122">
        <w:rPr>
          <w:u w:val="single"/>
          <w:lang w:val="en-GB"/>
        </w:rPr>
        <w:t>Three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 xml:space="preserve">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Ghede</w:t>
      </w:r>
      <w:proofErr w:type="spellEnd"/>
      <w:r w:rsidRPr="0030770E">
        <w:rPr>
          <w:b/>
          <w:lang w:val="en-GB"/>
        </w:rPr>
        <w:t xml:space="preserve"> </w:t>
      </w:r>
      <w:proofErr w:type="spellStart"/>
      <w:r w:rsidRPr="0030770E">
        <w:rPr>
          <w:b/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79355E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695E3A" w:rsidRDefault="00695E3A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>r green and an eye</w:t>
      </w:r>
      <w:r w:rsidR="00C57235">
        <w:rPr>
          <w:lang w:val="en-GB"/>
        </w:rPr>
        <w:t xml:space="preserve"> 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315FD3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>r white and snakes</w:t>
      </w:r>
    </w:p>
    <w:p w:rsidR="008E7AC3" w:rsidRPr="00FD4FAB" w:rsidRDefault="0003508D" w:rsidP="008E7AC3">
      <w:pPr>
        <w:rPr>
          <w:i/>
          <w:lang w:val="en-GB"/>
        </w:rPr>
      </w:pPr>
      <w:proofErr w:type="spellStart"/>
      <w:r w:rsidRPr="00FD4FAB">
        <w:rPr>
          <w:b/>
          <w:i/>
          <w:lang w:val="en-GB"/>
        </w:rPr>
        <w:t>Kalfu</w:t>
      </w:r>
      <w:proofErr w:type="spellEnd"/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</w:p>
    <w:p w:rsidR="0090573A" w:rsidRPr="00FD4FAB" w:rsidRDefault="0099261D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FD4FAB">
        <w:rPr>
          <w:i/>
          <w:lang w:val="en-GB"/>
        </w:rPr>
        <w:t>Enables the player to transfer damage to a specific human</w:t>
      </w:r>
    </w:p>
    <w:p w:rsidR="00604302" w:rsidRPr="00604302" w:rsidRDefault="00604302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604302">
        <w:rPr>
          <w:i/>
          <w:lang w:val="en-GB"/>
        </w:rPr>
        <w:t>Expects a personal object or part of that human in return (OFFERING)</w:t>
      </w:r>
    </w:p>
    <w:p w:rsidR="00D85021" w:rsidRDefault="00D85021" w:rsidP="0079355E">
      <w:pPr>
        <w:pStyle w:val="Listenabsatz"/>
        <w:numPr>
          <w:ilvl w:val="0"/>
          <w:numId w:val="13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>r red and the moon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It is possible to switch between the masks in a certain level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7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17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Can be activated anytime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There will be at least one mask per level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It is possible to switch between the masks in a certain level, if more than one is present</w:t>
      </w:r>
    </w:p>
    <w:p w:rsidR="00676C10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A76910">
        <w:rPr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</w:t>
      </w:r>
      <w:r w:rsidR="00A76910">
        <w:rPr>
          <w:lang w:val="en-GB"/>
        </w:rPr>
        <w:t>ngle that can be adjusted later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Default angles will be </w:t>
      </w:r>
      <w:r w:rsidRPr="002E0AC1">
        <w:rPr>
          <w:b/>
          <w:lang w:val="en-GB"/>
        </w:rPr>
        <w:t>160</w:t>
      </w:r>
      <w:r>
        <w:rPr>
          <w:lang w:val="en-GB"/>
        </w:rPr>
        <w:t xml:space="preserve">° horizontally and </w:t>
      </w:r>
      <w:r w:rsidR="00E54E6A" w:rsidRPr="002E0AC1">
        <w:rPr>
          <w:b/>
          <w:lang w:val="en-GB"/>
        </w:rPr>
        <w:t>50</w:t>
      </w:r>
      <w:r w:rsidR="00E54E6A">
        <w:rPr>
          <w:lang w:val="en-GB"/>
        </w:rPr>
        <w:t>° vertically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Apart from that he cannot move</w:t>
      </w:r>
    </w:p>
    <w:p w:rsidR="00405E3F" w:rsidRPr="00405E3F" w:rsidRDefault="005469D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  <w:r w:rsidR="00C80944">
        <w:rPr>
          <w:lang w:val="en-GB"/>
        </w:rPr>
        <w:t xml:space="preserve"> (see </w:t>
      </w:r>
      <w:r w:rsidR="00C80944" w:rsidRPr="00C80944">
        <w:rPr>
          <w:i/>
          <w:lang w:val="en-GB"/>
        </w:rPr>
        <w:t>‘Signs &amp; Feedback’</w:t>
      </w:r>
      <w:r w:rsidR="00C80944">
        <w:rPr>
          <w:lang w:val="en-GB"/>
        </w:rPr>
        <w:t>)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When the player sees through the mask, the camera will have a slight fisheye </w:t>
      </w:r>
      <w:r w:rsidR="00A37190">
        <w:rPr>
          <w:lang w:val="en-GB"/>
        </w:rPr>
        <w:t>lens</w:t>
      </w:r>
      <w:r>
        <w:rPr>
          <w:lang w:val="en-GB"/>
        </w:rPr>
        <w:t xml:space="preserve"> effect</w:t>
      </w:r>
    </w:p>
    <w:p w:rsidR="00F13166" w:rsidRPr="00EC3ED8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screen will also have a foggy green effect on the borders</w:t>
      </w:r>
    </w:p>
    <w:p w:rsidR="006972CD" w:rsidRDefault="006972CD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CF7892" w:rsidRDefault="00CF7892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If switching between masks is possible</w:t>
      </w:r>
      <w:r w:rsidR="0054758B">
        <w:rPr>
          <w:lang w:val="en-GB"/>
        </w:rPr>
        <w:t>,</w:t>
      </w:r>
      <w:r>
        <w:rPr>
          <w:lang w:val="en-GB"/>
        </w:rPr>
        <w:t xml:space="preserve"> </w:t>
      </w:r>
      <w:r w:rsidR="0054758B">
        <w:rPr>
          <w:lang w:val="en-GB"/>
        </w:rPr>
        <w:t>there wi</w:t>
      </w:r>
      <w:r>
        <w:rPr>
          <w:lang w:val="en-GB"/>
        </w:rPr>
        <w:t xml:space="preserve">ll be </w:t>
      </w:r>
      <w:r w:rsidR="008B4E16">
        <w:rPr>
          <w:lang w:val="en-GB"/>
        </w:rPr>
        <w:t xml:space="preserve">small </w:t>
      </w:r>
      <w:r>
        <w:rPr>
          <w:lang w:val="en-GB"/>
        </w:rPr>
        <w:t xml:space="preserve">arrow icons </w:t>
      </w:r>
      <w:r w:rsidR="0093630A">
        <w:rPr>
          <w:lang w:val="en-GB"/>
        </w:rPr>
        <w:t>at</w:t>
      </w:r>
      <w:r>
        <w:rPr>
          <w:lang w:val="en-GB"/>
        </w:rPr>
        <w:t xml:space="preserve"> the bottom </w:t>
      </w:r>
      <w:r w:rsidR="00DD787E">
        <w:rPr>
          <w:lang w:val="en-GB"/>
        </w:rPr>
        <w:t xml:space="preserve">of the </w:t>
      </w:r>
      <w:r>
        <w:rPr>
          <w:lang w:val="en-GB"/>
        </w:rPr>
        <w:t>screen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A37190" w:rsidRPr="00A37190" w:rsidRDefault="00791B2C" w:rsidP="0079355E">
      <w:pPr>
        <w:pStyle w:val="Listenabsatz"/>
        <w:numPr>
          <w:ilvl w:val="0"/>
          <w:numId w:val="33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D256C9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This </w:t>
      </w:r>
      <w:r w:rsidR="003C0D31">
        <w:rPr>
          <w:lang w:val="en-GB"/>
        </w:rPr>
        <w:t>enables</w:t>
      </w:r>
      <w:r w:rsidR="00E54E6A">
        <w:rPr>
          <w:lang w:val="en-GB"/>
        </w:rPr>
        <w:t xml:space="preserve"> the player to possess a guard in the first place (</w:t>
      </w:r>
      <w:r w:rsidR="00744069">
        <w:rPr>
          <w:lang w:val="en-GB"/>
        </w:rPr>
        <w:t>since</w:t>
      </w:r>
      <w:r w:rsidR="00E54E6A">
        <w:rPr>
          <w:lang w:val="en-GB"/>
        </w:rPr>
        <w:t xml:space="preserve"> voodoo i</w:t>
      </w:r>
      <w:r w:rsidR="00876E88">
        <w:rPr>
          <w:lang w:val="en-GB"/>
        </w:rPr>
        <w:t>s all about offering/sacrif</w:t>
      </w:r>
      <w:r w:rsidR="007605E7">
        <w:rPr>
          <w:lang w:val="en-GB"/>
        </w:rPr>
        <w:t>ice</w:t>
      </w:r>
      <w:r w:rsidR="00E54E6A">
        <w:rPr>
          <w:lang w:val="en-GB"/>
        </w:rPr>
        <w:t>)</w:t>
      </w:r>
    </w:p>
    <w:p w:rsidR="00E54E6A" w:rsidRDefault="00E54E6A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007D45" w:rsidRDefault="004B1B99" w:rsidP="0079355E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There will be two instances of the player interacting with the fetish:</w:t>
      </w:r>
    </w:p>
    <w:p w:rsidR="004B1B99" w:rsidRDefault="009A02A5" w:rsidP="0079355E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The fetish declares what it expects in return </w:t>
      </w:r>
      <w:r w:rsidR="001615B3">
        <w:rPr>
          <w:lang w:val="en-GB"/>
        </w:rPr>
        <w:t xml:space="preserve">(see </w:t>
      </w:r>
      <w:r w:rsidR="001615B3" w:rsidRPr="001615B3">
        <w:rPr>
          <w:i/>
          <w:lang w:val="en-GB"/>
        </w:rPr>
        <w:t>‘Signs &amp; Feedback’</w:t>
      </w:r>
      <w:r w:rsidR="001615B3">
        <w:rPr>
          <w:lang w:val="en-GB"/>
        </w:rPr>
        <w:t>)</w:t>
      </w:r>
    </w:p>
    <w:p w:rsidR="004B1B99" w:rsidRDefault="00A674C5" w:rsidP="0079355E">
      <w:pPr>
        <w:pStyle w:val="Listenabsatz"/>
        <w:numPr>
          <w:ilvl w:val="1"/>
          <w:numId w:val="19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</w:t>
      </w:r>
      <w:r w:rsidR="004B1B99">
        <w:rPr>
          <w:lang w:val="en-GB"/>
        </w:rPr>
        <w:t>offers the expected object to the fetish</w:t>
      </w:r>
    </w:p>
    <w:p w:rsidR="00A674C5" w:rsidRPr="00142473" w:rsidRDefault="00323473" w:rsidP="00323473">
      <w:pPr>
        <w:pStyle w:val="Listenabsatz"/>
        <w:numPr>
          <w:ilvl w:val="2"/>
          <w:numId w:val="19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needs to be in interaction range (see </w:t>
      </w:r>
      <w:r w:rsidR="006A77BE" w:rsidRPr="006A77BE">
        <w:rPr>
          <w:i/>
          <w:lang w:val="en-GB"/>
        </w:rPr>
        <w:fldChar w:fldCharType="begin"/>
      </w:r>
      <w:r w:rsidR="006A77BE" w:rsidRPr="006A77BE">
        <w:rPr>
          <w:i/>
          <w:lang w:val="en-GB"/>
        </w:rPr>
        <w:instrText xml:space="preserve"> REF _Ref514752116 \h </w:instrText>
      </w:r>
      <w:r w:rsidR="006A77BE">
        <w:rPr>
          <w:i/>
          <w:lang w:val="en-GB"/>
        </w:rPr>
        <w:instrText xml:space="preserve"> \* MERGEFORMAT </w:instrText>
      </w:r>
      <w:r w:rsidR="006A77BE" w:rsidRPr="006A77BE">
        <w:rPr>
          <w:i/>
          <w:lang w:val="en-GB"/>
        </w:rPr>
      </w:r>
      <w:r w:rsidR="006A77BE" w:rsidRPr="006A77B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Totem-Fetish</w:t>
      </w:r>
      <w:r w:rsidR="006A77BE" w:rsidRPr="006A77BE">
        <w:rPr>
          <w:i/>
          <w:lang w:val="en-GB"/>
        </w:rPr>
        <w:fldChar w:fldCharType="end"/>
      </w:r>
      <w:r>
        <w:rPr>
          <w:lang w:val="en-GB"/>
        </w:rPr>
        <w:t>)</w:t>
      </w:r>
      <w:r w:rsidR="00C25654">
        <w:rPr>
          <w:lang w:val="en-GB"/>
        </w:rPr>
        <w:t xml:space="preserve"> to i</w:t>
      </w:r>
      <w:r w:rsidR="009F5806">
        <w:rPr>
          <w:lang w:val="en-GB"/>
        </w:rPr>
        <w:t>nteract with the fetish</w:t>
      </w:r>
    </w:p>
    <w:p w:rsidR="00007D45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1615B3" w:rsidRDefault="001615B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The offering that the fetish expects will be </w:t>
      </w:r>
      <w:r w:rsidR="000F5C69">
        <w:rPr>
          <w:lang w:val="en-GB"/>
        </w:rPr>
        <w:t>depicted by a speaking bubble or a signpost</w:t>
      </w:r>
    </w:p>
    <w:p w:rsidR="00007D45" w:rsidRDefault="00CB7C2B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the player is in interaction range of the fetish, it will glow in its respective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colo</w:t>
      </w:r>
      <w:r w:rsidR="00CB5482">
        <w:rPr>
          <w:lang w:val="en-GB"/>
        </w:rPr>
        <w:t>u</w:t>
      </w:r>
      <w:r>
        <w:rPr>
          <w:lang w:val="en-GB"/>
        </w:rPr>
        <w:t>r</w:t>
      </w:r>
    </w:p>
    <w:p w:rsidR="008F06F6" w:rsidRDefault="00EB645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</w:t>
      </w:r>
      <w:commentRangeStart w:id="18"/>
      <w:r w:rsidR="00406DF2">
        <w:rPr>
          <w:lang w:val="en-GB"/>
        </w:rPr>
        <w:t>drums</w:t>
      </w:r>
      <w:commentRangeEnd w:id="18"/>
      <w:r w:rsidR="004C24C4">
        <w:rPr>
          <w:rStyle w:val="Kommentarzeichen"/>
        </w:rPr>
        <w:commentReference w:id="18"/>
      </w:r>
    </w:p>
    <w:p w:rsidR="00504276" w:rsidRDefault="0050427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Clairvoyance fetishes respond with the sound of splashing water</w:t>
      </w:r>
    </w:p>
    <w:p w:rsidR="00C45FA5" w:rsidRPr="00C45FA5" w:rsidRDefault="008F06F6" w:rsidP="0079355E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24734F40" wp14:editId="76B40E22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748F1DEB" wp14:editId="317BAC0B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19" w:name="_Ref514752396"/>
      <w:bookmarkStart w:id="20" w:name="_Toc514759410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1</w:t>
      </w:r>
      <w:r>
        <w:fldChar w:fldCharType="end"/>
      </w:r>
      <w:bookmarkEnd w:id="19"/>
      <w:r w:rsidR="00504B3A" w:rsidRPr="002C7C21">
        <w:rPr>
          <w:lang w:val="en-GB"/>
        </w:rPr>
        <w:t xml:space="preserve"> – possession </w:t>
      </w:r>
      <w:r w:rsidR="001E0005">
        <w:rPr>
          <w:lang w:val="en-GB"/>
        </w:rPr>
        <w:t>QTE</w:t>
      </w:r>
      <w:r w:rsidR="002C7C21" w:rsidRPr="002C7C21">
        <w:rPr>
          <w:lang w:val="en-GB"/>
        </w:rPr>
        <w:t xml:space="preserve"> reference</w:t>
      </w:r>
      <w:bookmarkEnd w:id="20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general goal is to get control of the guard</w:t>
      </w:r>
    </w:p>
    <w:p w:rsidR="00E17758" w:rsidRPr="00CF230F" w:rsidRDefault="00C305A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6C40DF">
        <w:rPr>
          <w:lang w:val="en-GB"/>
        </w:rPr>
        <w:t xml:space="preserve">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 w:rsidR="006C40DF">
        <w:rPr>
          <w:lang w:val="en-GB"/>
        </w:rPr>
        <w:t xml:space="preserve"> </w:t>
      </w:r>
      <w:r w:rsidR="00142473">
        <w:rPr>
          <w:lang w:val="en-GB"/>
        </w:rPr>
        <w:t>barrier</w:t>
      </w:r>
      <w:r w:rsidR="00011DA2">
        <w:rPr>
          <w:lang w:val="en-GB"/>
        </w:rPr>
        <w:t xml:space="preserve"> (the player is breaking through the “mental barrier” of the guard) </w:t>
      </w:r>
    </w:p>
    <w:p w:rsidR="004252FC" w:rsidRPr="004252FC" w:rsidRDefault="00DC6618" w:rsidP="004252FC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4252FC" w:rsidRPr="004252FC" w:rsidRDefault="004252FC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The player will see the guard </w:t>
      </w:r>
      <w:r w:rsidR="00EF4C47">
        <w:rPr>
          <w:lang w:val="en-GB"/>
        </w:rPr>
        <w:t xml:space="preserve">and not the player character </w:t>
      </w:r>
      <w:r>
        <w:rPr>
          <w:lang w:val="en-GB"/>
        </w:rPr>
        <w:t>while achieving possession</w:t>
      </w:r>
    </w:p>
    <w:p w:rsidR="00DF727B" w:rsidRPr="000F57FF" w:rsidRDefault="00DF727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Achieving possession</w:t>
      </w:r>
      <w:r w:rsidR="0042066A">
        <w:rPr>
          <w:lang w:val="en-GB"/>
        </w:rPr>
        <w:t xml:space="preserve"> will be represented by a quick-time-</w:t>
      </w:r>
      <w:r>
        <w:rPr>
          <w:lang w:val="en-GB"/>
        </w:rPr>
        <w:t>event</w:t>
      </w:r>
      <w:r w:rsidR="000F57FF">
        <w:rPr>
          <w:lang w:val="en-GB"/>
        </w:rPr>
        <w:t xml:space="preserve"> (see</w:t>
      </w:r>
      <w:r w:rsidR="00042AA0">
        <w:rPr>
          <w:lang w:val="en-GB"/>
        </w:rPr>
        <w:t xml:space="preserve"> </w:t>
      </w:r>
      <w:r w:rsidR="00C42F2E" w:rsidRPr="00C42F2E">
        <w:rPr>
          <w:i/>
          <w:lang w:val="en-GB"/>
        </w:rPr>
        <w:fldChar w:fldCharType="begin"/>
      </w:r>
      <w:r w:rsidR="00C42F2E" w:rsidRPr="00C42F2E">
        <w:rPr>
          <w:i/>
          <w:lang w:val="en-GB"/>
        </w:rPr>
        <w:instrText xml:space="preserve"> REF _Ref514752396 \h </w:instrText>
      </w:r>
      <w:r w:rsidR="00C42F2E">
        <w:rPr>
          <w:i/>
          <w:lang w:val="en-GB"/>
        </w:rPr>
        <w:instrText xml:space="preserve"> \* MERGEFORMAT </w:instrText>
      </w:r>
      <w:r w:rsidR="00C42F2E" w:rsidRPr="00C42F2E">
        <w:rPr>
          <w:i/>
          <w:lang w:val="en-GB"/>
        </w:rPr>
      </w:r>
      <w:r w:rsidR="00C42F2E" w:rsidRPr="00C42F2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Figure </w:t>
      </w:r>
      <w:r w:rsidR="00246C69" w:rsidRPr="00246C69">
        <w:rPr>
          <w:i/>
          <w:noProof/>
          <w:lang w:val="en-GB"/>
        </w:rPr>
        <w:t>1</w:t>
      </w:r>
      <w:r w:rsidR="00C42F2E" w:rsidRPr="00C42F2E">
        <w:rPr>
          <w:i/>
          <w:lang w:val="en-GB"/>
        </w:rPr>
        <w:fldChar w:fldCharType="end"/>
      </w:r>
      <w:r w:rsidR="000F57FF"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21"/>
      <w:commentRangeStart w:id="22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21"/>
      <w:r w:rsidR="00B86244">
        <w:rPr>
          <w:rStyle w:val="Kommentarzeichen"/>
        </w:rPr>
        <w:commentReference w:id="21"/>
      </w:r>
      <w:commentRangeEnd w:id="22"/>
      <w:r w:rsidR="00937644">
        <w:rPr>
          <w:rStyle w:val="Kommentarzeichen"/>
        </w:rPr>
        <w:commentReference w:id="22"/>
      </w:r>
    </w:p>
    <w:p w:rsidR="00CF230F" w:rsidRPr="00251028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A6060B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A6060B" w:rsidRPr="00A6060B" w:rsidRDefault="00A6060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While the player controls the guard,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</w:t>
      </w:r>
      <w:r w:rsidR="00FA49E6">
        <w:rPr>
          <w:lang w:val="en-GB"/>
        </w:rPr>
        <w:t xml:space="preserve">stands </w:t>
      </w:r>
      <w:r>
        <w:rPr>
          <w:lang w:val="en-GB"/>
        </w:rPr>
        <w:t>still and cannot be interacted with</w:t>
      </w:r>
    </w:p>
    <w:p w:rsidR="00A6060B" w:rsidRPr="0058630A" w:rsidRDefault="00FA49E6" w:rsidP="00A6060B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 w:rsidRPr="00C32863">
        <w:rPr>
          <w:i/>
          <w:lang w:val="en-GB"/>
        </w:rPr>
        <w:t xml:space="preserve">The player is able to </w:t>
      </w:r>
      <w:r w:rsidR="00C32863" w:rsidRPr="00C32863">
        <w:rPr>
          <w:i/>
          <w:lang w:val="en-GB"/>
        </w:rPr>
        <w:t xml:space="preserve">pick </w:t>
      </w:r>
      <w:proofErr w:type="spellStart"/>
      <w:r w:rsidR="00C32863" w:rsidRPr="00C32863">
        <w:rPr>
          <w:i/>
          <w:lang w:val="en-GB"/>
        </w:rPr>
        <w:t>Nox</w:t>
      </w:r>
      <w:proofErr w:type="spellEnd"/>
      <w:r w:rsidR="00C32863" w:rsidRPr="00C32863">
        <w:rPr>
          <w:i/>
          <w:lang w:val="en-GB"/>
        </w:rPr>
        <w:t xml:space="preserve"> up and place him somewhere else (NTH)</w:t>
      </w:r>
    </w:p>
    <w:p w:rsidR="0058630A" w:rsidRPr="00C32863" w:rsidRDefault="0058630A" w:rsidP="00943B6F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13178F">
        <w:rPr>
          <w:lang w:val="en-GB"/>
        </w:rPr>
        <w:t>while possessing the guard see ‘</w:t>
      </w:r>
      <w:r w:rsidR="0013178F" w:rsidRPr="0013178F">
        <w:rPr>
          <w:i/>
          <w:lang w:val="en-GB"/>
        </w:rPr>
        <w:t xml:space="preserve">Guard - </w:t>
      </w:r>
      <w:r w:rsidR="0013178F" w:rsidRPr="0013178F">
        <w:rPr>
          <w:i/>
          <w:lang w:val="en-GB"/>
        </w:rPr>
        <w:fldChar w:fldCharType="begin"/>
      </w:r>
      <w:r w:rsidR="0013178F" w:rsidRPr="0013178F">
        <w:rPr>
          <w:i/>
          <w:lang w:val="en-GB"/>
        </w:rPr>
        <w:instrText xml:space="preserve"> REF _Ref514752669 \h </w:instrText>
      </w:r>
      <w:r w:rsidR="0013178F">
        <w:rPr>
          <w:i/>
          <w:lang w:val="en-GB"/>
        </w:rPr>
        <w:instrText xml:space="preserve"> \* MERGEFORMAT </w:instrText>
      </w:r>
      <w:r w:rsidR="0013178F" w:rsidRPr="0013178F">
        <w:rPr>
          <w:i/>
          <w:lang w:val="en-GB"/>
        </w:rPr>
      </w:r>
      <w:r w:rsidR="0013178F" w:rsidRPr="0013178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Possession Interactions</w:t>
      </w:r>
      <w:r w:rsidR="0013178F" w:rsidRPr="0013178F">
        <w:rPr>
          <w:i/>
          <w:lang w:val="en-GB"/>
        </w:rPr>
        <w:fldChar w:fldCharType="end"/>
      </w:r>
      <w:r w:rsidR="0013178F">
        <w:rPr>
          <w:lang w:val="en-GB"/>
        </w:rPr>
        <w:t>’</w:t>
      </w:r>
    </w:p>
    <w:p w:rsidR="00967CFE" w:rsidRPr="00251028" w:rsidRDefault="00967CFE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671949" w:rsidRDefault="00671949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proofErr w:type="gramStart"/>
      <w:r w:rsidR="00FD12CA">
        <w:rPr>
          <w:lang w:val="en-GB"/>
        </w:rPr>
        <w:t>’What</w:t>
      </w:r>
      <w:proofErr w:type="gramEnd"/>
      <w:r w:rsidR="00FD12CA">
        <w:rPr>
          <w:lang w:val="en-GB"/>
        </w:rPr>
        <w:t xml:space="preserve"> happened?’)</w:t>
      </w:r>
    </w:p>
    <w:p w:rsidR="006218DE" w:rsidRPr="00CF230F" w:rsidRDefault="00882E77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711E14">
        <w:rPr>
          <w:lang w:val="en-GB"/>
        </w:rPr>
        <w:t xml:space="preserve"> the possession bar</w:t>
      </w:r>
      <w:r w:rsidR="006218DE">
        <w:rPr>
          <w:lang w:val="en-GB"/>
        </w:rPr>
        <w:t xml:space="preserve"> fills, the gamepad will vibrate increasingly</w:t>
      </w:r>
    </w:p>
    <w:p w:rsidR="00064C06" w:rsidRPr="00251028" w:rsidRDefault="00064C06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CF230F" w:rsidRPr="00CF230F" w:rsidRDefault="00CF230F" w:rsidP="0079355E">
      <w:pPr>
        <w:pStyle w:val="Listenabsatz"/>
        <w:numPr>
          <w:ilvl w:val="0"/>
          <w:numId w:val="1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Instead of controlling the guard, the player needs to hurt or even kill the guard to 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816173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Just as the possession mechanic, the player needs an offering first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Then the player can focus the guard he wants to </w:t>
      </w:r>
      <w:r w:rsidR="005528E3">
        <w:rPr>
          <w:i/>
          <w:lang w:val="en-GB"/>
        </w:rPr>
        <w:t>transfer is damage to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After this, the player needs to find a way to inflict damage to himself which will then be transferred to the focused guard instead</w:t>
      </w:r>
    </w:p>
    <w:p w:rsidR="00706802" w:rsidRPr="00F45EDD" w:rsidRDefault="00706802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This can be achieved by crushing or burning the doll, or hurting himself with needles</w:t>
      </w:r>
      <w:r w:rsidR="003B5A5F">
        <w:rPr>
          <w:i/>
          <w:lang w:val="en-GB"/>
        </w:rPr>
        <w:t>/knifes</w:t>
      </w:r>
    </w:p>
    <w:p w:rsidR="00671949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guard will flee his default position </w:t>
      </w:r>
      <w:r w:rsidR="00671949" w:rsidRPr="00F45EDD">
        <w:rPr>
          <w:i/>
          <w:lang w:val="en-GB"/>
        </w:rPr>
        <w:t>or become unconscious</w:t>
      </w:r>
    </w:p>
    <w:p w:rsidR="00A750E4" w:rsidRPr="00F45EDD" w:rsidRDefault="00A750E4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If the guard runs out of the room, the door </w:t>
      </w:r>
      <w:r w:rsidR="00C54055">
        <w:rPr>
          <w:i/>
          <w:lang w:val="en-GB"/>
        </w:rPr>
        <w:t>will</w:t>
      </w:r>
      <w:r w:rsidRPr="00F45EDD">
        <w:rPr>
          <w:i/>
          <w:lang w:val="en-GB"/>
        </w:rPr>
        <w:t xml:space="preserve"> be </w:t>
      </w:r>
      <w:r w:rsidR="00C54055">
        <w:rPr>
          <w:i/>
          <w:lang w:val="en-GB"/>
        </w:rPr>
        <w:t xml:space="preserve">left </w:t>
      </w:r>
      <w:r w:rsidRPr="00F45EDD">
        <w:rPr>
          <w:i/>
          <w:lang w:val="en-GB"/>
        </w:rPr>
        <w:t>open for the player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Signs &amp; Feedback</w:t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D162DD" w:rsidRPr="00F45EDD">
        <w:rPr>
          <w:i/>
          <w:lang w:val="en-GB"/>
        </w:rPr>
        <w:t>be visually highlighted with a slight glow on his outlines</w:t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>If the guard is hurt, he will react accordingly</w:t>
      </w:r>
      <w:r w:rsidR="00300A6D" w:rsidRPr="00F45EDD">
        <w:rPr>
          <w:i/>
          <w:lang w:val="en-GB"/>
        </w:rPr>
        <w:t xml:space="preserve"> by screaming and </w:t>
      </w:r>
      <w:r w:rsidR="008B6E80" w:rsidRPr="00F45EDD">
        <w:rPr>
          <w:i/>
          <w:lang w:val="en-GB"/>
        </w:rPr>
        <w:t>running out of the door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Edge Cases</w:t>
      </w:r>
    </w:p>
    <w:p w:rsidR="003A276C" w:rsidRPr="00F45EDD" w:rsidRDefault="003A276C" w:rsidP="00007D45">
      <w:pPr>
        <w:rPr>
          <w:i/>
          <w:lang w:val="en-GB"/>
        </w:rPr>
      </w:pPr>
      <w:r w:rsidRPr="00F45EDD">
        <w:rPr>
          <w:i/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23" w:name="_Toc514759386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23"/>
    </w:p>
    <w:p w:rsidR="00CF6A73" w:rsidRDefault="00CF6A73" w:rsidP="0079355E">
      <w:pPr>
        <w:pStyle w:val="Listenabsatz"/>
        <w:numPr>
          <w:ilvl w:val="0"/>
          <w:numId w:val="21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FC6791" w:rsidRDefault="00D42B57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Instead of making the game on</w:t>
      </w:r>
      <w:r w:rsidR="00BA54D6">
        <w:rPr>
          <w:lang w:val="en-GB"/>
        </w:rPr>
        <w:t>e</w:t>
      </w:r>
      <w:r>
        <w:rPr>
          <w:lang w:val="en-GB"/>
        </w:rPr>
        <w:t xml:space="preserve"> big challenge, remove the </w:t>
      </w:r>
      <w:r w:rsidR="00A22C07">
        <w:rPr>
          <w:lang w:val="en-GB"/>
        </w:rPr>
        <w:t>spirit</w:t>
      </w:r>
      <w:r w:rsidR="002C566D">
        <w:rPr>
          <w:lang w:val="en-GB"/>
        </w:rPr>
        <w:t>-</w:t>
      </w:r>
      <w:r w:rsidR="00A22C07">
        <w:rPr>
          <w:lang w:val="en-GB"/>
        </w:rPr>
        <w:t>energy</w:t>
      </w:r>
      <w:r w:rsidR="002C566D">
        <w:rPr>
          <w:lang w:val="en-GB"/>
        </w:rPr>
        <w:t xml:space="preserve"> and make it focused on story and exploration</w:t>
      </w:r>
      <w:r w:rsidR="00C17FDF">
        <w:rPr>
          <w:lang w:val="en-GB"/>
        </w:rPr>
        <w:t xml:space="preserve"> </w:t>
      </w:r>
      <w:r w:rsidR="00C17FDF" w:rsidRPr="00C17FDF">
        <w:rPr>
          <w:lang w:val="en-GB"/>
        </w:rPr>
        <w:sym w:font="Wingdings" w:char="F0E0"/>
      </w:r>
      <w:r w:rsidR="00C17FDF">
        <w:rPr>
          <w:lang w:val="en-GB"/>
        </w:rPr>
        <w:t xml:space="preserve"> with hidden story elements (newspaper) or collectibles</w:t>
      </w:r>
    </w:p>
    <w:p w:rsidR="00BA54D6" w:rsidRPr="00FC6791" w:rsidRDefault="00127225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Guards and </w:t>
      </w: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Ziegler have their control item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bookmarkStart w:id="24" w:name="_GoBack"/>
      <w:bookmarkEnd w:id="24"/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25" w:name="_Toc514759387"/>
      <w:r>
        <w:rPr>
          <w:lang w:val="en-GB"/>
        </w:rPr>
        <w:lastRenderedPageBreak/>
        <w:t>Controls</w:t>
      </w:r>
      <w:bookmarkEnd w:id="25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26" w:name="_Toc514759388"/>
      <w:r>
        <w:rPr>
          <w:lang w:val="en-GB"/>
        </w:rPr>
        <w:t>Characters</w:t>
      </w:r>
      <w:bookmarkEnd w:id="26"/>
    </w:p>
    <w:p w:rsidR="000539E7" w:rsidRPr="000539E7" w:rsidRDefault="000539E7" w:rsidP="000539E7">
      <w:pPr>
        <w:pStyle w:val="berschrift3"/>
        <w:rPr>
          <w:lang w:val="en-GB"/>
        </w:rPr>
      </w:pPr>
      <w:bookmarkStart w:id="27" w:name="_Toc514759389"/>
      <w:proofErr w:type="spellStart"/>
      <w:r>
        <w:rPr>
          <w:lang w:val="en-GB"/>
        </w:rPr>
        <w:t>Voodoodoll</w:t>
      </w:r>
      <w:bookmarkEnd w:id="27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369AC" w:rsidP="005E3E9C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  <w:r w:rsidR="002369AC">
              <w:rPr>
                <w:lang w:val="en-GB"/>
              </w:rPr>
              <w:t xml:space="preserve"> + Left Stick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8" w:name="_Toc514759390"/>
      <w:proofErr w:type="spellStart"/>
      <w:r>
        <w:rPr>
          <w:lang w:val="en-GB"/>
        </w:rPr>
        <w:t>Voodoopowers</w:t>
      </w:r>
      <w:bookmarkEnd w:id="28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29" w:name="_Toc514759391"/>
      <w:r>
        <w:rPr>
          <w:lang w:val="en-GB"/>
        </w:rPr>
        <w:t>Clairvoyance</w:t>
      </w:r>
      <w:bookmarkEnd w:id="29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30" w:name="_Toc514759392"/>
      <w:r>
        <w:rPr>
          <w:lang w:val="en-GB"/>
        </w:rPr>
        <w:t>Possession</w:t>
      </w:r>
      <w:bookmarkEnd w:id="30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  <w:r w:rsidR="00FF6166">
              <w:rPr>
                <w:lang w:val="en-GB"/>
              </w:rPr>
              <w:t>/Pull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  <w:r w:rsidR="00FF6166">
              <w:rPr>
                <w:lang w:val="en-GB"/>
              </w:rPr>
              <w:t xml:space="preserve"> + Left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31" w:name="_Toc514759393"/>
      <w:r>
        <w:rPr>
          <w:lang w:val="en-GB"/>
        </w:rPr>
        <w:lastRenderedPageBreak/>
        <w:t>HUDs/Menus</w:t>
      </w:r>
      <w:bookmarkEnd w:id="31"/>
    </w:p>
    <w:p w:rsidR="00DF45D4" w:rsidRDefault="00DF45D4" w:rsidP="005733A6">
      <w:pPr>
        <w:pStyle w:val="berschrift2"/>
        <w:rPr>
          <w:lang w:val="en-GB"/>
        </w:rPr>
      </w:pPr>
      <w:bookmarkStart w:id="32" w:name="_Toc514759394"/>
      <w:r>
        <w:rPr>
          <w:lang w:val="en-GB"/>
        </w:rPr>
        <w:t>Menus</w:t>
      </w:r>
      <w:bookmarkEnd w:id="32"/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F21368" w:rsidRP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33" w:name="_Toc514759395"/>
      <w:r>
        <w:rPr>
          <w:lang w:val="en-GB"/>
        </w:rPr>
        <w:t>UI</w:t>
      </w:r>
      <w:bookmarkEnd w:id="33"/>
    </w:p>
    <w:p w:rsidR="001A1499" w:rsidRDefault="001A1499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8F272E">
        <w:rPr>
          <w:lang w:val="en-GB"/>
        </w:rPr>
        <w:t>Spirit-</w:t>
      </w:r>
      <w:r w:rsidR="00A40275">
        <w:rPr>
          <w:lang w:val="en-GB"/>
        </w:rPr>
        <w:t>e</w:t>
      </w:r>
      <w:r w:rsidRPr="008F272E">
        <w:rPr>
          <w:lang w:val="en-GB"/>
        </w:rPr>
        <w:t xml:space="preserve">nergy </w:t>
      </w:r>
      <w:r w:rsidR="00A40275">
        <w:rPr>
          <w:lang w:val="en-GB"/>
        </w:rPr>
        <w:t>b</w:t>
      </w:r>
      <w:r w:rsidRPr="008F272E">
        <w:rPr>
          <w:lang w:val="en-GB"/>
        </w:rPr>
        <w:t>ar</w:t>
      </w:r>
    </w:p>
    <w:p w:rsidR="005733A6" w:rsidRDefault="005733A6" w:rsidP="005733A6">
      <w:pPr>
        <w:pStyle w:val="berschrift2"/>
        <w:rPr>
          <w:lang w:val="en-GB"/>
        </w:rPr>
      </w:pPr>
      <w:bookmarkStart w:id="34" w:name="_Toc514759396"/>
      <w:r>
        <w:rPr>
          <w:lang w:val="en-GB"/>
        </w:rPr>
        <w:t>Scaling and Proportions</w:t>
      </w:r>
      <w:bookmarkEnd w:id="34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go to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Assets </w:t>
      </w:r>
      <w:proofErr w:type="gramStart"/>
      <w:r w:rsidR="00246C69" w:rsidRPr="00246C69">
        <w:rPr>
          <w:i/>
          <w:lang w:val="en-GB"/>
        </w:rPr>
        <w:t>Needed</w:t>
      </w:r>
      <w:proofErr w:type="gramEnd"/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35" w:name="_Toc514759397"/>
      <w:r>
        <w:rPr>
          <w:lang w:val="en-GB"/>
        </w:rPr>
        <w:t>Camera</w:t>
      </w:r>
      <w:bookmarkEnd w:id="35"/>
    </w:p>
    <w:p w:rsidR="003E3308" w:rsidRPr="004E2644" w:rsidRDefault="004E2644" w:rsidP="004E2644">
      <w:pPr>
        <w:rPr>
          <w:lang w:val="en-GB"/>
        </w:rPr>
      </w:pPr>
      <w:r>
        <w:rPr>
          <w:lang w:val="en-GB"/>
        </w:rPr>
        <w:t xml:space="preserve">The camera is </w:t>
      </w:r>
      <w:r w:rsidR="00F21873">
        <w:rPr>
          <w:lang w:val="en-GB"/>
        </w:rPr>
        <w:t>in third-person perspective slightly from below</w:t>
      </w:r>
      <w:r w:rsidR="003E3308">
        <w:rPr>
          <w:lang w:val="en-GB"/>
        </w:rPr>
        <w:t>.</w:t>
      </w:r>
    </w:p>
    <w:p w:rsidR="00051D3C" w:rsidRDefault="00051D3C" w:rsidP="00051D3C">
      <w:pPr>
        <w:pStyle w:val="berschrift2"/>
        <w:rPr>
          <w:lang w:val="en-GB"/>
        </w:rPr>
      </w:pPr>
      <w:bookmarkStart w:id="36" w:name="_Toc514759398"/>
      <w:r>
        <w:rPr>
          <w:lang w:val="en-GB"/>
        </w:rPr>
        <w:t>Screens</w:t>
      </w:r>
      <w:r w:rsidR="00EF6D9B">
        <w:rPr>
          <w:lang w:val="en-GB"/>
        </w:rPr>
        <w:t>/Perspectives</w:t>
      </w:r>
      <w:bookmarkEnd w:id="36"/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7" w:name="_Toc514759399"/>
      <w:r>
        <w:rPr>
          <w:lang w:val="en-GB"/>
        </w:rPr>
        <w:lastRenderedPageBreak/>
        <w:t>Level Design</w:t>
      </w:r>
      <w:bookmarkEnd w:id="37"/>
    </w:p>
    <w:p w:rsidR="00247562" w:rsidRDefault="00AF6105" w:rsidP="00247562">
      <w:pPr>
        <w:pStyle w:val="berschrift2"/>
        <w:rPr>
          <w:lang w:val="en-GB"/>
        </w:rPr>
      </w:pPr>
      <w:bookmarkStart w:id="38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8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0C5AA3" w:rsidRDefault="000C5AA3" w:rsidP="00FA1E8A">
      <w:pPr>
        <w:rPr>
          <w:u w:val="single"/>
          <w:lang w:val="en-GB"/>
        </w:rPr>
      </w:pPr>
      <w:r w:rsidRPr="000C5AA3">
        <w:rPr>
          <w:u w:val="single"/>
          <w:lang w:val="en-GB"/>
        </w:rPr>
        <w:t>Used mechanics: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BE4DFE" w:rsidRDefault="00AF6105" w:rsidP="00BE4DFE">
      <w:pPr>
        <w:pStyle w:val="berschrift2"/>
        <w:rPr>
          <w:lang w:val="en-GB"/>
        </w:rPr>
      </w:pPr>
      <w:bookmarkStart w:id="39" w:name="_Toc514759401"/>
      <w:r>
        <w:rPr>
          <w:lang w:val="en-GB"/>
        </w:rPr>
        <w:t>Level 1</w:t>
      </w:r>
      <w:r w:rsidR="00247562">
        <w:rPr>
          <w:lang w:val="en-GB"/>
        </w:rPr>
        <w:t xml:space="preserve"> – The Bureau</w:t>
      </w:r>
      <w:bookmarkEnd w:id="39"/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  <w:t xml:space="preserve">The guard is stationary </w:t>
      </w:r>
      <w:r w:rsidR="00302BBB">
        <w:rPr>
          <w:lang w:val="en-GB"/>
        </w:rPr>
        <w:t xml:space="preserve">and will look around in a frequency of </w:t>
      </w:r>
      <w:r w:rsidR="00302BBB" w:rsidRPr="00DB2108">
        <w:rPr>
          <w:b/>
          <w:lang w:val="en-GB"/>
        </w:rPr>
        <w:t>5 seconds</w:t>
      </w:r>
      <w:r w:rsidR="00DB2108" w:rsidRPr="006A2468">
        <w:rPr>
          <w:lang w:val="en-GB"/>
        </w:rPr>
        <w:t>.</w:t>
      </w:r>
    </w:p>
    <w:p w:rsidR="003256FA" w:rsidRPr="00015404" w:rsidRDefault="003256FA" w:rsidP="00BE4DFE">
      <w:pPr>
        <w:rPr>
          <w:u w:val="single"/>
          <w:lang w:val="en-GB"/>
        </w:rPr>
      </w:pPr>
      <w:r w:rsidRPr="00015404">
        <w:rPr>
          <w:u w:val="single"/>
          <w:lang w:val="en-GB"/>
        </w:rPr>
        <w:t>Used mechanics: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40" w:name="_Toc514759402"/>
      <w:r>
        <w:rPr>
          <w:lang w:val="en-GB"/>
        </w:rPr>
        <w:t>Layout</w:t>
      </w:r>
      <w:bookmarkEnd w:id="40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26E2A2B9" wp14:editId="5F89584A">
            <wp:extent cx="3600000" cy="36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41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2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41"/>
    </w:p>
    <w:p w:rsidR="008F506A" w:rsidRDefault="00D61238" w:rsidP="00D61238">
      <w:pPr>
        <w:pStyle w:val="berschrift3"/>
        <w:rPr>
          <w:lang w:val="en-GB"/>
        </w:rPr>
      </w:pPr>
      <w:bookmarkStart w:id="42" w:name="_Toc514759403"/>
      <w:r>
        <w:rPr>
          <w:lang w:val="en-GB"/>
        </w:rPr>
        <w:lastRenderedPageBreak/>
        <w:t>Player Paths</w:t>
      </w:r>
      <w:bookmarkEnd w:id="42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>The yellow cross represents the position of the control object.</w:t>
      </w:r>
      <w:r>
        <w:rPr>
          <w:lang w:val="en-GB"/>
        </w:rPr>
        <w:br/>
        <w:t>The red dot represents the position of the fetish</w:t>
      </w:r>
      <w:r w:rsidR="007F74F5">
        <w:rPr>
          <w:lang w:val="en-GB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049"/>
        <w:gridCol w:w="3049"/>
      </w:tblGrid>
      <w:tr w:rsidR="00635B93" w:rsidTr="002432D1">
        <w:tc>
          <w:tcPr>
            <w:tcW w:w="3023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Control object paths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Fetish and possession path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Exit path</w:t>
            </w:r>
          </w:p>
        </w:tc>
      </w:tr>
      <w:tr w:rsidR="00635B93" w:rsidTr="002432D1">
        <w:tc>
          <w:tcPr>
            <w:tcW w:w="3023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30CFADB" wp14:editId="14007396">
                  <wp:extent cx="1800000" cy="220168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ControlItem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05EF4AA" wp14:editId="05DD2049">
                  <wp:extent cx="1800000" cy="2201680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Fetish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F2C542F" wp14:editId="32A64360">
                  <wp:extent cx="1800000" cy="220168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Exit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B93" w:rsidRPr="00BA54D6" w:rsidTr="002432D1">
        <w:tc>
          <w:tcPr>
            <w:tcW w:w="3023" w:type="dxa"/>
          </w:tcPr>
          <w:p w:rsidR="00635B93" w:rsidRPr="009F4A43" w:rsidRDefault="009F4A43">
            <w:pPr>
              <w:rPr>
                <w:noProof/>
                <w:lang w:val="en-GB" w:eastAsia="de-DE"/>
              </w:rPr>
            </w:pPr>
            <w:r w:rsidRPr="009F4A43">
              <w:rPr>
                <w:noProof/>
                <w:lang w:val="en-GB" w:eastAsia="de-DE"/>
              </w:rPr>
              <w:t>There are two diferrent paths:</w:t>
            </w:r>
          </w:p>
          <w:p w:rsid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first one, around the left, is very risky, due to the player being exposed to the guard</w:t>
            </w:r>
            <w:r w:rsidR="00EA2CE8">
              <w:rPr>
                <w:noProof/>
                <w:lang w:val="en-GB" w:eastAsia="de-DE"/>
              </w:rPr>
              <w:t>.</w:t>
            </w:r>
            <w:r>
              <w:rPr>
                <w:noProof/>
                <w:lang w:val="en-GB" w:eastAsia="de-DE"/>
              </w:rPr>
              <w:br/>
            </w:r>
            <w:r w:rsidR="00F61BF5">
              <w:rPr>
                <w:noProof/>
                <w:lang w:val="en-GB" w:eastAsia="de-DE"/>
              </w:rPr>
              <w:t>But</w:t>
            </w:r>
            <w:r w:rsidR="00EA2CE8">
              <w:rPr>
                <w:noProof/>
                <w:lang w:val="en-GB" w:eastAsia="de-DE"/>
              </w:rPr>
              <w:t xml:space="preserve"> </w:t>
            </w:r>
            <w:r>
              <w:rPr>
                <w:noProof/>
                <w:lang w:val="en-GB" w:eastAsia="de-DE"/>
              </w:rPr>
              <w:t>it is a much shorter way</w:t>
            </w:r>
            <w:r w:rsidR="00F61BF5">
              <w:rPr>
                <w:noProof/>
                <w:lang w:val="en-GB" w:eastAsia="de-DE"/>
              </w:rPr>
              <w:t xml:space="preserve"> and will safe the player</w:t>
            </w:r>
            <w:r w:rsidR="00121741">
              <w:rPr>
                <w:noProof/>
                <w:lang w:val="en-GB" w:eastAsia="de-DE"/>
              </w:rPr>
              <w:t xml:space="preserve"> valuable</w:t>
            </w:r>
            <w:r w:rsidR="00F61BF5">
              <w:rPr>
                <w:noProof/>
                <w:lang w:val="en-GB" w:eastAsia="de-DE"/>
              </w:rPr>
              <w:t xml:space="preserve"> time</w:t>
            </w:r>
          </w:p>
          <w:p w:rsidR="009F4A43" w:rsidRP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second one, around the right, takes more time but has a low risk, because the player will not be seen by the guard</w:t>
            </w:r>
            <w:r w:rsidR="006347FE">
              <w:rPr>
                <w:noProof/>
                <w:lang w:val="en-GB" w:eastAsia="de-DE"/>
              </w:rPr>
              <w:t>.</w:t>
            </w:r>
            <w:r w:rsidR="006347FE">
              <w:rPr>
                <w:noProof/>
                <w:lang w:val="en-GB" w:eastAsia="de-DE"/>
              </w:rPr>
              <w:br/>
              <w:t>The player will have to do more climbing.</w:t>
            </w:r>
          </w:p>
        </w:tc>
        <w:tc>
          <w:tcPr>
            <w:tcW w:w="3024" w:type="dxa"/>
          </w:tcPr>
          <w:p w:rsidR="00635B93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The player can use a shortcut (pink) to get back to the fetish more quickly.</w:t>
            </w:r>
            <w:r w:rsidRPr="00421D4C">
              <w:rPr>
                <w:noProof/>
                <w:lang w:val="en-GB" w:eastAsia="de-DE"/>
              </w:rPr>
              <w:br/>
              <w:t>Alternatively the player could take the risky path from before</w:t>
            </w:r>
          </w:p>
          <w:p w:rsidR="00271A48" w:rsidRDefault="00271A48" w:rsidP="00421D4C">
            <w:pPr>
              <w:ind w:left="353"/>
              <w:rPr>
                <w:noProof/>
                <w:lang w:val="en-GB" w:eastAsia="de-DE"/>
              </w:rPr>
            </w:pPr>
          </w:p>
          <w:p w:rsidR="00271A48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When the player has possession over the guard he can walk straight to the door and open it</w:t>
            </w:r>
            <w:r w:rsidR="007C0952">
              <w:rPr>
                <w:noProof/>
                <w:lang w:val="en-GB" w:eastAsia="de-DE"/>
              </w:rPr>
              <w:t xml:space="preserve"> (red)</w:t>
            </w:r>
            <w:r w:rsidRPr="00421D4C">
              <w:rPr>
                <w:noProof/>
                <w:lang w:val="en-GB" w:eastAsia="de-DE"/>
              </w:rPr>
              <w:t>.</w:t>
            </w:r>
          </w:p>
        </w:tc>
        <w:tc>
          <w:tcPr>
            <w:tcW w:w="3024" w:type="dxa"/>
          </w:tcPr>
          <w:p w:rsidR="00635B93" w:rsidRPr="00421D4C" w:rsidRDefault="00314D8C" w:rsidP="00421D4C">
            <w:pPr>
              <w:pStyle w:val="Listenabsatz"/>
              <w:numPr>
                <w:ilvl w:val="0"/>
                <w:numId w:val="32"/>
              </w:numPr>
              <w:ind w:left="42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After the door has been opened, the player needs to take the path around the left again to get to the door</w:t>
            </w:r>
            <w:r w:rsidR="008870D1" w:rsidRPr="00421D4C">
              <w:rPr>
                <w:noProof/>
                <w:lang w:val="en-GB" w:eastAsia="de-DE"/>
              </w:rPr>
              <w:t>.</w:t>
            </w:r>
          </w:p>
        </w:tc>
      </w:tr>
    </w:tbl>
    <w:p w:rsidR="009B73F5" w:rsidRDefault="009B73F5">
      <w:pPr>
        <w:rPr>
          <w:lang w:val="en-GB"/>
        </w:rPr>
      </w:pPr>
    </w:p>
    <w:p w:rsidR="009B73F5" w:rsidRDefault="009B73F5">
      <w:pPr>
        <w:rPr>
          <w:lang w:val="en-GB"/>
        </w:rPr>
      </w:pPr>
      <w:r>
        <w:rPr>
          <w:lang w:val="en-GB"/>
        </w:rPr>
        <w:br w:type="page"/>
      </w:r>
    </w:p>
    <w:p w:rsidR="00421AA7" w:rsidRDefault="00633D95" w:rsidP="00421AA7">
      <w:pPr>
        <w:pStyle w:val="berschrift2"/>
        <w:rPr>
          <w:lang w:val="en-GB"/>
        </w:rPr>
      </w:pPr>
      <w:bookmarkStart w:id="43" w:name="_Toc514759404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43"/>
    </w:p>
    <w:p w:rsidR="00AA0B01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  <w:r w:rsidR="00033ED2">
        <w:rPr>
          <w:lang w:val="en-GB"/>
        </w:rPr>
        <w:t xml:space="preserve"> Here the player will encounter the first patrolling guard.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Possession</w:t>
      </w:r>
    </w:p>
    <w:p w:rsidR="00B22D77" w:rsidRPr="00AA0B01" w:rsidRDefault="00B22D77" w:rsidP="00AA0B01">
      <w:pPr>
        <w:rPr>
          <w:lang w:val="en-GB"/>
        </w:rPr>
      </w:pP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44" w:name="_Ref513643507"/>
      <w:bookmarkStart w:id="45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44"/>
      <w:bookmarkEnd w:id="45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2" w:history="1"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AssetList</w:t>
        </w:r>
        <w:r w:rsidR="004468F9" w:rsidRPr="00E03AA9">
          <w:rPr>
            <w:rStyle w:val="Hyperlink"/>
            <w:b/>
            <w:i/>
            <w:color w:val="595959" w:themeColor="text1" w:themeTint="A6"/>
            <w:lang w:val="en-GB"/>
          </w:rPr>
          <w:t>e</w:t>
        </w:r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.xlsx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46" w:name="_Toc514759406"/>
      <w:r>
        <w:rPr>
          <w:lang w:val="en-GB"/>
        </w:rPr>
        <w:t>Level 1</w:t>
      </w:r>
      <w:bookmarkEnd w:id="46"/>
    </w:p>
    <w:p w:rsidR="007953C0" w:rsidRPr="009729DC" w:rsidRDefault="009729DC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729DC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Desk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03018B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Office Chair</w:t>
      </w:r>
    </w:p>
    <w:p w:rsidR="007953C0" w:rsidRPr="00850CFE" w:rsidRDefault="00730F26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File Cabinet</w:t>
      </w:r>
    </w:p>
    <w:p w:rsidR="00933C0D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Without</w:t>
      </w:r>
      <w:r>
        <w:rPr>
          <w:lang w:val="en-GB"/>
        </w:rPr>
        <w:t xml:space="preserve"> pull-able drawers (not highlighted)</w:t>
      </w:r>
    </w:p>
    <w:p w:rsidR="007953C0" w:rsidRPr="00FB6676" w:rsidRDefault="00F55062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F55062">
        <w:rPr>
          <w:b/>
          <w:lang w:val="en-GB"/>
        </w:rPr>
        <w:t>Room Divider</w:t>
      </w:r>
      <w:r w:rsidRPr="00F55062">
        <w:rPr>
          <w:lang w:val="en-GB"/>
        </w:rPr>
        <w:t xml:space="preserve"> (</w:t>
      </w:r>
      <w:r w:rsidR="00EF1A7C">
        <w:rPr>
          <w:lang w:val="en-GB"/>
        </w:rPr>
        <w:t>m</w:t>
      </w:r>
      <w:r w:rsidR="007953C0" w:rsidRPr="00FB6676">
        <w:rPr>
          <w:lang w:val="en-GB"/>
        </w:rPr>
        <w:t xml:space="preserve">in 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Pr="00FB6676" w:rsidRDefault="00FB6676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FB6676">
        <w:rPr>
          <w:lang w:val="en-GB"/>
        </w:rPr>
        <w:t xml:space="preserve">If higher than </w:t>
      </w:r>
      <w:r w:rsidR="007953C0" w:rsidRPr="00FB6676">
        <w:rPr>
          <w:lang w:val="en-GB"/>
        </w:rPr>
        <w:t xml:space="preserve">115cm, </w:t>
      </w:r>
      <w:r w:rsidRPr="00FB6676">
        <w:rPr>
          <w:lang w:val="en-GB"/>
        </w:rPr>
        <w:t xml:space="preserve">there must be some kind of opening or </w:t>
      </w:r>
      <w:r>
        <w:rPr>
          <w:lang w:val="en-GB"/>
        </w:rPr>
        <w:t xml:space="preserve">hole with a bottom height of 115cm where the player can </w:t>
      </w:r>
      <w:r w:rsidR="00E17EAB">
        <w:rPr>
          <w:lang w:val="en-GB"/>
        </w:rPr>
        <w:t>jump/climb</w:t>
      </w:r>
      <w:r>
        <w:rPr>
          <w:lang w:val="en-GB"/>
        </w:rPr>
        <w:t xml:space="preserve"> through</w:t>
      </w:r>
    </w:p>
    <w:p w:rsidR="007953C0" w:rsidRDefault="00FB6676" w:rsidP="0079355E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Pr="00C04987" w:rsidRDefault="00AE4D7F" w:rsidP="00B731EB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Desk Lamp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47" w:name="_Toc514759407"/>
      <w:r>
        <w:rPr>
          <w:lang w:val="en-GB"/>
        </w:rPr>
        <w:lastRenderedPageBreak/>
        <w:t>Glossary</w:t>
      </w:r>
      <w:bookmarkEnd w:id="47"/>
    </w:p>
    <w:p w:rsidR="00E2320F" w:rsidRDefault="00E2320F" w:rsidP="00E2320F">
      <w:pPr>
        <w:pStyle w:val="berschrift2"/>
        <w:rPr>
          <w:lang w:val="en-GB"/>
        </w:rPr>
      </w:pPr>
      <w:bookmarkStart w:id="48" w:name="_Toc514759408"/>
      <w:r>
        <w:rPr>
          <w:lang w:val="en-GB"/>
        </w:rPr>
        <w:t>Index</w:t>
      </w:r>
      <w:bookmarkEnd w:id="4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BA54D6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31452C" w:rsidRPr="00BA54D6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3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BA54D6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2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 xml:space="preserve">Loa (also spelled </w:t>
            </w:r>
            <w:proofErr w:type="spellStart"/>
            <w:r w:rsidRPr="00065717">
              <w:rPr>
                <w:i/>
                <w:lang w:val="en-GB"/>
              </w:rPr>
              <w:t>lwa</w:t>
            </w:r>
            <w:proofErr w:type="spellEnd"/>
            <w:r w:rsidRPr="00065717">
              <w:rPr>
                <w:i/>
                <w:lang w:val="en-GB"/>
              </w:rPr>
              <w:t xml:space="preserve">) are the spirits of Haitian </w:t>
            </w:r>
            <w:proofErr w:type="spellStart"/>
            <w:r w:rsidRPr="00065717">
              <w:rPr>
                <w:i/>
                <w:lang w:val="en-GB"/>
              </w:rPr>
              <w:t>Vodou</w:t>
            </w:r>
            <w:proofErr w:type="spellEnd"/>
            <w:r w:rsidRPr="00065717">
              <w:rPr>
                <w:i/>
                <w:lang w:val="en-GB"/>
              </w:rPr>
              <w:t xml:space="preserve"> and Louisiana Voodoo. They are also referred to as "</w:t>
            </w:r>
            <w:proofErr w:type="spellStart"/>
            <w:r w:rsidRPr="00065717">
              <w:rPr>
                <w:i/>
                <w:lang w:val="en-GB"/>
              </w:rPr>
              <w:t>mystères</w:t>
            </w:r>
            <w:proofErr w:type="spellEnd"/>
            <w:r w:rsidRPr="00065717">
              <w:rPr>
                <w:i/>
                <w:lang w:val="en-GB"/>
              </w:rPr>
              <w:t xml:space="preserve">" and "the invisibles" and are intermediaries between </w:t>
            </w:r>
            <w:proofErr w:type="spellStart"/>
            <w:r w:rsidRPr="00065717">
              <w:rPr>
                <w:i/>
                <w:lang w:val="en-GB"/>
              </w:rPr>
              <w:t>Bondye</w:t>
            </w:r>
            <w:proofErr w:type="spellEnd"/>
            <w:r w:rsidRPr="00065717">
              <w:rPr>
                <w:i/>
                <w:lang w:val="en-GB"/>
              </w:rPr>
              <w:t xml:space="preserve">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BA54D6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BA54D6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proofErr w:type="spellStart"/>
            <w:r w:rsidRPr="0031452C">
              <w:rPr>
                <w:b/>
                <w:lang w:val="en-GB"/>
              </w:rPr>
              <w:t>Veve</w:t>
            </w:r>
            <w:proofErr w:type="spellEnd"/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5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 xml:space="preserve">A </w:t>
            </w:r>
            <w:proofErr w:type="spellStart"/>
            <w:r w:rsidRPr="000427D4">
              <w:rPr>
                <w:i/>
                <w:lang w:val="en-GB"/>
              </w:rPr>
              <w:t>veve</w:t>
            </w:r>
            <w:proofErr w:type="spellEnd"/>
            <w:r w:rsidRPr="000427D4">
              <w:rPr>
                <w:i/>
                <w:lang w:val="en-GB"/>
              </w:rPr>
              <w:t xml:space="preserve"> (also spelled </w:t>
            </w:r>
            <w:proofErr w:type="spellStart"/>
            <w:r w:rsidRPr="000427D4">
              <w:rPr>
                <w:i/>
                <w:lang w:val="en-GB"/>
              </w:rPr>
              <w:t>vèvè</w:t>
            </w:r>
            <w:proofErr w:type="spellEnd"/>
            <w:r w:rsidRPr="000427D4">
              <w:rPr>
                <w:i/>
                <w:lang w:val="en-GB"/>
              </w:rPr>
              <w:t xml:space="preserve"> or </w:t>
            </w:r>
            <w:proofErr w:type="spellStart"/>
            <w:r w:rsidRPr="000427D4">
              <w:rPr>
                <w:i/>
                <w:lang w:val="en-GB"/>
              </w:rPr>
              <w:t>vevè</w:t>
            </w:r>
            <w:proofErr w:type="spellEnd"/>
            <w:r w:rsidRPr="000427D4">
              <w:rPr>
                <w:i/>
                <w:lang w:val="en-GB"/>
              </w:rPr>
              <w:t xml:space="preserve">) is a religious symbol commonly used in different branches of voodoo throughout the African diaspora such as Haitian voodoo. [..] The </w:t>
            </w:r>
            <w:proofErr w:type="spellStart"/>
            <w:r w:rsidRPr="000427D4">
              <w:rPr>
                <w:i/>
                <w:lang w:val="en-GB"/>
              </w:rPr>
              <w:t>veve</w:t>
            </w:r>
            <w:proofErr w:type="spellEnd"/>
            <w:r w:rsidRPr="000427D4">
              <w:rPr>
                <w:i/>
                <w:lang w:val="en-GB"/>
              </w:rPr>
              <w:t xml:space="preserve"> acts as a "beacon" for the Loa, and will serve as a </w:t>
            </w:r>
            <w:proofErr w:type="spellStart"/>
            <w:r w:rsidRPr="000427D4">
              <w:rPr>
                <w:i/>
                <w:lang w:val="en-GB"/>
              </w:rPr>
              <w:t>loa's</w:t>
            </w:r>
            <w:proofErr w:type="spellEnd"/>
            <w:r w:rsidRPr="000427D4">
              <w:rPr>
                <w:i/>
                <w:lang w:val="en-GB"/>
              </w:rPr>
              <w:t xml:space="preserve">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49" w:name="_Toc514759409"/>
      <w:r>
        <w:rPr>
          <w:lang w:val="en-GB"/>
        </w:rPr>
        <w:t>List of Figures</w:t>
      </w:r>
      <w:bookmarkEnd w:id="49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C5582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Tobias Schuster" w:date="2018-05-11T14:33:00Z" w:initials="TS">
    <w:p w:rsidR="00C41704" w:rsidRDefault="00C41704">
      <w:pPr>
        <w:pStyle w:val="Kommentartext"/>
      </w:pPr>
      <w:r>
        <w:rPr>
          <w:rStyle w:val="Kommentarzeichen"/>
        </w:rPr>
        <w:annotationRef/>
      </w:r>
      <w:proofErr w:type="spellStart"/>
      <w:r>
        <w:t>Zweiteres</w:t>
      </w:r>
      <w:proofErr w:type="spellEnd"/>
      <w:r>
        <w:t xml:space="preserve"> und </w:t>
      </w:r>
      <w:proofErr w:type="spellStart"/>
      <w:r>
        <w:t>Dritteres</w:t>
      </w:r>
      <w:proofErr w:type="spellEnd"/>
      <w:r>
        <w:t xml:space="preserve"> bieten sich nicht an, da der Spieler sonst im Grunde trotzdem unendlich Energie zur Verfügung hat.</w:t>
      </w:r>
    </w:p>
    <w:p w:rsidR="00C41704" w:rsidRDefault="00A03D06">
      <w:pPr>
        <w:pStyle w:val="Kommentartext"/>
      </w:pPr>
      <w:r>
        <w:t xml:space="preserve">Ersteres ist unpraktisch, weil man dann Objekte im Level verteilen müsste. Dies könnte zwar den </w:t>
      </w:r>
      <w:proofErr w:type="spellStart"/>
      <w:r>
        <w:t>reward</w:t>
      </w:r>
      <w:proofErr w:type="spellEnd"/>
      <w:r>
        <w:t xml:space="preserve"> erhöhen, ist aber schwieriger zu </w:t>
      </w:r>
      <w:proofErr w:type="spellStart"/>
      <w:r>
        <w:t>balancen</w:t>
      </w:r>
      <w:proofErr w:type="spellEnd"/>
      <w:r>
        <w:t>. Man könnte so aber auch die maximale Energie in einem Level begrenzen…</w:t>
      </w:r>
    </w:p>
    <w:p w:rsidR="00A03D06" w:rsidRDefault="00A03D06">
      <w:pPr>
        <w:pStyle w:val="Kommentartext"/>
      </w:pPr>
      <w:r>
        <w:t xml:space="preserve">Könnte man auch als </w:t>
      </w:r>
      <w:proofErr w:type="spellStart"/>
      <w:r>
        <w:t>reward</w:t>
      </w:r>
      <w:proofErr w:type="spellEnd"/>
      <w:r>
        <w:t xml:space="preserve"> für das Regalschieben mit dem </w:t>
      </w:r>
      <w:proofErr w:type="spellStart"/>
      <w:r>
        <w:t>Guard</w:t>
      </w:r>
      <w:proofErr w:type="spellEnd"/>
      <w:r>
        <w:t xml:space="preserve"> verwenden, anstelle von den Skins</w:t>
      </w:r>
    </w:p>
  </w:comment>
  <w:comment w:id="14" w:author="Tobias Schuster" w:date="2018-05-22T11:13:00Z" w:initials="TS">
    <w:p w:rsidR="00105752" w:rsidRDefault="00105752">
      <w:pPr>
        <w:pStyle w:val="Kommentartext"/>
      </w:pPr>
      <w:r>
        <w:rPr>
          <w:rStyle w:val="Kommentarzeichen"/>
        </w:rPr>
        <w:annotationRef/>
      </w:r>
      <w:r>
        <w:t xml:space="preserve">See </w:t>
      </w:r>
      <w:proofErr w:type="spellStart"/>
      <w:r>
        <w:t>above</w:t>
      </w:r>
      <w:proofErr w:type="spellEnd"/>
    </w:p>
  </w:comment>
  <w:comment w:id="18" w:author="Tobias Schuster" w:date="2018-05-22T11:34:00Z" w:initials="TS">
    <w:p w:rsidR="004C24C4" w:rsidRDefault="004C24C4">
      <w:pPr>
        <w:pStyle w:val="Kommentartext"/>
      </w:pPr>
      <w:r>
        <w:rPr>
          <w:rStyle w:val="Kommentarzeichen"/>
        </w:rPr>
        <w:annotationRef/>
      </w:r>
      <w:r>
        <w:t>Scream?</w:t>
      </w:r>
    </w:p>
  </w:comment>
  <w:comment w:id="21" w:author="Tobias Schuster" w:date="2018-04-30T10:36:00Z" w:initials="TS">
    <w:p w:rsidR="00677356" w:rsidRDefault="00677356">
      <w:pPr>
        <w:pStyle w:val="Kommentartext"/>
      </w:pPr>
      <w:r>
        <w:rPr>
          <w:rStyle w:val="Kommentarzeichen"/>
        </w:rPr>
        <w:annotationRef/>
      </w:r>
      <w:r>
        <w:t>Was ist die Konsequenz wenn der Spieler versagt? Stirbt man dann? Verliert man nur Energie, die man wieder einsammeln muss?</w:t>
      </w:r>
    </w:p>
  </w:comment>
  <w:comment w:id="22" w:author="Tobias Schuster" w:date="2018-05-11T15:50:00Z" w:initials="TS">
    <w:p w:rsidR="00937644" w:rsidRDefault="00937644">
      <w:pPr>
        <w:pStyle w:val="Kommentartext"/>
      </w:pPr>
      <w:r>
        <w:rPr>
          <w:rStyle w:val="Kommentarzeichen"/>
        </w:rPr>
        <w:annotationRef/>
      </w:r>
      <w:r>
        <w:t>Spi</w:t>
      </w:r>
      <w:r w:rsidR="003E4EAD">
        <w:t xml:space="preserve">eler verliert maximale </w:t>
      </w:r>
      <w:proofErr w:type="spellStart"/>
      <w:r w:rsidR="003E4EAD">
        <w:t>spirit</w:t>
      </w:r>
      <w:proofErr w:type="spellEnd"/>
      <w:r w:rsidR="003E4EAD">
        <w:t xml:space="preserve"> </w:t>
      </w:r>
      <w:proofErr w:type="spellStart"/>
      <w:r w:rsidR="003E4EAD">
        <w:t>e</w:t>
      </w:r>
      <w:r>
        <w:t>nergy</w:t>
      </w:r>
      <w:proofErr w:type="spellEnd"/>
      <w:r>
        <w:t xml:space="preserve"> wenn er </w:t>
      </w:r>
      <w:proofErr w:type="spellStart"/>
      <w:r>
        <w:t>failed</w:t>
      </w:r>
      <w:proofErr w:type="spellEnd"/>
      <w:r>
        <w:t>.</w:t>
      </w:r>
      <w:r>
        <w:br/>
        <w:t xml:space="preserve">Dadurch wird er in späteren </w:t>
      </w:r>
      <w:proofErr w:type="spellStart"/>
      <w:r>
        <w:t>Leveln</w:t>
      </w:r>
      <w:proofErr w:type="spellEnd"/>
      <w:r>
        <w:t xml:space="preserve"> zu mehr Eile gezwungen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82D" w:rsidRDefault="00C5582D" w:rsidP="00FD21E4">
      <w:pPr>
        <w:spacing w:after="0" w:line="240" w:lineRule="auto"/>
      </w:pPr>
      <w:r>
        <w:separator/>
      </w:r>
    </w:p>
  </w:endnote>
  <w:endnote w:type="continuationSeparator" w:id="0">
    <w:p w:rsidR="00C5582D" w:rsidRDefault="00C5582D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7A28BB" w:rsidRDefault="007A28B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4D6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7A28BB" w:rsidRPr="007A28BB" w:rsidRDefault="007A28BB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A2C">
          <w:rPr>
            <w:noProof/>
          </w:rPr>
          <w:t>15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22D" w:rsidRPr="00DF522D" w:rsidRDefault="00DF522D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</w:r>
    <w:proofErr w:type="spellStart"/>
    <w:r w:rsidRPr="00DF522D">
      <w:rPr>
        <w:sz w:val="18"/>
      </w:rPr>
      <w:t>by</w:t>
    </w:r>
    <w:proofErr w:type="spellEnd"/>
    <w:r w:rsidRPr="00DF522D">
      <w:rPr>
        <w:sz w:val="18"/>
      </w:rPr>
      <w:t xml:space="preserve"> </w:t>
    </w:r>
    <w:r w:rsidRPr="00DF522D">
      <w:rPr>
        <w:b/>
        <w:sz w:val="18"/>
      </w:rPr>
      <w:t xml:space="preserve">Tobias </w:t>
    </w:r>
    <w:r w:rsidR="00535848"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82D" w:rsidRDefault="00C5582D" w:rsidP="00FD21E4">
      <w:pPr>
        <w:spacing w:after="0" w:line="240" w:lineRule="auto"/>
      </w:pPr>
      <w:r>
        <w:separator/>
      </w:r>
    </w:p>
  </w:footnote>
  <w:footnote w:type="continuationSeparator" w:id="0">
    <w:p w:rsidR="00C5582D" w:rsidRDefault="00C5582D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8BB" w:rsidRPr="007A28BB" w:rsidRDefault="007A28BB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356" w:rsidRPr="00174CAC" w:rsidRDefault="001F1C55">
    <w:pPr>
      <w:pStyle w:val="Kopfzeile"/>
      <w:rPr>
        <w:lang w:val="en-GB"/>
      </w:rPr>
    </w:pPr>
    <w:r>
      <w:rPr>
        <w:lang w:val="en-GB"/>
      </w:rPr>
      <w:t>Team 13</w:t>
    </w:r>
    <w:r>
      <w:rPr>
        <w:lang w:val="en-GB"/>
      </w:rPr>
      <w:tab/>
    </w:r>
    <w:r>
      <w:rPr>
        <w:lang w:val="en-GB"/>
      </w:rPr>
      <w:tab/>
    </w:r>
    <w:r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B143E"/>
    <w:multiLevelType w:val="hybridMultilevel"/>
    <w:tmpl w:val="017A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0767B"/>
    <w:multiLevelType w:val="hybridMultilevel"/>
    <w:tmpl w:val="21729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D507F5"/>
    <w:multiLevelType w:val="hybridMultilevel"/>
    <w:tmpl w:val="A4B8D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1"/>
  </w:num>
  <w:num w:numId="4">
    <w:abstractNumId w:val="6"/>
  </w:num>
  <w:num w:numId="5">
    <w:abstractNumId w:val="28"/>
  </w:num>
  <w:num w:numId="6">
    <w:abstractNumId w:val="7"/>
  </w:num>
  <w:num w:numId="7">
    <w:abstractNumId w:val="2"/>
  </w:num>
  <w:num w:numId="8">
    <w:abstractNumId w:val="1"/>
  </w:num>
  <w:num w:numId="9">
    <w:abstractNumId w:val="26"/>
  </w:num>
  <w:num w:numId="10">
    <w:abstractNumId w:val="17"/>
  </w:num>
  <w:num w:numId="11">
    <w:abstractNumId w:val="24"/>
  </w:num>
  <w:num w:numId="12">
    <w:abstractNumId w:val="14"/>
  </w:num>
  <w:num w:numId="13">
    <w:abstractNumId w:val="0"/>
  </w:num>
  <w:num w:numId="14">
    <w:abstractNumId w:val="8"/>
  </w:num>
  <w:num w:numId="15">
    <w:abstractNumId w:val="34"/>
  </w:num>
  <w:num w:numId="16">
    <w:abstractNumId w:val="12"/>
  </w:num>
  <w:num w:numId="17">
    <w:abstractNumId w:val="10"/>
  </w:num>
  <w:num w:numId="18">
    <w:abstractNumId w:val="33"/>
  </w:num>
  <w:num w:numId="19">
    <w:abstractNumId w:val="29"/>
  </w:num>
  <w:num w:numId="20">
    <w:abstractNumId w:val="15"/>
  </w:num>
  <w:num w:numId="21">
    <w:abstractNumId w:val="16"/>
  </w:num>
  <w:num w:numId="22">
    <w:abstractNumId w:val="13"/>
  </w:num>
  <w:num w:numId="23">
    <w:abstractNumId w:val="32"/>
  </w:num>
  <w:num w:numId="24">
    <w:abstractNumId w:val="31"/>
  </w:num>
  <w:num w:numId="25">
    <w:abstractNumId w:val="18"/>
  </w:num>
  <w:num w:numId="26">
    <w:abstractNumId w:val="19"/>
  </w:num>
  <w:num w:numId="27">
    <w:abstractNumId w:val="5"/>
  </w:num>
  <w:num w:numId="28">
    <w:abstractNumId w:val="4"/>
  </w:num>
  <w:num w:numId="29">
    <w:abstractNumId w:val="23"/>
  </w:num>
  <w:num w:numId="30">
    <w:abstractNumId w:val="30"/>
  </w:num>
  <w:num w:numId="31">
    <w:abstractNumId w:val="20"/>
  </w:num>
  <w:num w:numId="32">
    <w:abstractNumId w:val="3"/>
  </w:num>
  <w:num w:numId="33">
    <w:abstractNumId w:val="22"/>
  </w:num>
  <w:num w:numId="34">
    <w:abstractNumId w:val="21"/>
  </w:num>
  <w:num w:numId="35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4CC3"/>
    <w:rsid w:val="00007C98"/>
    <w:rsid w:val="00007D45"/>
    <w:rsid w:val="00011DA2"/>
    <w:rsid w:val="00015404"/>
    <w:rsid w:val="00015FAE"/>
    <w:rsid w:val="000208D7"/>
    <w:rsid w:val="0002351B"/>
    <w:rsid w:val="0003018B"/>
    <w:rsid w:val="000309B6"/>
    <w:rsid w:val="0003159D"/>
    <w:rsid w:val="00031775"/>
    <w:rsid w:val="00033ED2"/>
    <w:rsid w:val="00034D0E"/>
    <w:rsid w:val="0003508D"/>
    <w:rsid w:val="00037FDE"/>
    <w:rsid w:val="000405CC"/>
    <w:rsid w:val="000427D4"/>
    <w:rsid w:val="00042AA0"/>
    <w:rsid w:val="000461FA"/>
    <w:rsid w:val="00046C7E"/>
    <w:rsid w:val="000508CE"/>
    <w:rsid w:val="00051D3C"/>
    <w:rsid w:val="00052954"/>
    <w:rsid w:val="000539E7"/>
    <w:rsid w:val="00055271"/>
    <w:rsid w:val="00064C06"/>
    <w:rsid w:val="00065717"/>
    <w:rsid w:val="000660A8"/>
    <w:rsid w:val="00066367"/>
    <w:rsid w:val="000719A1"/>
    <w:rsid w:val="00071F8F"/>
    <w:rsid w:val="0007303C"/>
    <w:rsid w:val="0008151C"/>
    <w:rsid w:val="00092778"/>
    <w:rsid w:val="0009723D"/>
    <w:rsid w:val="000A0801"/>
    <w:rsid w:val="000A382B"/>
    <w:rsid w:val="000B3E82"/>
    <w:rsid w:val="000B4287"/>
    <w:rsid w:val="000B489B"/>
    <w:rsid w:val="000C2F6F"/>
    <w:rsid w:val="000C4903"/>
    <w:rsid w:val="000C5AA3"/>
    <w:rsid w:val="000D2425"/>
    <w:rsid w:val="000D2604"/>
    <w:rsid w:val="000E12AD"/>
    <w:rsid w:val="000E2134"/>
    <w:rsid w:val="000F0A66"/>
    <w:rsid w:val="000F57FF"/>
    <w:rsid w:val="000F5BC7"/>
    <w:rsid w:val="000F5C69"/>
    <w:rsid w:val="000F7AB1"/>
    <w:rsid w:val="001053AE"/>
    <w:rsid w:val="00105752"/>
    <w:rsid w:val="00113016"/>
    <w:rsid w:val="0011720A"/>
    <w:rsid w:val="00121741"/>
    <w:rsid w:val="00123CA4"/>
    <w:rsid w:val="0012543A"/>
    <w:rsid w:val="001261B0"/>
    <w:rsid w:val="00127225"/>
    <w:rsid w:val="0013178F"/>
    <w:rsid w:val="00135289"/>
    <w:rsid w:val="00141086"/>
    <w:rsid w:val="001412C2"/>
    <w:rsid w:val="00142473"/>
    <w:rsid w:val="00146B22"/>
    <w:rsid w:val="001574BB"/>
    <w:rsid w:val="00160C43"/>
    <w:rsid w:val="00161134"/>
    <w:rsid w:val="001615B3"/>
    <w:rsid w:val="00162FEA"/>
    <w:rsid w:val="0016607D"/>
    <w:rsid w:val="001721FD"/>
    <w:rsid w:val="00174CAC"/>
    <w:rsid w:val="00183576"/>
    <w:rsid w:val="00192F5B"/>
    <w:rsid w:val="001931F5"/>
    <w:rsid w:val="001973D6"/>
    <w:rsid w:val="001A1499"/>
    <w:rsid w:val="001A5929"/>
    <w:rsid w:val="001C1931"/>
    <w:rsid w:val="001C2B35"/>
    <w:rsid w:val="001C51EF"/>
    <w:rsid w:val="001D2E63"/>
    <w:rsid w:val="001D5DA3"/>
    <w:rsid w:val="001E0005"/>
    <w:rsid w:val="001E076E"/>
    <w:rsid w:val="001E3320"/>
    <w:rsid w:val="001E5BD1"/>
    <w:rsid w:val="001E7DCF"/>
    <w:rsid w:val="001F1C55"/>
    <w:rsid w:val="001F4F6E"/>
    <w:rsid w:val="00203B63"/>
    <w:rsid w:val="00210915"/>
    <w:rsid w:val="002115A4"/>
    <w:rsid w:val="0021325B"/>
    <w:rsid w:val="00217211"/>
    <w:rsid w:val="002247A8"/>
    <w:rsid w:val="00225791"/>
    <w:rsid w:val="00236593"/>
    <w:rsid w:val="002369AC"/>
    <w:rsid w:val="00237AFB"/>
    <w:rsid w:val="00242BF8"/>
    <w:rsid w:val="002432D1"/>
    <w:rsid w:val="00243A36"/>
    <w:rsid w:val="002451DD"/>
    <w:rsid w:val="002455B9"/>
    <w:rsid w:val="00246C69"/>
    <w:rsid w:val="00247346"/>
    <w:rsid w:val="00247562"/>
    <w:rsid w:val="00247673"/>
    <w:rsid w:val="00250CC5"/>
    <w:rsid w:val="00250F07"/>
    <w:rsid w:val="00251028"/>
    <w:rsid w:val="0025164E"/>
    <w:rsid w:val="00252247"/>
    <w:rsid w:val="00260CED"/>
    <w:rsid w:val="00264392"/>
    <w:rsid w:val="00271A48"/>
    <w:rsid w:val="00273824"/>
    <w:rsid w:val="0027687B"/>
    <w:rsid w:val="002821D6"/>
    <w:rsid w:val="002847C7"/>
    <w:rsid w:val="002848C8"/>
    <w:rsid w:val="00284E38"/>
    <w:rsid w:val="00286349"/>
    <w:rsid w:val="00286B26"/>
    <w:rsid w:val="00290B9E"/>
    <w:rsid w:val="0029483D"/>
    <w:rsid w:val="00297689"/>
    <w:rsid w:val="002A5656"/>
    <w:rsid w:val="002B2F3D"/>
    <w:rsid w:val="002B78BC"/>
    <w:rsid w:val="002C3EB9"/>
    <w:rsid w:val="002C402B"/>
    <w:rsid w:val="002C566D"/>
    <w:rsid w:val="002C7C21"/>
    <w:rsid w:val="002D1E8B"/>
    <w:rsid w:val="002D4034"/>
    <w:rsid w:val="002D66BF"/>
    <w:rsid w:val="002E0AC1"/>
    <w:rsid w:val="002E537F"/>
    <w:rsid w:val="002F4ADF"/>
    <w:rsid w:val="002F549A"/>
    <w:rsid w:val="0030047F"/>
    <w:rsid w:val="00300A6D"/>
    <w:rsid w:val="003019C7"/>
    <w:rsid w:val="00302BBB"/>
    <w:rsid w:val="00302D86"/>
    <w:rsid w:val="0030770E"/>
    <w:rsid w:val="00310B83"/>
    <w:rsid w:val="00310E4C"/>
    <w:rsid w:val="0031452C"/>
    <w:rsid w:val="00314D8C"/>
    <w:rsid w:val="00315FD3"/>
    <w:rsid w:val="00316EE7"/>
    <w:rsid w:val="00320F26"/>
    <w:rsid w:val="00323473"/>
    <w:rsid w:val="003256FA"/>
    <w:rsid w:val="003258AB"/>
    <w:rsid w:val="00333DD8"/>
    <w:rsid w:val="00341D01"/>
    <w:rsid w:val="003428ED"/>
    <w:rsid w:val="00342BB8"/>
    <w:rsid w:val="00350F52"/>
    <w:rsid w:val="00352272"/>
    <w:rsid w:val="00353027"/>
    <w:rsid w:val="00353CA8"/>
    <w:rsid w:val="00356A01"/>
    <w:rsid w:val="003614A4"/>
    <w:rsid w:val="00362FBF"/>
    <w:rsid w:val="003675EF"/>
    <w:rsid w:val="00371DD9"/>
    <w:rsid w:val="00372024"/>
    <w:rsid w:val="0037484D"/>
    <w:rsid w:val="00375939"/>
    <w:rsid w:val="003773FA"/>
    <w:rsid w:val="00390BF0"/>
    <w:rsid w:val="00397519"/>
    <w:rsid w:val="003A2148"/>
    <w:rsid w:val="003A276C"/>
    <w:rsid w:val="003A6485"/>
    <w:rsid w:val="003B3A34"/>
    <w:rsid w:val="003B5A5F"/>
    <w:rsid w:val="003B696B"/>
    <w:rsid w:val="003C0D31"/>
    <w:rsid w:val="003D5D49"/>
    <w:rsid w:val="003E3308"/>
    <w:rsid w:val="003E42B0"/>
    <w:rsid w:val="003E4EAD"/>
    <w:rsid w:val="003F27B3"/>
    <w:rsid w:val="003F7F76"/>
    <w:rsid w:val="00400B84"/>
    <w:rsid w:val="004043D9"/>
    <w:rsid w:val="00405E3F"/>
    <w:rsid w:val="004061C3"/>
    <w:rsid w:val="00406DF2"/>
    <w:rsid w:val="004075C1"/>
    <w:rsid w:val="0040790C"/>
    <w:rsid w:val="0040793D"/>
    <w:rsid w:val="00412A69"/>
    <w:rsid w:val="00420268"/>
    <w:rsid w:val="0042066A"/>
    <w:rsid w:val="0042070D"/>
    <w:rsid w:val="00421AA7"/>
    <w:rsid w:val="00421D4C"/>
    <w:rsid w:val="00422A34"/>
    <w:rsid w:val="00425006"/>
    <w:rsid w:val="004252FC"/>
    <w:rsid w:val="0042573A"/>
    <w:rsid w:val="004318A4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7B3E"/>
    <w:rsid w:val="00470EBB"/>
    <w:rsid w:val="004716CC"/>
    <w:rsid w:val="00483B3F"/>
    <w:rsid w:val="00483BB3"/>
    <w:rsid w:val="00484130"/>
    <w:rsid w:val="0048659D"/>
    <w:rsid w:val="00490A82"/>
    <w:rsid w:val="0049586B"/>
    <w:rsid w:val="00497F8C"/>
    <w:rsid w:val="004B1B99"/>
    <w:rsid w:val="004B4A86"/>
    <w:rsid w:val="004C24C4"/>
    <w:rsid w:val="004C41A9"/>
    <w:rsid w:val="004D3844"/>
    <w:rsid w:val="004D4FD7"/>
    <w:rsid w:val="004E2644"/>
    <w:rsid w:val="004E5B93"/>
    <w:rsid w:val="004E642B"/>
    <w:rsid w:val="004E6595"/>
    <w:rsid w:val="004E76B4"/>
    <w:rsid w:val="004F29B8"/>
    <w:rsid w:val="004F4684"/>
    <w:rsid w:val="00502DD8"/>
    <w:rsid w:val="00503F5A"/>
    <w:rsid w:val="00504276"/>
    <w:rsid w:val="00504B3A"/>
    <w:rsid w:val="00505117"/>
    <w:rsid w:val="00511A2C"/>
    <w:rsid w:val="00513D76"/>
    <w:rsid w:val="00522122"/>
    <w:rsid w:val="00525A92"/>
    <w:rsid w:val="0053151D"/>
    <w:rsid w:val="00532E6A"/>
    <w:rsid w:val="00535848"/>
    <w:rsid w:val="00540937"/>
    <w:rsid w:val="0054216D"/>
    <w:rsid w:val="005422D1"/>
    <w:rsid w:val="0054517B"/>
    <w:rsid w:val="005469DA"/>
    <w:rsid w:val="00546B6A"/>
    <w:rsid w:val="0054758B"/>
    <w:rsid w:val="00550F0E"/>
    <w:rsid w:val="005516F2"/>
    <w:rsid w:val="005528E3"/>
    <w:rsid w:val="005617DB"/>
    <w:rsid w:val="00562E46"/>
    <w:rsid w:val="005656F1"/>
    <w:rsid w:val="005714E9"/>
    <w:rsid w:val="0057270D"/>
    <w:rsid w:val="00572DA7"/>
    <w:rsid w:val="005733A6"/>
    <w:rsid w:val="00575490"/>
    <w:rsid w:val="0058098C"/>
    <w:rsid w:val="0058149E"/>
    <w:rsid w:val="005848FB"/>
    <w:rsid w:val="0058630A"/>
    <w:rsid w:val="005920A2"/>
    <w:rsid w:val="005A0D32"/>
    <w:rsid w:val="005A334F"/>
    <w:rsid w:val="005A3670"/>
    <w:rsid w:val="005B70AA"/>
    <w:rsid w:val="005C4AC9"/>
    <w:rsid w:val="005D542E"/>
    <w:rsid w:val="005E3E9C"/>
    <w:rsid w:val="005F3E9D"/>
    <w:rsid w:val="006019CC"/>
    <w:rsid w:val="00604302"/>
    <w:rsid w:val="006155D7"/>
    <w:rsid w:val="006218DE"/>
    <w:rsid w:val="006219BD"/>
    <w:rsid w:val="0062494A"/>
    <w:rsid w:val="006312F3"/>
    <w:rsid w:val="00633425"/>
    <w:rsid w:val="00633D95"/>
    <w:rsid w:val="006347FE"/>
    <w:rsid w:val="00635B93"/>
    <w:rsid w:val="0063755B"/>
    <w:rsid w:val="006431F9"/>
    <w:rsid w:val="006438CF"/>
    <w:rsid w:val="00643C43"/>
    <w:rsid w:val="006503FF"/>
    <w:rsid w:val="00655441"/>
    <w:rsid w:val="006602B3"/>
    <w:rsid w:val="00662B23"/>
    <w:rsid w:val="00671949"/>
    <w:rsid w:val="00676C10"/>
    <w:rsid w:val="00677356"/>
    <w:rsid w:val="006901B4"/>
    <w:rsid w:val="00690E6A"/>
    <w:rsid w:val="00695E3A"/>
    <w:rsid w:val="00696C66"/>
    <w:rsid w:val="006972CD"/>
    <w:rsid w:val="006A12BA"/>
    <w:rsid w:val="006A2468"/>
    <w:rsid w:val="006A4EB4"/>
    <w:rsid w:val="006A77BE"/>
    <w:rsid w:val="006B07C5"/>
    <w:rsid w:val="006C09F7"/>
    <w:rsid w:val="006C0C8D"/>
    <w:rsid w:val="006C3D46"/>
    <w:rsid w:val="006C40DF"/>
    <w:rsid w:val="006C7152"/>
    <w:rsid w:val="006D12A8"/>
    <w:rsid w:val="00706743"/>
    <w:rsid w:val="00706802"/>
    <w:rsid w:val="00706AC7"/>
    <w:rsid w:val="00706AD5"/>
    <w:rsid w:val="00706D65"/>
    <w:rsid w:val="00710976"/>
    <w:rsid w:val="00711E14"/>
    <w:rsid w:val="0071351E"/>
    <w:rsid w:val="00713C56"/>
    <w:rsid w:val="00713C73"/>
    <w:rsid w:val="00714AEA"/>
    <w:rsid w:val="00721D3C"/>
    <w:rsid w:val="007238B0"/>
    <w:rsid w:val="00727E6F"/>
    <w:rsid w:val="00730E03"/>
    <w:rsid w:val="00730F26"/>
    <w:rsid w:val="00743CBA"/>
    <w:rsid w:val="00744069"/>
    <w:rsid w:val="00745BDF"/>
    <w:rsid w:val="007463E7"/>
    <w:rsid w:val="007467B6"/>
    <w:rsid w:val="00750A95"/>
    <w:rsid w:val="007605E7"/>
    <w:rsid w:val="00765EF6"/>
    <w:rsid w:val="007669F2"/>
    <w:rsid w:val="00771AB3"/>
    <w:rsid w:val="007849D4"/>
    <w:rsid w:val="00791B2C"/>
    <w:rsid w:val="0079355E"/>
    <w:rsid w:val="0079477A"/>
    <w:rsid w:val="007953C0"/>
    <w:rsid w:val="00795C28"/>
    <w:rsid w:val="00796087"/>
    <w:rsid w:val="007A0E02"/>
    <w:rsid w:val="007A28BB"/>
    <w:rsid w:val="007A2B83"/>
    <w:rsid w:val="007B1A12"/>
    <w:rsid w:val="007C0952"/>
    <w:rsid w:val="007D192B"/>
    <w:rsid w:val="007D19BC"/>
    <w:rsid w:val="007D35BC"/>
    <w:rsid w:val="007D6DC4"/>
    <w:rsid w:val="007E1794"/>
    <w:rsid w:val="007E3D07"/>
    <w:rsid w:val="007E6D67"/>
    <w:rsid w:val="007F03E1"/>
    <w:rsid w:val="007F1457"/>
    <w:rsid w:val="007F3F23"/>
    <w:rsid w:val="007F74F5"/>
    <w:rsid w:val="00816173"/>
    <w:rsid w:val="0081650C"/>
    <w:rsid w:val="008203B0"/>
    <w:rsid w:val="00822438"/>
    <w:rsid w:val="008349EE"/>
    <w:rsid w:val="00835DFC"/>
    <w:rsid w:val="00843D4C"/>
    <w:rsid w:val="00845AD3"/>
    <w:rsid w:val="008464F1"/>
    <w:rsid w:val="00850CFE"/>
    <w:rsid w:val="00861DC7"/>
    <w:rsid w:val="00864077"/>
    <w:rsid w:val="008666C6"/>
    <w:rsid w:val="008673BA"/>
    <w:rsid w:val="0087316B"/>
    <w:rsid w:val="00876E88"/>
    <w:rsid w:val="00882E77"/>
    <w:rsid w:val="00883020"/>
    <w:rsid w:val="00883F84"/>
    <w:rsid w:val="00885BB7"/>
    <w:rsid w:val="008870D1"/>
    <w:rsid w:val="00887657"/>
    <w:rsid w:val="00892CFC"/>
    <w:rsid w:val="00893B67"/>
    <w:rsid w:val="008A5152"/>
    <w:rsid w:val="008A615E"/>
    <w:rsid w:val="008B0B9D"/>
    <w:rsid w:val="008B0BAA"/>
    <w:rsid w:val="008B25A9"/>
    <w:rsid w:val="008B4E16"/>
    <w:rsid w:val="008B6E0C"/>
    <w:rsid w:val="008B6E80"/>
    <w:rsid w:val="008D06D0"/>
    <w:rsid w:val="008E3D4C"/>
    <w:rsid w:val="008E7033"/>
    <w:rsid w:val="008E7AC3"/>
    <w:rsid w:val="008F06F6"/>
    <w:rsid w:val="008F272E"/>
    <w:rsid w:val="008F506A"/>
    <w:rsid w:val="008F6152"/>
    <w:rsid w:val="008F6A1F"/>
    <w:rsid w:val="008F7B19"/>
    <w:rsid w:val="00902ECB"/>
    <w:rsid w:val="00904B28"/>
    <w:rsid w:val="0090573A"/>
    <w:rsid w:val="00906660"/>
    <w:rsid w:val="00910931"/>
    <w:rsid w:val="00912D0E"/>
    <w:rsid w:val="00913E90"/>
    <w:rsid w:val="0093169F"/>
    <w:rsid w:val="00933C0D"/>
    <w:rsid w:val="0093603B"/>
    <w:rsid w:val="0093630A"/>
    <w:rsid w:val="009372F5"/>
    <w:rsid w:val="00937644"/>
    <w:rsid w:val="00943B6F"/>
    <w:rsid w:val="00943D98"/>
    <w:rsid w:val="00946DB3"/>
    <w:rsid w:val="00947A84"/>
    <w:rsid w:val="0095718C"/>
    <w:rsid w:val="00957F8D"/>
    <w:rsid w:val="00961CE4"/>
    <w:rsid w:val="009620C3"/>
    <w:rsid w:val="009652C3"/>
    <w:rsid w:val="00967CFE"/>
    <w:rsid w:val="00971352"/>
    <w:rsid w:val="009729DC"/>
    <w:rsid w:val="009736F1"/>
    <w:rsid w:val="009828BF"/>
    <w:rsid w:val="00984BFE"/>
    <w:rsid w:val="0098622D"/>
    <w:rsid w:val="0099261D"/>
    <w:rsid w:val="00993D59"/>
    <w:rsid w:val="009A02A5"/>
    <w:rsid w:val="009A1055"/>
    <w:rsid w:val="009A4C71"/>
    <w:rsid w:val="009B0DFC"/>
    <w:rsid w:val="009B11CE"/>
    <w:rsid w:val="009B1A92"/>
    <w:rsid w:val="009B73F5"/>
    <w:rsid w:val="009C1495"/>
    <w:rsid w:val="009C37DA"/>
    <w:rsid w:val="009C53D3"/>
    <w:rsid w:val="009C5D10"/>
    <w:rsid w:val="009C726F"/>
    <w:rsid w:val="009D17B8"/>
    <w:rsid w:val="009D3F82"/>
    <w:rsid w:val="009F0634"/>
    <w:rsid w:val="009F0714"/>
    <w:rsid w:val="009F147E"/>
    <w:rsid w:val="009F4A43"/>
    <w:rsid w:val="009F52FF"/>
    <w:rsid w:val="009F5806"/>
    <w:rsid w:val="00A03D06"/>
    <w:rsid w:val="00A10175"/>
    <w:rsid w:val="00A125A8"/>
    <w:rsid w:val="00A200AA"/>
    <w:rsid w:val="00A22C07"/>
    <w:rsid w:val="00A23EFE"/>
    <w:rsid w:val="00A24561"/>
    <w:rsid w:val="00A26249"/>
    <w:rsid w:val="00A26650"/>
    <w:rsid w:val="00A270CA"/>
    <w:rsid w:val="00A31521"/>
    <w:rsid w:val="00A37190"/>
    <w:rsid w:val="00A40275"/>
    <w:rsid w:val="00A41D25"/>
    <w:rsid w:val="00A43542"/>
    <w:rsid w:val="00A458CC"/>
    <w:rsid w:val="00A501D0"/>
    <w:rsid w:val="00A52135"/>
    <w:rsid w:val="00A56236"/>
    <w:rsid w:val="00A6060B"/>
    <w:rsid w:val="00A62BCC"/>
    <w:rsid w:val="00A64867"/>
    <w:rsid w:val="00A66B31"/>
    <w:rsid w:val="00A674C5"/>
    <w:rsid w:val="00A72029"/>
    <w:rsid w:val="00A750E4"/>
    <w:rsid w:val="00A7572D"/>
    <w:rsid w:val="00A76910"/>
    <w:rsid w:val="00A773CC"/>
    <w:rsid w:val="00A910F4"/>
    <w:rsid w:val="00AA0B01"/>
    <w:rsid w:val="00AC6EFA"/>
    <w:rsid w:val="00AD0F8D"/>
    <w:rsid w:val="00AD1BDE"/>
    <w:rsid w:val="00AD27B3"/>
    <w:rsid w:val="00AD58BD"/>
    <w:rsid w:val="00AD72BD"/>
    <w:rsid w:val="00AE4D7F"/>
    <w:rsid w:val="00AE4EEF"/>
    <w:rsid w:val="00AE6DCC"/>
    <w:rsid w:val="00AE71B6"/>
    <w:rsid w:val="00AF565D"/>
    <w:rsid w:val="00AF5EC9"/>
    <w:rsid w:val="00AF6105"/>
    <w:rsid w:val="00B117A7"/>
    <w:rsid w:val="00B13C3B"/>
    <w:rsid w:val="00B15776"/>
    <w:rsid w:val="00B20FF1"/>
    <w:rsid w:val="00B22503"/>
    <w:rsid w:val="00B227BE"/>
    <w:rsid w:val="00B22D77"/>
    <w:rsid w:val="00B23038"/>
    <w:rsid w:val="00B3054E"/>
    <w:rsid w:val="00B40D42"/>
    <w:rsid w:val="00B41B72"/>
    <w:rsid w:val="00B47B04"/>
    <w:rsid w:val="00B53D8B"/>
    <w:rsid w:val="00B55911"/>
    <w:rsid w:val="00B61D8D"/>
    <w:rsid w:val="00B65CB2"/>
    <w:rsid w:val="00B65D08"/>
    <w:rsid w:val="00B7132E"/>
    <w:rsid w:val="00B731EB"/>
    <w:rsid w:val="00B81EDB"/>
    <w:rsid w:val="00B82429"/>
    <w:rsid w:val="00B82BE8"/>
    <w:rsid w:val="00B86244"/>
    <w:rsid w:val="00B87E6E"/>
    <w:rsid w:val="00B93FB5"/>
    <w:rsid w:val="00BA120D"/>
    <w:rsid w:val="00BA405A"/>
    <w:rsid w:val="00BA54D6"/>
    <w:rsid w:val="00BC0F39"/>
    <w:rsid w:val="00BC14A5"/>
    <w:rsid w:val="00BC42BB"/>
    <w:rsid w:val="00BD5182"/>
    <w:rsid w:val="00BD5693"/>
    <w:rsid w:val="00BE0A9A"/>
    <w:rsid w:val="00BE4DFE"/>
    <w:rsid w:val="00BE520F"/>
    <w:rsid w:val="00BF01BB"/>
    <w:rsid w:val="00BF395A"/>
    <w:rsid w:val="00C00185"/>
    <w:rsid w:val="00C01509"/>
    <w:rsid w:val="00C028AA"/>
    <w:rsid w:val="00C03BA9"/>
    <w:rsid w:val="00C04987"/>
    <w:rsid w:val="00C066B1"/>
    <w:rsid w:val="00C1277A"/>
    <w:rsid w:val="00C12EAA"/>
    <w:rsid w:val="00C14473"/>
    <w:rsid w:val="00C1773B"/>
    <w:rsid w:val="00C17FDF"/>
    <w:rsid w:val="00C25654"/>
    <w:rsid w:val="00C305A5"/>
    <w:rsid w:val="00C32863"/>
    <w:rsid w:val="00C34EDB"/>
    <w:rsid w:val="00C35FD6"/>
    <w:rsid w:val="00C41704"/>
    <w:rsid w:val="00C41AAE"/>
    <w:rsid w:val="00C427E5"/>
    <w:rsid w:val="00C42802"/>
    <w:rsid w:val="00C42F2E"/>
    <w:rsid w:val="00C45FA5"/>
    <w:rsid w:val="00C47032"/>
    <w:rsid w:val="00C53CE6"/>
    <w:rsid w:val="00C54055"/>
    <w:rsid w:val="00C5582D"/>
    <w:rsid w:val="00C57235"/>
    <w:rsid w:val="00C60E54"/>
    <w:rsid w:val="00C6290D"/>
    <w:rsid w:val="00C6314E"/>
    <w:rsid w:val="00C64C04"/>
    <w:rsid w:val="00C708A4"/>
    <w:rsid w:val="00C739F2"/>
    <w:rsid w:val="00C80944"/>
    <w:rsid w:val="00C8282C"/>
    <w:rsid w:val="00C841A9"/>
    <w:rsid w:val="00C931B5"/>
    <w:rsid w:val="00C947A0"/>
    <w:rsid w:val="00C95892"/>
    <w:rsid w:val="00CA183E"/>
    <w:rsid w:val="00CA33A0"/>
    <w:rsid w:val="00CB2D0C"/>
    <w:rsid w:val="00CB5482"/>
    <w:rsid w:val="00CB7C2B"/>
    <w:rsid w:val="00CD3755"/>
    <w:rsid w:val="00CE0B0B"/>
    <w:rsid w:val="00CE0DE0"/>
    <w:rsid w:val="00CE17EC"/>
    <w:rsid w:val="00CE5CE5"/>
    <w:rsid w:val="00CF230F"/>
    <w:rsid w:val="00CF415B"/>
    <w:rsid w:val="00CF6A73"/>
    <w:rsid w:val="00CF7892"/>
    <w:rsid w:val="00D103AF"/>
    <w:rsid w:val="00D162DD"/>
    <w:rsid w:val="00D16808"/>
    <w:rsid w:val="00D2109D"/>
    <w:rsid w:val="00D23333"/>
    <w:rsid w:val="00D256C9"/>
    <w:rsid w:val="00D268E4"/>
    <w:rsid w:val="00D313EC"/>
    <w:rsid w:val="00D363FA"/>
    <w:rsid w:val="00D40F10"/>
    <w:rsid w:val="00D42B57"/>
    <w:rsid w:val="00D42C52"/>
    <w:rsid w:val="00D47E5C"/>
    <w:rsid w:val="00D52B36"/>
    <w:rsid w:val="00D54313"/>
    <w:rsid w:val="00D61238"/>
    <w:rsid w:val="00D64F5B"/>
    <w:rsid w:val="00D671DC"/>
    <w:rsid w:val="00D72C2E"/>
    <w:rsid w:val="00D758E1"/>
    <w:rsid w:val="00D75F95"/>
    <w:rsid w:val="00D82987"/>
    <w:rsid w:val="00D85021"/>
    <w:rsid w:val="00D86CD6"/>
    <w:rsid w:val="00D900FB"/>
    <w:rsid w:val="00D90590"/>
    <w:rsid w:val="00D92645"/>
    <w:rsid w:val="00DA07CF"/>
    <w:rsid w:val="00DB2108"/>
    <w:rsid w:val="00DC45A2"/>
    <w:rsid w:val="00DC53FB"/>
    <w:rsid w:val="00DC6618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F2C4A"/>
    <w:rsid w:val="00DF45D4"/>
    <w:rsid w:val="00DF522D"/>
    <w:rsid w:val="00DF727B"/>
    <w:rsid w:val="00E0174C"/>
    <w:rsid w:val="00E03AA9"/>
    <w:rsid w:val="00E079B7"/>
    <w:rsid w:val="00E07A13"/>
    <w:rsid w:val="00E1172D"/>
    <w:rsid w:val="00E1288C"/>
    <w:rsid w:val="00E16F04"/>
    <w:rsid w:val="00E17758"/>
    <w:rsid w:val="00E17EAB"/>
    <w:rsid w:val="00E21D76"/>
    <w:rsid w:val="00E2320F"/>
    <w:rsid w:val="00E31486"/>
    <w:rsid w:val="00E43C82"/>
    <w:rsid w:val="00E46B27"/>
    <w:rsid w:val="00E47E5B"/>
    <w:rsid w:val="00E520C2"/>
    <w:rsid w:val="00E54E6A"/>
    <w:rsid w:val="00E6325B"/>
    <w:rsid w:val="00E70C33"/>
    <w:rsid w:val="00E714FD"/>
    <w:rsid w:val="00E719CD"/>
    <w:rsid w:val="00E81095"/>
    <w:rsid w:val="00E84587"/>
    <w:rsid w:val="00E868F8"/>
    <w:rsid w:val="00E92FFE"/>
    <w:rsid w:val="00E97F2C"/>
    <w:rsid w:val="00EA2CE8"/>
    <w:rsid w:val="00EA2E1E"/>
    <w:rsid w:val="00EA454B"/>
    <w:rsid w:val="00EA7B90"/>
    <w:rsid w:val="00EB0CB1"/>
    <w:rsid w:val="00EB3BCA"/>
    <w:rsid w:val="00EB484E"/>
    <w:rsid w:val="00EB588D"/>
    <w:rsid w:val="00EB6453"/>
    <w:rsid w:val="00EC3ED8"/>
    <w:rsid w:val="00EC68DB"/>
    <w:rsid w:val="00ED59E2"/>
    <w:rsid w:val="00ED7CE8"/>
    <w:rsid w:val="00EE20C9"/>
    <w:rsid w:val="00EE2305"/>
    <w:rsid w:val="00EE3A3A"/>
    <w:rsid w:val="00EF0F89"/>
    <w:rsid w:val="00EF1A7C"/>
    <w:rsid w:val="00EF3798"/>
    <w:rsid w:val="00EF4C47"/>
    <w:rsid w:val="00EF6D9B"/>
    <w:rsid w:val="00F03A82"/>
    <w:rsid w:val="00F079E5"/>
    <w:rsid w:val="00F10F96"/>
    <w:rsid w:val="00F13166"/>
    <w:rsid w:val="00F20766"/>
    <w:rsid w:val="00F21368"/>
    <w:rsid w:val="00F21873"/>
    <w:rsid w:val="00F2587B"/>
    <w:rsid w:val="00F3408B"/>
    <w:rsid w:val="00F37436"/>
    <w:rsid w:val="00F42E7E"/>
    <w:rsid w:val="00F43A34"/>
    <w:rsid w:val="00F44672"/>
    <w:rsid w:val="00F45EDD"/>
    <w:rsid w:val="00F542D9"/>
    <w:rsid w:val="00F55062"/>
    <w:rsid w:val="00F61BF5"/>
    <w:rsid w:val="00F665DC"/>
    <w:rsid w:val="00F723CF"/>
    <w:rsid w:val="00F819E7"/>
    <w:rsid w:val="00F834E4"/>
    <w:rsid w:val="00F83EEA"/>
    <w:rsid w:val="00FA1E8A"/>
    <w:rsid w:val="00FA49E6"/>
    <w:rsid w:val="00FA7129"/>
    <w:rsid w:val="00FB2078"/>
    <w:rsid w:val="00FB6676"/>
    <w:rsid w:val="00FB7340"/>
    <w:rsid w:val="00FB7BB1"/>
    <w:rsid w:val="00FC6791"/>
    <w:rsid w:val="00FD12CA"/>
    <w:rsid w:val="00FD1B0C"/>
    <w:rsid w:val="00FD21E4"/>
    <w:rsid w:val="00FD2B3A"/>
    <w:rsid w:val="00FD4FAB"/>
    <w:rsid w:val="00FD6226"/>
    <w:rsid w:val="00FE1A2E"/>
    <w:rsid w:val="00FE3B7D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3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jpeg"/><Relationship Id="rId25" Type="http://schemas.openxmlformats.org/officeDocument/2006/relationships/hyperlink" Target="https://en.wikipedia.org/wiki/Vev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yperlink" Target="https://en.wikipedia.org/wiki/Loa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yperlink" Target="https://en.wikipedia.org/wiki/Fetishism" TargetMode="External"/><Relationship Id="rId28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hyperlink" Target="../../_Artbible/Assetliste.xlsx" TargetMode="External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6E408145-07FC-44BA-B4A1-AA2743874EBA}" type="presOf" srcId="{C6F7374C-FFC2-4396-B50C-4622FFAC711C}" destId="{E226B249-1392-4EE7-ACC2-00EB84AB2948}" srcOrd="0" destOrd="0" presId="urn:microsoft.com/office/officeart/2005/8/layout/cycle1"/>
    <dgm:cxn modelId="{04FED155-937B-49D4-833B-3D17E4EB3876}" type="presOf" srcId="{9EEEDAC5-4E1C-4603-9334-9F084C187352}" destId="{078045A0-F657-4EBE-8D23-B0F976E3CE34}" srcOrd="0" destOrd="0" presId="urn:microsoft.com/office/officeart/2005/8/layout/cycle1"/>
    <dgm:cxn modelId="{45748948-36ED-44C0-BAE5-1C51E324BF1D}" type="presOf" srcId="{DDA921E5-18F1-436D-AF1F-1C5A65A5B14D}" destId="{98E4E2C3-7BBD-46E1-9A48-23348DF1BE49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CD19EBB1-7582-49AD-A030-E671F8F8D4E8}" type="presOf" srcId="{96628D2C-7EAB-4274-9837-8BDC1B87D12C}" destId="{80BCFAE1-1161-4D0D-92C3-9CEB34B8EE0D}" srcOrd="0" destOrd="0" presId="urn:microsoft.com/office/officeart/2005/8/layout/cycle1"/>
    <dgm:cxn modelId="{406528F8-F2F7-4455-B5DE-0DFAD15769E4}" type="presOf" srcId="{E7366139-2E93-4E6B-999D-EAC4D31D9442}" destId="{BA141A2B-EFCD-406E-9F7A-165081E8E2FA}" srcOrd="0" destOrd="0" presId="urn:microsoft.com/office/officeart/2005/8/layout/cycle1"/>
    <dgm:cxn modelId="{6CB6C4A5-173C-439A-80EF-7D32EA4F4763}" type="presOf" srcId="{317BF9F5-A087-4F47-AC75-C17C296C7A75}" destId="{37ACC3FE-496A-4E50-A5DC-20988C058B0C}" srcOrd="0" destOrd="0" presId="urn:microsoft.com/office/officeart/2005/8/layout/cycle1"/>
    <dgm:cxn modelId="{E17ADB42-9CBD-4518-9A18-36F6AA51FE79}" type="presOf" srcId="{F67AE151-64A6-4306-992F-E380237442EC}" destId="{EE66156B-3253-463E-8770-08B381EBFE88}" srcOrd="0" destOrd="0" presId="urn:microsoft.com/office/officeart/2005/8/layout/cycle1"/>
    <dgm:cxn modelId="{25F99AF9-2C3A-4E96-9AA4-75BCB00013CA}" type="presOf" srcId="{8056E5A0-E8FA-454D-B427-7A16B65C6711}" destId="{267F1077-A0BE-4F6A-A18F-A745B28E8BF3}" srcOrd="0" destOrd="0" presId="urn:microsoft.com/office/officeart/2005/8/layout/cycle1"/>
    <dgm:cxn modelId="{5DD017D6-F11A-4CDE-A3A5-EF4EEA0D33DB}" type="presOf" srcId="{D46D1C8F-874D-4D90-B484-D6B99FFD66AD}" destId="{374C348C-09AA-4A70-9D84-BC58E0EA63B1}" srcOrd="0" destOrd="0" presId="urn:microsoft.com/office/officeart/2005/8/layout/cycle1"/>
    <dgm:cxn modelId="{4D130698-A677-4E17-9D4F-18437DF3106D}" type="presParOf" srcId="{078045A0-F657-4EBE-8D23-B0F976E3CE34}" destId="{80B15AFE-3F34-430D-AD39-4E80EF6556F5}" srcOrd="0" destOrd="0" presId="urn:microsoft.com/office/officeart/2005/8/layout/cycle1"/>
    <dgm:cxn modelId="{998395E5-3DBC-4936-9E88-0F090250D8F4}" type="presParOf" srcId="{078045A0-F657-4EBE-8D23-B0F976E3CE34}" destId="{EE66156B-3253-463E-8770-08B381EBFE88}" srcOrd="1" destOrd="0" presId="urn:microsoft.com/office/officeart/2005/8/layout/cycle1"/>
    <dgm:cxn modelId="{5A52A3CF-BD7D-4745-9C4E-143D427A649B}" type="presParOf" srcId="{078045A0-F657-4EBE-8D23-B0F976E3CE34}" destId="{E226B249-1392-4EE7-ACC2-00EB84AB2948}" srcOrd="2" destOrd="0" presId="urn:microsoft.com/office/officeart/2005/8/layout/cycle1"/>
    <dgm:cxn modelId="{D9DA1B5D-C07E-45FE-B4AD-A0CC761DBA38}" type="presParOf" srcId="{078045A0-F657-4EBE-8D23-B0F976E3CE34}" destId="{5D6E78C9-5B7D-49EB-91D8-2B5414DB650E}" srcOrd="3" destOrd="0" presId="urn:microsoft.com/office/officeart/2005/8/layout/cycle1"/>
    <dgm:cxn modelId="{556405FC-F63C-47AB-967B-9EA75AC4B520}" type="presParOf" srcId="{078045A0-F657-4EBE-8D23-B0F976E3CE34}" destId="{80BCFAE1-1161-4D0D-92C3-9CEB34B8EE0D}" srcOrd="4" destOrd="0" presId="urn:microsoft.com/office/officeart/2005/8/layout/cycle1"/>
    <dgm:cxn modelId="{F1234397-C708-4DE2-AA3E-CA01572E0043}" type="presParOf" srcId="{078045A0-F657-4EBE-8D23-B0F976E3CE34}" destId="{98E4E2C3-7BBD-46E1-9A48-23348DF1BE49}" srcOrd="5" destOrd="0" presId="urn:microsoft.com/office/officeart/2005/8/layout/cycle1"/>
    <dgm:cxn modelId="{BE4D0DFF-1706-4EF6-94B9-F8CF4FB487E2}" type="presParOf" srcId="{078045A0-F657-4EBE-8D23-B0F976E3CE34}" destId="{8EF16F83-7E48-4FEB-BA9A-4264F189B7E4}" srcOrd="6" destOrd="0" presId="urn:microsoft.com/office/officeart/2005/8/layout/cycle1"/>
    <dgm:cxn modelId="{542E8B8A-A570-420E-83F7-D1CE99FC21A8}" type="presParOf" srcId="{078045A0-F657-4EBE-8D23-B0F976E3CE34}" destId="{BA141A2B-EFCD-406E-9F7A-165081E8E2FA}" srcOrd="7" destOrd="0" presId="urn:microsoft.com/office/officeart/2005/8/layout/cycle1"/>
    <dgm:cxn modelId="{A771CA3B-35FB-4639-9C7D-81009AA578CA}" type="presParOf" srcId="{078045A0-F657-4EBE-8D23-B0F976E3CE34}" destId="{37ACC3FE-496A-4E50-A5DC-20988C058B0C}" srcOrd="8" destOrd="0" presId="urn:microsoft.com/office/officeart/2005/8/layout/cycle1"/>
    <dgm:cxn modelId="{A184E4D2-18D1-4496-9F98-77FAC4B434BE}" type="presParOf" srcId="{078045A0-F657-4EBE-8D23-B0F976E3CE34}" destId="{A9884342-55E8-4A80-B97B-8A44978F129B}" srcOrd="9" destOrd="0" presId="urn:microsoft.com/office/officeart/2005/8/layout/cycle1"/>
    <dgm:cxn modelId="{2D0B065E-4DD4-48B5-8292-C873B5AD2F8E}" type="presParOf" srcId="{078045A0-F657-4EBE-8D23-B0F976E3CE34}" destId="{374C348C-09AA-4A70-9D84-BC58E0EA63B1}" srcOrd="10" destOrd="0" presId="urn:microsoft.com/office/officeart/2005/8/layout/cycle1"/>
    <dgm:cxn modelId="{15CB0478-0E02-41F1-9FDC-3F6A4AF07C69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ECF7C-8678-4818-AB89-4B700AFE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3018</Words>
  <Characters>19016</Characters>
  <Application>Microsoft Office Word</Application>
  <DocSecurity>0</DocSecurity>
  <Lines>158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723</cp:revision>
  <cp:lastPrinted>2018-04-30T11:02:00Z</cp:lastPrinted>
  <dcterms:created xsi:type="dcterms:W3CDTF">2018-04-11T15:30:00Z</dcterms:created>
  <dcterms:modified xsi:type="dcterms:W3CDTF">2018-06-06T13:27:00Z</dcterms:modified>
</cp:coreProperties>
</file>