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926"/>
      <w:r>
        <w:rPr>
          <w:lang w:val="en-GB"/>
        </w:rPr>
        <w:lastRenderedPageBreak/>
        <w:t>Contents</w:t>
      </w:r>
      <w:bookmarkEnd w:id="0"/>
    </w:p>
    <w:p w:rsidR="00A4449B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926" w:history="1">
        <w:r w:rsidR="00A4449B" w:rsidRPr="00FF6D3A">
          <w:rPr>
            <w:rStyle w:val="Hyperlink"/>
            <w:noProof/>
            <w:lang w:val="en-GB"/>
          </w:rPr>
          <w:t>Contents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_Toc514759926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2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27" w:history="1">
        <w:r w:rsidR="00A4449B" w:rsidRPr="00FF6D3A">
          <w:rPr>
            <w:rStyle w:val="Hyperlink"/>
            <w:noProof/>
            <w:lang w:val="en-GB"/>
          </w:rPr>
          <w:t>Change Log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_Toc514759927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4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28" w:history="1">
        <w:r w:rsidR="00A4449B" w:rsidRPr="00FF6D3A">
          <w:rPr>
            <w:rStyle w:val="Hyperlink"/>
            <w:noProof/>
            <w:lang w:val="en-GB"/>
          </w:rPr>
          <w:t>Vision Statement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_Toc514759928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29" w:history="1">
        <w:r w:rsidR="00A4449B" w:rsidRPr="00FF6D3A">
          <w:rPr>
            <w:rStyle w:val="Hyperlink"/>
            <w:noProof/>
            <w:lang w:val="en-GB"/>
          </w:rPr>
          <w:t>Story &amp; Setting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_Toc514759929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30" w:history="1">
        <w:r w:rsidR="00A4449B" w:rsidRPr="00FF6D3A">
          <w:rPr>
            <w:rStyle w:val="Hyperlink"/>
            <w:noProof/>
            <w:lang w:val="en-GB"/>
          </w:rPr>
          <w:t>Brief Story Description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_Toc514759930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31" w:history="1">
        <w:r w:rsidR="00A4449B" w:rsidRPr="00FF6D3A">
          <w:rPr>
            <w:rStyle w:val="Hyperlink"/>
            <w:noProof/>
            <w:lang w:val="en-GB"/>
          </w:rPr>
          <w:t>Setting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_Toc514759931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32" w:history="1">
        <w:r w:rsidR="00A4449B" w:rsidRPr="00FF6D3A">
          <w:rPr>
            <w:rStyle w:val="Hyperlink"/>
            <w:noProof/>
          </w:rPr>
          <w:t>Background Information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_Toc514759932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33" w:history="1">
        <w:r w:rsidR="00A4449B" w:rsidRPr="00FF6D3A">
          <w:rPr>
            <w:rStyle w:val="Hyperlink"/>
            <w:noProof/>
          </w:rPr>
          <w:t>Gameplay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_Toc514759933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6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34" w:history="1">
        <w:r w:rsidR="00A4449B" w:rsidRPr="00FF6D3A">
          <w:rPr>
            <w:rStyle w:val="Hyperlink"/>
            <w:noProof/>
            <w:lang w:val="en-GB"/>
          </w:rPr>
          <w:t>Core Game Loop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_Toc514759934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6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35" w:history="1">
        <w:r w:rsidR="00A4449B" w:rsidRPr="00FF6D3A">
          <w:rPr>
            <w:rStyle w:val="Hyperlink"/>
            <w:noProof/>
            <w:lang w:val="en-GB"/>
          </w:rPr>
          <w:t>Detailed Gameplay Mechanics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_Toc514759935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7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36" w:history="1">
        <w:r w:rsidR="00A4449B" w:rsidRPr="00FF6D3A">
          <w:rPr>
            <w:rStyle w:val="Hyperlink"/>
            <w:noProof/>
            <w:lang w:val="en-GB"/>
          </w:rPr>
          <w:t>Characters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_Toc514759936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7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37" w:history="1">
        <w:r w:rsidR="00A4449B" w:rsidRPr="00FF6D3A">
          <w:rPr>
            <w:rStyle w:val="Hyperlink"/>
            <w:noProof/>
            <w:lang w:val="en-GB"/>
          </w:rPr>
          <w:t>Spirit-Energy (Resource)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_Toc514759937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9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38" w:history="1">
        <w:r w:rsidR="00A4449B" w:rsidRPr="00FF6D3A">
          <w:rPr>
            <w:rStyle w:val="Hyperlink"/>
            <w:noProof/>
            <w:lang w:val="en-GB"/>
          </w:rPr>
          <w:t>Fetishes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_Toc514759938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10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39" w:history="1">
        <w:r w:rsidR="00A4449B" w:rsidRPr="00FF6D3A">
          <w:rPr>
            <w:rStyle w:val="Hyperlink"/>
            <w:noProof/>
            <w:lang w:val="en-GB"/>
          </w:rPr>
          <w:t>Voodoo-powers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_Toc514759939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11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40" w:history="1">
        <w:r w:rsidR="00A4449B" w:rsidRPr="00FF6D3A">
          <w:rPr>
            <w:rStyle w:val="Hyperlink"/>
            <w:noProof/>
            <w:lang w:val="en-GB"/>
          </w:rPr>
          <w:t>Controls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_Toc514759940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41" w:history="1">
        <w:r w:rsidR="00A4449B" w:rsidRPr="00FF6D3A">
          <w:rPr>
            <w:rStyle w:val="Hyperlink"/>
            <w:noProof/>
            <w:lang w:val="en-GB"/>
          </w:rPr>
          <w:t>Characters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_Toc514759941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42" w:history="1">
        <w:r w:rsidR="00A4449B" w:rsidRPr="00FF6D3A">
          <w:rPr>
            <w:rStyle w:val="Hyperlink"/>
            <w:noProof/>
            <w:lang w:val="en-GB"/>
          </w:rPr>
          <w:t>Voodoodoll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_Toc514759942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43" w:history="1">
        <w:r w:rsidR="00A4449B" w:rsidRPr="00FF6D3A">
          <w:rPr>
            <w:rStyle w:val="Hyperlink"/>
            <w:noProof/>
            <w:lang w:val="en-GB"/>
          </w:rPr>
          <w:t>Voodoopowers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_Toc514759943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44" w:history="1">
        <w:r w:rsidR="00A4449B" w:rsidRPr="00FF6D3A">
          <w:rPr>
            <w:rStyle w:val="Hyperlink"/>
            <w:noProof/>
            <w:lang w:val="en-GB"/>
          </w:rPr>
          <w:t>Clairvoyance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_Toc514759944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45" w:history="1">
        <w:r w:rsidR="00A4449B" w:rsidRPr="00FF6D3A">
          <w:rPr>
            <w:rStyle w:val="Hyperlink"/>
            <w:noProof/>
            <w:lang w:val="en-GB"/>
          </w:rPr>
          <w:t>Possession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_Toc514759945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15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46" w:history="1">
        <w:r w:rsidR="00A4449B" w:rsidRPr="00FF6D3A">
          <w:rPr>
            <w:rStyle w:val="Hyperlink"/>
            <w:noProof/>
            <w:lang w:val="en-GB"/>
          </w:rPr>
          <w:t>HUDs/Menus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_Toc514759946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16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47" w:history="1">
        <w:r w:rsidR="00A4449B" w:rsidRPr="00FF6D3A">
          <w:rPr>
            <w:rStyle w:val="Hyperlink"/>
            <w:noProof/>
            <w:lang w:val="en-GB"/>
          </w:rPr>
          <w:t>Menus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_Toc514759947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16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48" w:history="1">
        <w:r w:rsidR="00A4449B" w:rsidRPr="00FF6D3A">
          <w:rPr>
            <w:rStyle w:val="Hyperlink"/>
            <w:noProof/>
            <w:lang w:val="en-GB"/>
          </w:rPr>
          <w:t>UI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_Toc514759948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16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49" w:history="1">
        <w:r w:rsidR="00A4449B" w:rsidRPr="00FF6D3A">
          <w:rPr>
            <w:rStyle w:val="Hyperlink"/>
            <w:noProof/>
            <w:lang w:val="en-GB"/>
          </w:rPr>
          <w:t>Scaling and Proportions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_Toc514759949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16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0" w:history="1">
        <w:r w:rsidR="00A4449B" w:rsidRPr="00FF6D3A">
          <w:rPr>
            <w:rStyle w:val="Hyperlink"/>
            <w:noProof/>
            <w:lang w:val="en-GB"/>
          </w:rPr>
          <w:t>Camera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_Toc514759950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16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1" w:history="1">
        <w:r w:rsidR="00A4449B" w:rsidRPr="00FF6D3A">
          <w:rPr>
            <w:rStyle w:val="Hyperlink"/>
            <w:noProof/>
            <w:lang w:val="en-GB"/>
          </w:rPr>
          <w:t>Screens/Perspectives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_Toc514759951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16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A4449B">
      <w:pPr>
        <w:rPr>
          <w:rStyle w:val="Hyperlink"/>
          <w:rFonts w:cstheme="minorHAnsi"/>
          <w:b/>
          <w:bCs/>
          <w:caps/>
          <w:noProof/>
        </w:rPr>
      </w:pPr>
      <w:r>
        <w:rPr>
          <w:rStyle w:val="Hyperlink"/>
          <w:noProof/>
        </w:rPr>
        <w:br w:type="page"/>
      </w:r>
    </w:p>
    <w:p w:rsidR="00A4449B" w:rsidRDefault="0036336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52" w:history="1">
        <w:r w:rsidR="00A4449B" w:rsidRPr="00FF6D3A">
          <w:rPr>
            <w:rStyle w:val="Hyperlink"/>
            <w:noProof/>
            <w:lang w:val="en-GB"/>
          </w:rPr>
          <w:t>Level Design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_Toc514759952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17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3" w:history="1">
        <w:r w:rsidR="00A4449B" w:rsidRPr="00FF6D3A">
          <w:rPr>
            <w:rStyle w:val="Hyperlink"/>
            <w:noProof/>
            <w:lang w:val="en-GB"/>
          </w:rPr>
          <w:t>Level 0 – Awakening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_Toc514759953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17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4" w:history="1">
        <w:r w:rsidR="00A4449B" w:rsidRPr="00FF6D3A">
          <w:rPr>
            <w:rStyle w:val="Hyperlink"/>
            <w:noProof/>
            <w:lang w:val="en-GB"/>
          </w:rPr>
          <w:t>Level 1 – The Bureau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_Toc514759954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17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55" w:history="1">
        <w:r w:rsidR="00A4449B" w:rsidRPr="00FF6D3A">
          <w:rPr>
            <w:rStyle w:val="Hyperlink"/>
            <w:noProof/>
            <w:lang w:val="en-GB"/>
          </w:rPr>
          <w:t>Layout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_Toc514759955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17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56" w:history="1">
        <w:r w:rsidR="00A4449B" w:rsidRPr="00FF6D3A">
          <w:rPr>
            <w:rStyle w:val="Hyperlink"/>
            <w:noProof/>
            <w:lang w:val="en-GB"/>
          </w:rPr>
          <w:t>Player Paths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_Toc514759956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18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7" w:history="1">
        <w:r w:rsidR="00A4449B" w:rsidRPr="00FF6D3A">
          <w:rPr>
            <w:rStyle w:val="Hyperlink"/>
            <w:noProof/>
            <w:lang w:val="en-GB"/>
          </w:rPr>
          <w:t>Level 2 – The Laboratory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_Toc514759957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19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58" w:history="1">
        <w:r w:rsidR="00A4449B" w:rsidRPr="00FF6D3A">
          <w:rPr>
            <w:rStyle w:val="Hyperlink"/>
            <w:noProof/>
            <w:lang w:val="en-GB"/>
          </w:rPr>
          <w:t>Assets Needed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_Toc514759958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20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9" w:history="1">
        <w:r w:rsidR="00A4449B" w:rsidRPr="00FF6D3A">
          <w:rPr>
            <w:rStyle w:val="Hyperlink"/>
            <w:noProof/>
            <w:lang w:val="en-GB"/>
          </w:rPr>
          <w:t>Level 1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_Toc514759959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20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60" w:history="1">
        <w:r w:rsidR="00A4449B" w:rsidRPr="00FF6D3A">
          <w:rPr>
            <w:rStyle w:val="Hyperlink"/>
            <w:noProof/>
            <w:lang w:val="en-GB"/>
          </w:rPr>
          <w:t>Glossary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_Toc514759960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21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61" w:history="1">
        <w:r w:rsidR="00A4449B" w:rsidRPr="00FF6D3A">
          <w:rPr>
            <w:rStyle w:val="Hyperlink"/>
            <w:noProof/>
            <w:lang w:val="en-GB"/>
          </w:rPr>
          <w:t>Index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_Toc514759961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21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36336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62" w:history="1">
        <w:r w:rsidR="00A4449B" w:rsidRPr="00FF6D3A">
          <w:rPr>
            <w:rStyle w:val="Hyperlink"/>
            <w:noProof/>
            <w:lang w:val="en-GB"/>
          </w:rPr>
          <w:t>List of Figures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_Toc514759962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21</w:t>
        </w:r>
        <w:r w:rsidR="00A4449B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927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6179AC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6179AC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928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929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Pr="00E03AA9">
          <w:rPr>
            <w:rStyle w:val="Hyperlink"/>
            <w:b/>
            <w:i/>
            <w:color w:val="595959" w:themeColor="text1" w:themeTint="A6"/>
            <w:lang w:val="en-GB"/>
          </w:rPr>
          <w:t>Voodoo_StoryDocument.docx</w:t>
        </w:r>
      </w:hyperlink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4759930"/>
      <w:r>
        <w:rPr>
          <w:lang w:val="en-GB"/>
        </w:rPr>
        <w:t>Brief Story Description</w:t>
      </w:r>
      <w:bookmarkEnd w:id="4"/>
    </w:p>
    <w:p w:rsidR="00052954" w:rsidRDefault="00D52B36" w:rsidP="00052954">
      <w:pPr>
        <w:rPr>
          <w:lang w:val="en-GB"/>
        </w:rPr>
      </w:pPr>
      <w:r>
        <w:rPr>
          <w:lang w:val="en-GB"/>
        </w:rPr>
        <w:t xml:space="preserve">One day </w:t>
      </w:r>
      <w:r w:rsidR="006179AC">
        <w:rPr>
          <w:lang w:val="en-GB"/>
        </w:rPr>
        <w:t xml:space="preserve">a small </w:t>
      </w:r>
      <w:r>
        <w:rPr>
          <w:lang w:val="en-GB"/>
        </w:rPr>
        <w:t xml:space="preserve">voodoo doll awakes in a dark storage room full of dismembered voodoo dolls and other terrifying things. </w:t>
      </w:r>
      <w:r w:rsidR="00B62FA8">
        <w:rPr>
          <w:lang w:val="en-GB"/>
        </w:rPr>
        <w:t>It</w:t>
      </w:r>
      <w:r>
        <w:rPr>
          <w:lang w:val="en-GB"/>
        </w:rPr>
        <w:t xml:space="preserve"> does not know how or why </w:t>
      </w:r>
      <w:r w:rsidR="00102DEB">
        <w:rPr>
          <w:lang w:val="en-GB"/>
        </w:rPr>
        <w:t>it</w:t>
      </w:r>
      <w:r>
        <w:rPr>
          <w:lang w:val="en-GB"/>
        </w:rPr>
        <w:t xml:space="preserve"> got there</w:t>
      </w:r>
      <w:r w:rsidR="0048659D">
        <w:rPr>
          <w:lang w:val="en-GB"/>
        </w:rPr>
        <w:t xml:space="preserve">, but </w:t>
      </w:r>
      <w:r w:rsidR="00B62FA8">
        <w:rPr>
          <w:lang w:val="en-GB"/>
        </w:rPr>
        <w:t>it</w:t>
      </w:r>
      <w:r w:rsidR="0048659D">
        <w:rPr>
          <w:lang w:val="en-GB"/>
        </w:rPr>
        <w:t xml:space="preserve"> knows </w:t>
      </w:r>
      <w:r w:rsidR="00102DEB">
        <w:rPr>
          <w:lang w:val="en-GB"/>
        </w:rPr>
        <w:t>it</w:t>
      </w:r>
      <w:r w:rsidR="0048659D">
        <w:rPr>
          <w:lang w:val="en-GB"/>
        </w:rPr>
        <w:t xml:space="preserve"> must get out</w:t>
      </w:r>
      <w:r>
        <w:rPr>
          <w:lang w:val="en-GB"/>
        </w:rPr>
        <w:t xml:space="preserve">. A small flower outside a window raises </w:t>
      </w:r>
      <w:r w:rsidR="00B62FA8">
        <w:rPr>
          <w:lang w:val="en-GB"/>
        </w:rPr>
        <w:t>its</w:t>
      </w:r>
      <w:r>
        <w:rPr>
          <w:lang w:val="en-GB"/>
        </w:rPr>
        <w:t xml:space="preserve"> hopes that there is freedom somewhere.</w:t>
      </w:r>
    </w:p>
    <w:p w:rsidR="00D52B36" w:rsidRPr="00052954" w:rsidRDefault="0036336B" w:rsidP="00052954">
      <w:pPr>
        <w:rPr>
          <w:lang w:val="en-GB"/>
        </w:rPr>
      </w:pPr>
      <w:r>
        <w:rPr>
          <w:lang w:val="en-GB"/>
        </w:rPr>
        <w:t>It</w:t>
      </w:r>
      <w:r w:rsidR="003B696B">
        <w:rPr>
          <w:lang w:val="en-GB"/>
        </w:rPr>
        <w:t xml:space="preserve"> searches for a way and has to sneak through the rooms of an underground facility. Using </w:t>
      </w:r>
      <w:r w:rsidR="00090C12">
        <w:rPr>
          <w:lang w:val="en-GB"/>
        </w:rPr>
        <w:t>its</w:t>
      </w:r>
      <w:r w:rsidR="003B696B">
        <w:rPr>
          <w:lang w:val="en-GB"/>
        </w:rPr>
        <w:t xml:space="preserve"> voodoo-powers </w:t>
      </w:r>
      <w:r w:rsidR="00090C12">
        <w:rPr>
          <w:lang w:val="en-GB"/>
        </w:rPr>
        <w:t>it</w:t>
      </w:r>
      <w:r w:rsidR="003B696B">
        <w:rPr>
          <w:lang w:val="en-GB"/>
        </w:rPr>
        <w:t xml:space="preserve"> is able to control the guards and open doors. </w:t>
      </w:r>
      <w:r w:rsidR="00090C12">
        <w:rPr>
          <w:lang w:val="en-GB"/>
        </w:rPr>
        <w:t>It</w:t>
      </w:r>
      <w:r w:rsidR="003B696B">
        <w:rPr>
          <w:lang w:val="en-GB"/>
        </w:rPr>
        <w:t xml:space="preserve"> will eventually get free.</w:t>
      </w:r>
    </w:p>
    <w:p w:rsidR="003F7F76" w:rsidRDefault="003F7F76" w:rsidP="003F7F76">
      <w:pPr>
        <w:pStyle w:val="berschrift2"/>
        <w:rPr>
          <w:lang w:val="en-GB"/>
        </w:rPr>
      </w:pPr>
      <w:bookmarkStart w:id="5" w:name="_Toc514759931"/>
      <w:r>
        <w:rPr>
          <w:lang w:val="en-GB"/>
        </w:rPr>
        <w:t>Setting</w:t>
      </w:r>
      <w:bookmarkEnd w:id="5"/>
    </w:p>
    <w:p w:rsidR="00993D59" w:rsidRPr="00993D59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79355E">
      <w:pPr>
        <w:pStyle w:val="Listenabsatz"/>
        <w:numPr>
          <w:ilvl w:val="0"/>
          <w:numId w:val="1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="00462036">
        <w:rPr>
          <w:lang w:val="en-GB"/>
        </w:rPr>
        <w:t>acility/b</w:t>
      </w:r>
      <w:r w:rsidRPr="007D192B">
        <w:rPr>
          <w:lang w:val="en-GB"/>
        </w:rPr>
        <w:t>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79355E">
      <w:pPr>
        <w:pStyle w:val="Listenabsatz"/>
        <w:numPr>
          <w:ilvl w:val="0"/>
          <w:numId w:val="1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6" w:name="_Toc514759932"/>
      <w:r>
        <w:t>Background Information</w:t>
      </w:r>
      <w:bookmarkEnd w:id="6"/>
    </w:p>
    <w:p w:rsidR="00713C56" w:rsidRDefault="00713C56">
      <w:pPr>
        <w:rPr>
          <w:lang w:val="en-GB"/>
        </w:rPr>
      </w:pPr>
      <w:r w:rsidRPr="00713C56">
        <w:rPr>
          <w:lang w:val="en-GB"/>
        </w:rPr>
        <w:t>Background is</w:t>
      </w:r>
      <w:r w:rsidR="00E520C2">
        <w:rPr>
          <w:lang w:val="en-GB"/>
        </w:rPr>
        <w:t xml:space="preserve"> </w:t>
      </w:r>
      <w:r w:rsidRPr="00713C56">
        <w:rPr>
          <w:lang w:val="en-GB"/>
        </w:rPr>
        <w:t xml:space="preserve">the </w:t>
      </w:r>
      <w:r w:rsidR="00EA7B90">
        <w:rPr>
          <w:lang w:val="en-GB"/>
        </w:rPr>
        <w:t>v</w:t>
      </w:r>
      <w:r>
        <w:rPr>
          <w:lang w:val="en-GB"/>
        </w:rPr>
        <w:t>oodoo religion of Haiti and in particular Louisiana.</w:t>
      </w:r>
    </w:p>
    <w:p w:rsidR="00E520C2" w:rsidRDefault="00BA120D">
      <w:p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(spirits) and their respective </w:t>
      </w:r>
      <w:r w:rsidR="00572DA7">
        <w:rPr>
          <w:lang w:val="en-GB"/>
        </w:rPr>
        <w:t>areas of authority</w:t>
      </w:r>
      <w:r>
        <w:rPr>
          <w:lang w:val="en-GB"/>
        </w:rPr>
        <w:t xml:space="preserve"> in the religion are </w:t>
      </w:r>
      <w:r w:rsidR="00353027">
        <w:rPr>
          <w:lang w:val="en-GB"/>
        </w:rPr>
        <w:t>references</w:t>
      </w:r>
      <w:r>
        <w:rPr>
          <w:lang w:val="en-GB"/>
        </w:rPr>
        <w:t xml:space="preserve"> for the </w:t>
      </w:r>
      <w:r w:rsidR="00353027">
        <w:rPr>
          <w:lang w:val="en-GB"/>
        </w:rPr>
        <w:t xml:space="preserve">games </w:t>
      </w:r>
      <w:r>
        <w:rPr>
          <w:lang w:val="en-GB"/>
        </w:rPr>
        <w:t>mechanics.</w:t>
      </w:r>
    </w:p>
    <w:p w:rsidR="00BA120D" w:rsidRPr="00713C56" w:rsidRDefault="00BA120D">
      <w:pPr>
        <w:rPr>
          <w:lang w:val="en-GB"/>
        </w:rPr>
      </w:pPr>
      <w:r>
        <w:rPr>
          <w:lang w:val="en-GB"/>
        </w:rPr>
        <w:t xml:space="preserve">In voodoo one must first offer or sacrifice something (specific to each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) in order to </w:t>
      </w:r>
      <w:r w:rsidR="0053151D">
        <w:rPr>
          <w:lang w:val="en-GB"/>
        </w:rPr>
        <w:t>gain what th</w:t>
      </w:r>
      <w:r w:rsidR="00A52135">
        <w:rPr>
          <w:lang w:val="en-GB"/>
        </w:rPr>
        <w:t xml:space="preserve">e respective </w:t>
      </w:r>
      <w:proofErr w:type="spellStart"/>
      <w:r w:rsidR="00A52135">
        <w:rPr>
          <w:lang w:val="en-GB"/>
        </w:rPr>
        <w:t>loa</w:t>
      </w:r>
      <w:proofErr w:type="spellEnd"/>
      <w:r w:rsidR="00A52135">
        <w:rPr>
          <w:lang w:val="en-GB"/>
        </w:rPr>
        <w:t xml:space="preserve"> has power over</w:t>
      </w:r>
      <w:r w:rsidR="00B93FB5">
        <w:rPr>
          <w:lang w:val="en-GB"/>
        </w:rPr>
        <w:t xml:space="preserve"> (e.g. counsel, wealth, </w:t>
      </w:r>
      <w:r w:rsidR="00771AB3">
        <w:rPr>
          <w:lang w:val="en-GB"/>
        </w:rPr>
        <w:t>health)</w:t>
      </w:r>
      <w:r w:rsidR="009F52FF"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7" w:name="_Toc514759933"/>
      <w:proofErr w:type="spellStart"/>
      <w:r w:rsidRPr="00192F5B">
        <w:lastRenderedPageBreak/>
        <w:t>Gameplay</w:t>
      </w:r>
      <w:bookmarkEnd w:id="7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8" w:name="_Toc514759934"/>
      <w:r>
        <w:rPr>
          <w:lang w:val="en-GB"/>
        </w:rPr>
        <w:t>Core Game Loop</w:t>
      </w:r>
      <w:bookmarkEnd w:id="8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35A1DA6" wp14:editId="63304B75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7B1A12">
        <w:rPr>
          <w:lang w:val="en-GB"/>
        </w:rPr>
        <w:t xml:space="preserve"> (fetish, control object)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913E90" w:rsidRPr="00913E90" w:rsidRDefault="00D363FA" w:rsidP="00D363FA">
      <w:pPr>
        <w:pStyle w:val="Listenabsatz"/>
        <w:numPr>
          <w:ilvl w:val="0"/>
          <w:numId w:val="34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Getting to the </w:t>
      </w:r>
      <w:r w:rsidR="004043D9">
        <w:rPr>
          <w:lang w:val="en-GB"/>
        </w:rPr>
        <w:t>f</w:t>
      </w:r>
      <w:r>
        <w:rPr>
          <w:lang w:val="en-GB"/>
        </w:rPr>
        <w:t>etish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to the control-objec</w:t>
      </w:r>
      <w:r w:rsidR="004043D9">
        <w:rPr>
          <w:lang w:val="en-GB"/>
        </w:rPr>
        <w:t>t, using one of two</w:t>
      </w:r>
      <w:r w:rsidR="00CD3755">
        <w:rPr>
          <w:lang w:val="en-GB"/>
        </w:rPr>
        <w:t xml:space="preserve"> (or</w:t>
      </w:r>
      <w:r w:rsidR="00C6290D">
        <w:rPr>
          <w:lang w:val="en-GB"/>
        </w:rPr>
        <w:t xml:space="preserve"> more)</w:t>
      </w:r>
      <w:r w:rsidR="004043D9">
        <w:rPr>
          <w:lang w:val="en-GB"/>
        </w:rPr>
        <w:t xml:space="preserve"> alternative routes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>vent for achieving control over the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E6325B" w:rsidRDefault="00E6325B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E17758" w:rsidRPr="00961CE4" w:rsidRDefault="00765EF6" w:rsidP="00E17758">
      <w:pPr>
        <w:pStyle w:val="Listenabsatz"/>
        <w:numPr>
          <w:ilvl w:val="0"/>
          <w:numId w:val="5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  <w:r w:rsidR="00E17758" w:rsidRPr="00961CE4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9" w:name="_Toc514759935"/>
      <w:r>
        <w:rPr>
          <w:lang w:val="en-GB"/>
        </w:rPr>
        <w:lastRenderedPageBreak/>
        <w:t>Detailed Gameplay Mechanics</w:t>
      </w:r>
      <w:bookmarkEnd w:id="9"/>
    </w:p>
    <w:p w:rsidR="00E17758" w:rsidRDefault="00E17758" w:rsidP="000E12AD">
      <w:pPr>
        <w:pStyle w:val="berschrift3"/>
        <w:rPr>
          <w:lang w:val="en-GB"/>
        </w:rPr>
      </w:pPr>
      <w:bookmarkStart w:id="10" w:name="_Toc514759936"/>
      <w:r>
        <w:rPr>
          <w:lang w:val="en-GB"/>
        </w:rPr>
        <w:t>Characters</w:t>
      </w:r>
      <w:bookmarkEnd w:id="10"/>
    </w:p>
    <w:p w:rsidR="009B1A92" w:rsidRDefault="00E5196D" w:rsidP="009B1A92">
      <w:pPr>
        <w:pStyle w:val="berschrift4"/>
        <w:rPr>
          <w:lang w:val="en-GB"/>
        </w:rPr>
      </w:pPr>
      <w:r>
        <w:rPr>
          <w:lang w:val="en-GB"/>
        </w:rPr>
        <w:t>Voodoo Doll</w:t>
      </w:r>
    </w:p>
    <w:p w:rsidR="00575490" w:rsidRDefault="00E5196D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</w:t>
      </w:r>
      <w:r w:rsidR="00575490">
        <w:rPr>
          <w:lang w:val="en-GB"/>
        </w:rPr>
        <w:t xml:space="preserve"> 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15FAE" w:rsidRDefault="00015FAE" w:rsidP="0079355E">
      <w:pPr>
        <w:pStyle w:val="Listenabsatz"/>
        <w:numPr>
          <w:ilvl w:val="0"/>
          <w:numId w:val="24"/>
        </w:numPr>
        <w:rPr>
          <w:lang w:val="en-GB"/>
        </w:rPr>
      </w:pPr>
      <w:r w:rsidRPr="00015FAE">
        <w:rPr>
          <w:lang w:val="en-GB"/>
        </w:rPr>
        <w:t xml:space="preserve">He is </w:t>
      </w:r>
      <w:r w:rsidRPr="004E642B">
        <w:rPr>
          <w:b/>
          <w:lang w:val="en-GB"/>
        </w:rPr>
        <w:t>40cm</w:t>
      </w:r>
      <w:r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BA1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BA1E5D">
              <w:rPr>
                <w:lang w:val="en-GB"/>
              </w:rPr>
              <w:t>itself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ED7CE8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7CE8" w:rsidRDefault="00ED7CE8" w:rsidP="00C028AA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ED7CE8" w:rsidRDefault="00C028AA" w:rsidP="00C0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</w:t>
            </w:r>
          </w:p>
        </w:tc>
        <w:tc>
          <w:tcPr>
            <w:tcW w:w="1875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5676B6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voodoo doll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36336B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5676B6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voodoo doll </w:t>
      </w:r>
      <w:r w:rsidR="00A43542">
        <w:rPr>
          <w:lang w:val="en-GB"/>
        </w:rPr>
        <w:t>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should be around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5676B6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voodoo doll </w:t>
      </w:r>
      <w:r w:rsidR="00ED7CE8">
        <w:rPr>
          <w:lang w:val="en-GB"/>
        </w:rPr>
        <w:t>climbs edges after jumping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r w:rsidR="005676B6">
        <w:rPr>
          <w:lang w:val="en-GB"/>
        </w:rPr>
        <w:t xml:space="preserve">the voodoo doll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 w:rsidR="007854E3">
        <w:rPr>
          <w:lang w:val="en-GB"/>
        </w:rPr>
        <w:t xml:space="preserve"> it</w:t>
      </w:r>
      <w:r>
        <w:rPr>
          <w:lang w:val="en-GB"/>
        </w:rPr>
        <w:t xml:space="preserve"> will automatically pull </w:t>
      </w:r>
      <w:r w:rsidR="00BA1E5D">
        <w:rPr>
          <w:lang w:val="en-GB"/>
        </w:rPr>
        <w:t>itself</w:t>
      </w:r>
      <w:r>
        <w:rPr>
          <w:lang w:val="en-GB"/>
        </w:rPr>
        <w:t xml:space="preserve"> up</w:t>
      </w:r>
    </w:p>
    <w:p w:rsidR="004C41A9" w:rsidRPr="00F43A34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Edges can have a max height of </w:t>
      </w:r>
      <w:r w:rsidRPr="004C41A9">
        <w:rPr>
          <w:b/>
          <w:lang w:val="en-GB"/>
        </w:rPr>
        <w:t>45cm</w:t>
      </w:r>
    </w:p>
    <w:p w:rsidR="00F43A34" w:rsidRPr="0054216D" w:rsidRDefault="00497F8C" w:rsidP="00F43A34">
      <w:pPr>
        <w:rPr>
          <w:b/>
          <w:lang w:val="en-GB"/>
        </w:rPr>
      </w:pPr>
      <w:r>
        <w:rPr>
          <w:b/>
          <w:lang w:val="en-GB"/>
        </w:rPr>
        <w:t>Pushing</w:t>
      </w:r>
    </w:p>
    <w:p w:rsidR="00F43A34" w:rsidRDefault="005676B6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voodoo doll </w:t>
      </w:r>
      <w:r w:rsidR="00B117A7">
        <w:rPr>
          <w:lang w:val="en-GB"/>
        </w:rPr>
        <w:t>is able to push (e.g. books</w:t>
      </w:r>
      <w:r w:rsidR="00E43C82">
        <w:rPr>
          <w:lang w:val="en-GB"/>
        </w:rPr>
        <w:t>) or pull objects</w:t>
      </w:r>
    </w:p>
    <w:p w:rsidR="00892CFC" w:rsidRDefault="005676B6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voodoo doll </w:t>
      </w:r>
      <w:r w:rsidR="00892CFC">
        <w:rPr>
          <w:lang w:val="en-GB"/>
        </w:rPr>
        <w:t xml:space="preserve">has to stand in a certain </w:t>
      </w:r>
      <w:r w:rsidR="00FD6226">
        <w:rPr>
          <w:lang w:val="en-GB"/>
        </w:rPr>
        <w:t>range</w:t>
      </w:r>
      <w:r w:rsidR="00353CA8">
        <w:rPr>
          <w:lang w:val="en-GB"/>
        </w:rPr>
        <w:t xml:space="preserve"> (</w:t>
      </w:r>
      <w:r w:rsidR="00353CA8" w:rsidRPr="00353CA8">
        <w:rPr>
          <w:b/>
          <w:lang w:val="en-GB"/>
        </w:rPr>
        <w:t>5cm</w:t>
      </w:r>
      <w:r w:rsidR="00353CA8">
        <w:rPr>
          <w:lang w:val="en-GB"/>
        </w:rPr>
        <w:t>)</w:t>
      </w:r>
      <w:r w:rsidR="00892CFC">
        <w:rPr>
          <w:lang w:val="en-GB"/>
        </w:rPr>
        <w:t xml:space="preserve"> in front of the object to be able to pull</w:t>
      </w:r>
    </w:p>
    <w:p w:rsidR="00E0174C" w:rsidRDefault="002369AC" w:rsidP="00E0174C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Objects that can be </w:t>
      </w:r>
      <w:r w:rsidR="00497F8C">
        <w:rPr>
          <w:lang w:val="en-GB"/>
        </w:rPr>
        <w:t>pushed/</w:t>
      </w:r>
      <w:r w:rsidR="00E81095">
        <w:rPr>
          <w:lang w:val="en-GB"/>
        </w:rPr>
        <w:t>pulled are highlighted</w:t>
      </w:r>
      <w:r w:rsidR="00450874">
        <w:rPr>
          <w:lang w:val="en-GB"/>
        </w:rPr>
        <w:t xml:space="preserve"> </w:t>
      </w:r>
      <w:r w:rsidR="00745BDF">
        <w:rPr>
          <w:lang w:val="en-GB"/>
        </w:rPr>
        <w:t xml:space="preserve">(see </w:t>
      </w:r>
      <w:r w:rsidR="00745BDF" w:rsidRPr="00745BDF">
        <w:rPr>
          <w:i/>
          <w:lang w:val="en-GB"/>
        </w:rPr>
        <w:t>‘Signs &amp; Feedback’</w:t>
      </w:r>
      <w:r w:rsidR="00745BDF">
        <w:rPr>
          <w:lang w:val="en-GB"/>
        </w:rPr>
        <w:t>)</w:t>
      </w: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5676B6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voodoo doll </w:t>
      </w:r>
      <w:r w:rsidR="009B11CE">
        <w:rPr>
          <w:lang w:val="en-GB"/>
        </w:rPr>
        <w:t>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If </w:t>
      </w:r>
      <w:r w:rsidR="005676B6">
        <w:rPr>
          <w:lang w:val="en-GB"/>
        </w:rPr>
        <w:t xml:space="preserve">the voodoo doll </w:t>
      </w:r>
      <w:r>
        <w:rPr>
          <w:lang w:val="en-GB"/>
        </w:rPr>
        <w:t>is near a drawer (</w:t>
      </w:r>
      <w:r w:rsidRPr="009B11CE">
        <w:rPr>
          <w:b/>
          <w:lang w:val="en-GB"/>
        </w:rPr>
        <w:t>5cm</w:t>
      </w:r>
      <w:r w:rsidR="00A200AA">
        <w:rPr>
          <w:lang w:val="en-GB"/>
        </w:rPr>
        <w:t xml:space="preserve"> range</w:t>
      </w:r>
      <w:r>
        <w:rPr>
          <w:lang w:val="en-GB"/>
        </w:rPr>
        <w:t>)</w:t>
      </w:r>
      <w:r w:rsidR="00BC42BB">
        <w:rPr>
          <w:lang w:val="en-GB"/>
        </w:rPr>
        <w:t xml:space="preserve"> the drawer in front of him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All interactions will be 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CE5CE5" w:rsidRDefault="00721D3C" w:rsidP="00CE5CE5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He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721D3C" w:rsidRPr="00CE5CE5" w:rsidRDefault="00CE5CE5" w:rsidP="00721D3C">
      <w:pPr>
        <w:pStyle w:val="Listenabsatz"/>
        <w:numPr>
          <w:ilvl w:val="0"/>
          <w:numId w:val="25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CE5CE5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When standing still the guard looks around</w:t>
      </w:r>
    </w:p>
    <w:p w:rsidR="000E2134" w:rsidRDefault="00495EC0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player character </w:t>
      </w:r>
      <w:r w:rsidR="000E2134">
        <w:rPr>
          <w:lang w:val="en-GB"/>
        </w:rPr>
        <w:t xml:space="preserve">will be spotted, when </w:t>
      </w:r>
      <w:r w:rsidR="00B0121B">
        <w:rPr>
          <w:lang w:val="en-GB"/>
        </w:rPr>
        <w:t>it</w:t>
      </w:r>
      <w:r w:rsidR="000E2134">
        <w:rPr>
          <w:lang w:val="en-GB"/>
        </w:rPr>
        <w:t xml:space="preserve"> is in the</w:t>
      </w:r>
      <w:r w:rsidR="00DD5637">
        <w:rPr>
          <w:lang w:val="en-GB"/>
        </w:rPr>
        <w:t xml:space="preserve"> guard</w:t>
      </w:r>
      <w:r w:rsidR="00A24561">
        <w:rPr>
          <w:lang w:val="en-GB"/>
        </w:rPr>
        <w:t>’</w:t>
      </w:r>
      <w:r w:rsidR="00DD5637">
        <w:rPr>
          <w:lang w:val="en-GB"/>
        </w:rPr>
        <w:t>s</w:t>
      </w:r>
      <w:r w:rsidR="000E2134">
        <w:rPr>
          <w:lang w:val="en-GB"/>
        </w:rPr>
        <w:t xml:space="preserve"> field of view</w:t>
      </w:r>
    </w:p>
    <w:p w:rsidR="000E2134" w:rsidRDefault="000E2134" w:rsidP="0079355E">
      <w:pPr>
        <w:pStyle w:val="Listenabsatz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After </w:t>
      </w:r>
      <w:r w:rsidR="00495EC0">
        <w:rPr>
          <w:lang w:val="en-GB"/>
        </w:rPr>
        <w:t>the player</w:t>
      </w:r>
      <w:r>
        <w:rPr>
          <w:lang w:val="en-GB"/>
        </w:rPr>
        <w:t xml:space="preserve"> is spotted, he will lose spirit energy</w:t>
      </w:r>
    </w:p>
    <w:p w:rsidR="000E2134" w:rsidRPr="006D12A8" w:rsidRDefault="000E2134" w:rsidP="0079355E">
      <w:pPr>
        <w:pStyle w:val="Listenabsatz"/>
        <w:numPr>
          <w:ilvl w:val="2"/>
          <w:numId w:val="26"/>
        </w:numPr>
        <w:rPr>
          <w:i/>
          <w:lang w:val="en-GB"/>
        </w:rPr>
      </w:pPr>
      <w:r w:rsidRPr="006D12A8">
        <w:rPr>
          <w:i/>
          <w:lang w:val="en-GB"/>
        </w:rPr>
        <w:t>The guard picks him up (NTH)</w:t>
      </w:r>
    </w:p>
    <w:p w:rsidR="000E2134" w:rsidRPr="000B3E82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guard looks alternately into specific directions</w:t>
      </w:r>
    </w:p>
    <w:p w:rsidR="00015FAE" w:rsidRDefault="00EC68DB" w:rsidP="00EC68DB">
      <w:pPr>
        <w:pStyle w:val="berschrift5"/>
        <w:rPr>
          <w:lang w:val="en-GB"/>
        </w:rPr>
      </w:pPr>
      <w:bookmarkStart w:id="11" w:name="_Ref514752669"/>
      <w:r>
        <w:rPr>
          <w:lang w:val="en-GB"/>
        </w:rPr>
        <w:t>Possession Interactions</w:t>
      </w:r>
      <w:bookmarkEnd w:id="11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 possession</w:t>
      </w:r>
      <w:r w:rsidR="00247346">
        <w:rPr>
          <w:lang w:val="en-GB"/>
        </w:rPr>
        <w:t>.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247673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move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  <w:bookmarkStart w:id="12" w:name="_GoBack"/>
      <w:bookmarkEnd w:id="12"/>
    </w:p>
    <w:p w:rsidR="000A0801" w:rsidRPr="003428ED" w:rsidRDefault="000A0801">
      <w:pPr>
        <w:rPr>
          <w:b/>
          <w:i/>
          <w:lang w:val="en-GB"/>
        </w:rPr>
      </w:pPr>
      <w:r w:rsidRPr="003428ED">
        <w:rPr>
          <w:b/>
          <w:i/>
          <w:lang w:val="en-GB"/>
        </w:rPr>
        <w:t>Carry Doll</w:t>
      </w:r>
      <w:r w:rsidR="00B22503" w:rsidRPr="003428ED">
        <w:rPr>
          <w:b/>
          <w:i/>
          <w:lang w:val="en-GB"/>
        </w:rPr>
        <w:t xml:space="preserve"> (NTH)</w:t>
      </w:r>
    </w:p>
    <w:p w:rsidR="00BC0F39" w:rsidRPr="003428ED" w:rsidRDefault="00247673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 xml:space="preserve">The </w:t>
      </w:r>
      <w:r w:rsidR="00C1773B" w:rsidRPr="003428ED">
        <w:rPr>
          <w:i/>
          <w:lang w:val="en-GB"/>
        </w:rPr>
        <w:t>guard is able to grab the doll from different heights, these are: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</w:t>
      </w:r>
      <w:r w:rsidR="00AE6DCC" w:rsidRPr="003428ED">
        <w:rPr>
          <w:i/>
          <w:lang w:val="en-GB"/>
        </w:rPr>
        <w:t xml:space="preserve"> – 20cm</w:t>
      </w:r>
      <w:r w:rsidRPr="003428ED">
        <w:rPr>
          <w:i/>
          <w:lang w:val="en-GB"/>
        </w:rPr>
        <w:t>)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</w:t>
      </w:r>
      <w:r w:rsidR="00AE6DCC" w:rsidRPr="003428ED">
        <w:rPr>
          <w:i/>
          <w:lang w:val="en-GB"/>
        </w:rPr>
        <w:t>0</w:t>
      </w:r>
      <w:r w:rsidRPr="003428ED">
        <w:rPr>
          <w:i/>
          <w:lang w:val="en-GB"/>
        </w:rPr>
        <w:t>cm</w:t>
      </w:r>
      <w:r w:rsidR="00AE6DCC" w:rsidRPr="003428ED">
        <w:rPr>
          <w:i/>
          <w:lang w:val="en-GB"/>
        </w:rPr>
        <w:t xml:space="preserve"> – 90cm</w:t>
      </w:r>
      <w:r w:rsidRPr="003428ED">
        <w:rPr>
          <w:i/>
          <w:lang w:val="en-GB"/>
        </w:rPr>
        <w:t>)</w:t>
      </w:r>
    </w:p>
    <w:p w:rsidR="00C1773B" w:rsidRPr="003428ED" w:rsidRDefault="00AE6DCC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</w:t>
      </w:r>
      <w:r w:rsidR="00C1773B" w:rsidRPr="003428ED">
        <w:rPr>
          <w:i/>
          <w:lang w:val="en-GB"/>
        </w:rPr>
        <w:t>0cm</w:t>
      </w:r>
      <w:r w:rsidRPr="003428ED">
        <w:rPr>
          <w:i/>
          <w:lang w:val="en-GB"/>
        </w:rPr>
        <w:t xml:space="preserve"> – 160cm</w:t>
      </w:r>
      <w:r w:rsidR="00C1773B" w:rsidRPr="003428ED">
        <w:rPr>
          <w:i/>
          <w:lang w:val="en-GB"/>
        </w:rPr>
        <w:t>)</w:t>
      </w:r>
    </w:p>
    <w:p w:rsidR="00001E0A" w:rsidRPr="003428ED" w:rsidRDefault="00001E0A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The guard is able to put the doll down on different heights, these are: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 – 20cm)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(70cm – 90cm)</w:t>
      </w:r>
    </w:p>
    <w:p w:rsidR="00001E0A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(140cm – 160cm)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Push</w:t>
      </w:r>
      <w:r w:rsidR="00483B3F" w:rsidRPr="00BC0F39">
        <w:rPr>
          <w:b/>
          <w:lang w:val="en-GB"/>
        </w:rPr>
        <w:t>ing</w:t>
      </w:r>
    </w:p>
    <w:p w:rsidR="00BC0F39" w:rsidRDefault="00883020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push large objects out of the way</w:t>
      </w:r>
      <w:r w:rsidR="00795C28">
        <w:rPr>
          <w:lang w:val="en-GB"/>
        </w:rPr>
        <w:t xml:space="preserve"> (e.g. shelves</w:t>
      </w:r>
      <w:r w:rsidR="00C8282C">
        <w:rPr>
          <w:lang w:val="en-GB"/>
        </w:rPr>
        <w:t>)</w:t>
      </w:r>
    </w:p>
    <w:p w:rsidR="00203B63" w:rsidRDefault="00203B6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He has to stand in a certain </w:t>
      </w:r>
      <w:r w:rsidR="006901B4">
        <w:rPr>
          <w:lang w:val="en-GB"/>
        </w:rPr>
        <w:t>range</w:t>
      </w:r>
      <w:r w:rsidR="0093603B">
        <w:rPr>
          <w:lang w:val="en-GB"/>
        </w:rPr>
        <w:t xml:space="preserve"> (</w:t>
      </w:r>
      <w:r w:rsidR="0093603B" w:rsidRPr="0093603B">
        <w:rPr>
          <w:b/>
          <w:lang w:val="en-GB"/>
        </w:rPr>
        <w:t>20cm</w:t>
      </w:r>
      <w:r w:rsidR="0093603B">
        <w:rPr>
          <w:lang w:val="en-GB"/>
        </w:rPr>
        <w:t>)</w:t>
      </w:r>
      <w:r>
        <w:rPr>
          <w:lang w:val="en-GB"/>
        </w:rPr>
        <w:t xml:space="preserve"> of that object to be able to push it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2D66BF" w:rsidRPr="00092778" w:rsidRDefault="003A6485" w:rsidP="00092778">
      <w:pPr>
        <w:pStyle w:val="Listenabsatz"/>
        <w:numPr>
          <w:ilvl w:val="0"/>
          <w:numId w:val="30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  <w:r w:rsidR="002D66BF" w:rsidRPr="00092778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3" w:name="_Toc514759937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3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412B05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voodoo doll </w:t>
      </w:r>
      <w:r w:rsidR="0058149E">
        <w:rPr>
          <w:lang w:val="en-GB"/>
        </w:rPr>
        <w:t>is steadily losing energy</w:t>
      </w:r>
    </w:p>
    <w:p w:rsidR="0058149E" w:rsidRDefault="001721FD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rate of energy loss</w:t>
      </w:r>
    </w:p>
    <w:p w:rsidR="000F2504" w:rsidRDefault="00412B05" w:rsidP="0079355E">
      <w:pPr>
        <w:pStyle w:val="Listenabsatz"/>
        <w:numPr>
          <w:ilvl w:val="0"/>
          <w:numId w:val="7"/>
        </w:numPr>
        <w:rPr>
          <w:lang w:val="en-GB"/>
        </w:rPr>
      </w:pPr>
      <w:r w:rsidRPr="000F2504">
        <w:rPr>
          <w:lang w:val="en-GB"/>
        </w:rPr>
        <w:t xml:space="preserve">The voodoo doll </w:t>
      </w:r>
      <w:r w:rsidR="0058149E" w:rsidRPr="000F2504">
        <w:rPr>
          <w:lang w:val="en-GB"/>
        </w:rPr>
        <w:t xml:space="preserve">regains spirit energy when </w:t>
      </w:r>
      <w:r w:rsidR="000F2504" w:rsidRPr="000F2504">
        <w:rPr>
          <w:lang w:val="en-GB"/>
        </w:rPr>
        <w:t>it</w:t>
      </w:r>
      <w:r w:rsidR="00C41704" w:rsidRPr="000F2504">
        <w:rPr>
          <w:lang w:val="en-GB"/>
        </w:rPr>
        <w:t xml:space="preserve"> is in range of</w:t>
      </w:r>
      <w:r w:rsidR="000F2504">
        <w:rPr>
          <w:lang w:val="en-GB"/>
        </w:rPr>
        <w:t xml:space="preserve"> the fetish</w:t>
      </w:r>
    </w:p>
    <w:p w:rsidR="00676C10" w:rsidRPr="000F2504" w:rsidRDefault="00676C10" w:rsidP="0079355E">
      <w:pPr>
        <w:pStyle w:val="Listenabsatz"/>
        <w:numPr>
          <w:ilvl w:val="0"/>
          <w:numId w:val="7"/>
        </w:numPr>
        <w:rPr>
          <w:lang w:val="en-GB"/>
        </w:rPr>
      </w:pPr>
      <w:r w:rsidRPr="000F2504">
        <w:rPr>
          <w:lang w:val="en-GB"/>
        </w:rPr>
        <w:t>Using Clairvoyance acce</w:t>
      </w:r>
      <w:r w:rsidR="000F2504">
        <w:rPr>
          <w:lang w:val="en-GB"/>
        </w:rPr>
        <w:t>lerates the rate of energy loss</w:t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546B6A" w:rsidRPr="00356CE3" w:rsidRDefault="00356CE3" w:rsidP="00971352">
      <w:pPr>
        <w:rPr>
          <w:lang w:val="en-GB"/>
        </w:rPr>
      </w:pPr>
      <w:r w:rsidRPr="00356CE3">
        <w:rPr>
          <w:lang w:val="en-GB"/>
        </w:rPr>
        <w:t>N/A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4" w:name="_Toc514759938"/>
      <w:r w:rsidRPr="002D66BF">
        <w:rPr>
          <w:lang w:val="en-GB"/>
        </w:rPr>
        <w:lastRenderedPageBreak/>
        <w:t>Fetishes</w:t>
      </w:r>
      <w:bookmarkEnd w:id="14"/>
    </w:p>
    <w:p w:rsidR="005B70AA" w:rsidRPr="005B70AA" w:rsidRDefault="005B70AA" w:rsidP="005B70AA">
      <w:pPr>
        <w:pStyle w:val="berschrift4"/>
        <w:rPr>
          <w:lang w:val="en-GB"/>
        </w:rPr>
      </w:pPr>
      <w:bookmarkStart w:id="15" w:name="_Ref514752116"/>
      <w:r>
        <w:rPr>
          <w:lang w:val="en-GB"/>
        </w:rPr>
        <w:t>Totem-Fetish</w:t>
      </w:r>
      <w:bookmarkEnd w:id="15"/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Always needs an item (control-object, eye) in return 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8E7AC3" w:rsidP="00E16F04">
      <w:pPr>
        <w:rPr>
          <w:lang w:val="en-GB"/>
        </w:rPr>
      </w:pPr>
      <w:r w:rsidRPr="00522122">
        <w:rPr>
          <w:u w:val="single"/>
          <w:lang w:val="en-GB"/>
        </w:rPr>
        <w:t>Three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Ghede</w:t>
      </w:r>
      <w:proofErr w:type="spellEnd"/>
      <w:r w:rsidRPr="0030770E">
        <w:rPr>
          <w:b/>
          <w:lang w:val="en-GB"/>
        </w:rPr>
        <w:t xml:space="preserve"> </w:t>
      </w:r>
      <w:proofErr w:type="spellStart"/>
      <w:r w:rsidRPr="0030770E">
        <w:rPr>
          <w:b/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79355E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>r green and an eye</w:t>
      </w:r>
      <w:r w:rsidR="00C57235">
        <w:rPr>
          <w:lang w:val="en-GB"/>
        </w:rPr>
        <w:t xml:space="preserve"> 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315FD3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>r white and snakes</w:t>
      </w:r>
    </w:p>
    <w:p w:rsidR="008E7AC3" w:rsidRPr="00FD4FAB" w:rsidRDefault="0003508D" w:rsidP="008E7AC3">
      <w:pPr>
        <w:rPr>
          <w:i/>
          <w:lang w:val="en-GB"/>
        </w:rPr>
      </w:pPr>
      <w:proofErr w:type="spellStart"/>
      <w:r w:rsidRPr="00FD4FAB">
        <w:rPr>
          <w:b/>
          <w:i/>
          <w:lang w:val="en-GB"/>
        </w:rPr>
        <w:t>Kalfu</w:t>
      </w:r>
      <w:proofErr w:type="spellEnd"/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</w:p>
    <w:p w:rsidR="0090573A" w:rsidRPr="00FD4FAB" w:rsidRDefault="0099261D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FD4FAB">
        <w:rPr>
          <w:i/>
          <w:lang w:val="en-GB"/>
        </w:rPr>
        <w:t>Enables the player to transfer damage to a specific human</w:t>
      </w:r>
    </w:p>
    <w:p w:rsidR="00604302" w:rsidRPr="00604302" w:rsidRDefault="00604302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604302">
        <w:rPr>
          <w:i/>
          <w:lang w:val="en-GB"/>
        </w:rPr>
        <w:t>Expects a personal object or part of that human in return (OFFERING)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>r red and the moon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It is possible to switch between the masks in a certain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6" w:name="_Toc514759939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16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Can be activated anytime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There will be at least one mask per level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It is possible to switch between the masks in a certain level, if more than one is present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A76910">
        <w:rPr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</w:t>
      </w:r>
      <w:r w:rsidR="00A76910">
        <w:rPr>
          <w:lang w:val="en-GB"/>
        </w:rPr>
        <w:t>ngle that can be adjusted later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Default angles will be </w:t>
      </w:r>
      <w:r w:rsidRPr="002E0AC1">
        <w:rPr>
          <w:b/>
          <w:lang w:val="en-GB"/>
        </w:rPr>
        <w:t>160</w:t>
      </w:r>
      <w:r>
        <w:rPr>
          <w:lang w:val="en-GB"/>
        </w:rPr>
        <w:t xml:space="preserve">° horizontally and </w:t>
      </w:r>
      <w:r w:rsidR="00E54E6A" w:rsidRPr="002E0AC1">
        <w:rPr>
          <w:b/>
          <w:lang w:val="en-GB"/>
        </w:rPr>
        <w:t>50</w:t>
      </w:r>
      <w:r w:rsidR="00E54E6A">
        <w:rPr>
          <w:lang w:val="en-GB"/>
        </w:rPr>
        <w:t>° vertically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Apart from that </w:t>
      </w:r>
      <w:r w:rsidR="003F6FE9">
        <w:rPr>
          <w:lang w:val="en-GB"/>
        </w:rPr>
        <w:t>the mask</w:t>
      </w:r>
      <w:r>
        <w:rPr>
          <w:lang w:val="en-GB"/>
        </w:rPr>
        <w:t xml:space="preserve"> cannot </w:t>
      </w:r>
      <w:r w:rsidR="003F6FE9">
        <w:rPr>
          <w:lang w:val="en-GB"/>
        </w:rPr>
        <w:t xml:space="preserve">be </w:t>
      </w:r>
      <w:r>
        <w:rPr>
          <w:lang w:val="en-GB"/>
        </w:rPr>
        <w:t>move</w:t>
      </w:r>
      <w:r w:rsidR="003F6FE9">
        <w:rPr>
          <w:lang w:val="en-GB"/>
        </w:rPr>
        <w:t>d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  <w:r w:rsidR="00C80944">
        <w:rPr>
          <w:lang w:val="en-GB"/>
        </w:rPr>
        <w:t xml:space="preserve"> (see </w:t>
      </w:r>
      <w:r w:rsidR="00C80944" w:rsidRPr="00C80944">
        <w:rPr>
          <w:i/>
          <w:lang w:val="en-GB"/>
        </w:rPr>
        <w:t>‘Signs &amp; Feedback’</w:t>
      </w:r>
      <w:r w:rsidR="00C80944">
        <w:rPr>
          <w:lang w:val="en-GB"/>
        </w:rPr>
        <w:t>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When the player sees through the mask, the camera will have a slight fisheye </w:t>
      </w:r>
      <w:r w:rsidR="00A37190">
        <w:rPr>
          <w:lang w:val="en-GB"/>
        </w:rPr>
        <w:t>lens</w:t>
      </w:r>
      <w:r>
        <w:rPr>
          <w:lang w:val="en-GB"/>
        </w:rPr>
        <w:t xml:space="preserve"> effect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screen will also have a foggy green effect on the borders</w:t>
      </w:r>
    </w:p>
    <w:p w:rsidR="006972CD" w:rsidRDefault="006972CD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CF7892" w:rsidRDefault="00CF7892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If switching between masks is possible</w:t>
      </w:r>
      <w:r w:rsidR="0054758B">
        <w:rPr>
          <w:lang w:val="en-GB"/>
        </w:rPr>
        <w:t>,</w:t>
      </w:r>
      <w:r>
        <w:rPr>
          <w:lang w:val="en-GB"/>
        </w:rPr>
        <w:t xml:space="preserve"> </w:t>
      </w:r>
      <w:r w:rsidR="0054758B">
        <w:rPr>
          <w:lang w:val="en-GB"/>
        </w:rPr>
        <w:t>there wi</w:t>
      </w:r>
      <w:r>
        <w:rPr>
          <w:lang w:val="en-GB"/>
        </w:rPr>
        <w:t xml:space="preserve">ll be </w:t>
      </w:r>
      <w:r w:rsidR="008B4E16">
        <w:rPr>
          <w:lang w:val="en-GB"/>
        </w:rPr>
        <w:t xml:space="preserve">small </w:t>
      </w:r>
      <w:r>
        <w:rPr>
          <w:lang w:val="en-GB"/>
        </w:rPr>
        <w:t xml:space="preserve">arrow icons </w:t>
      </w:r>
      <w:r w:rsidR="0093630A">
        <w:rPr>
          <w:lang w:val="en-GB"/>
        </w:rPr>
        <w:t>at</w:t>
      </w:r>
      <w:r>
        <w:rPr>
          <w:lang w:val="en-GB"/>
        </w:rPr>
        <w:t xml:space="preserve"> the bottom </w:t>
      </w:r>
      <w:r w:rsidR="00DD787E">
        <w:rPr>
          <w:lang w:val="en-GB"/>
        </w:rPr>
        <w:t xml:space="preserve">of the </w:t>
      </w:r>
      <w:r>
        <w:rPr>
          <w:lang w:val="en-GB"/>
        </w:rPr>
        <w:t>screen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D256C9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This </w:t>
      </w:r>
      <w:r w:rsidR="003C0D31">
        <w:rPr>
          <w:lang w:val="en-GB"/>
        </w:rPr>
        <w:t>enables</w:t>
      </w:r>
      <w:r w:rsidR="00E54E6A">
        <w:rPr>
          <w:lang w:val="en-GB"/>
        </w:rPr>
        <w:t xml:space="preserve"> the player to possess a guard in the first place (</w:t>
      </w:r>
      <w:r w:rsidR="00744069">
        <w:rPr>
          <w:lang w:val="en-GB"/>
        </w:rPr>
        <w:t>since</w:t>
      </w:r>
      <w:r w:rsidR="00E54E6A">
        <w:rPr>
          <w:lang w:val="en-GB"/>
        </w:rPr>
        <w:t xml:space="preserve"> voodoo i</w:t>
      </w:r>
      <w:r w:rsidR="00876E88">
        <w:rPr>
          <w:lang w:val="en-GB"/>
        </w:rPr>
        <w:t>s all about offering/sacrif</w:t>
      </w:r>
      <w:r w:rsidR="007605E7">
        <w:rPr>
          <w:lang w:val="en-GB"/>
        </w:rPr>
        <w:t>ice</w:t>
      </w:r>
      <w:r w:rsidR="00E54E6A">
        <w:rPr>
          <w:lang w:val="en-GB"/>
        </w:rPr>
        <w:t>)</w:t>
      </w:r>
    </w:p>
    <w:p w:rsidR="00E54E6A" w:rsidRDefault="00E54E6A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007D45" w:rsidRDefault="004B1B99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There will be two instances of the player interacting with the fetish:</w:t>
      </w:r>
    </w:p>
    <w:p w:rsidR="004B1B99" w:rsidRDefault="009A02A5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The fetish declares what it expects in return </w:t>
      </w:r>
      <w:r w:rsidR="001615B3">
        <w:rPr>
          <w:lang w:val="en-GB"/>
        </w:rPr>
        <w:t xml:space="preserve">(see </w:t>
      </w:r>
      <w:r w:rsidR="001615B3" w:rsidRPr="001615B3">
        <w:rPr>
          <w:i/>
          <w:lang w:val="en-GB"/>
        </w:rPr>
        <w:t>‘Signs &amp; Feedback’</w:t>
      </w:r>
      <w:r w:rsidR="001615B3">
        <w:rPr>
          <w:lang w:val="en-GB"/>
        </w:rPr>
        <w:t>)</w:t>
      </w:r>
    </w:p>
    <w:p w:rsidR="004B1B99" w:rsidRDefault="00912D77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player</w:t>
      </w:r>
      <w:r w:rsidR="00A674C5">
        <w:rPr>
          <w:lang w:val="en-GB"/>
        </w:rPr>
        <w:t xml:space="preserve"> </w:t>
      </w:r>
      <w:r w:rsidR="004B1B99">
        <w:rPr>
          <w:lang w:val="en-GB"/>
        </w:rPr>
        <w:t>offers the expected object to the fetish</w:t>
      </w:r>
    </w:p>
    <w:p w:rsidR="00A674C5" w:rsidRPr="00142473" w:rsidRDefault="00C2597A" w:rsidP="00323473">
      <w:pPr>
        <w:pStyle w:val="Listenabsatz"/>
        <w:numPr>
          <w:ilvl w:val="2"/>
          <w:numId w:val="19"/>
        </w:numPr>
        <w:rPr>
          <w:lang w:val="en-GB"/>
        </w:rPr>
      </w:pPr>
      <w:r>
        <w:rPr>
          <w:lang w:val="en-GB"/>
        </w:rPr>
        <w:t>The player</w:t>
      </w:r>
      <w:r w:rsidR="00323473">
        <w:rPr>
          <w:lang w:val="en-GB"/>
        </w:rPr>
        <w:t xml:space="preserve"> needs to be in interaction range (see </w:t>
      </w:r>
      <w:r w:rsidR="006A77BE" w:rsidRPr="006A77BE">
        <w:rPr>
          <w:i/>
          <w:lang w:val="en-GB"/>
        </w:rPr>
        <w:fldChar w:fldCharType="begin"/>
      </w:r>
      <w:r w:rsidR="006A77BE" w:rsidRPr="006A77BE">
        <w:rPr>
          <w:i/>
          <w:lang w:val="en-GB"/>
        </w:rPr>
        <w:instrText xml:space="preserve"> REF _Ref514752116 \h </w:instrText>
      </w:r>
      <w:r w:rsidR="006A77BE">
        <w:rPr>
          <w:i/>
          <w:lang w:val="en-GB"/>
        </w:rPr>
        <w:instrText xml:space="preserve"> \* MERGEFORMAT </w:instrText>
      </w:r>
      <w:r w:rsidR="006A77BE" w:rsidRPr="006A77BE">
        <w:rPr>
          <w:i/>
          <w:lang w:val="en-GB"/>
        </w:rPr>
      </w:r>
      <w:r w:rsidR="006A77BE" w:rsidRPr="006A77BE">
        <w:rPr>
          <w:i/>
          <w:lang w:val="en-GB"/>
        </w:rPr>
        <w:fldChar w:fldCharType="separate"/>
      </w:r>
      <w:r w:rsidR="00117D1C" w:rsidRPr="00117D1C">
        <w:rPr>
          <w:i/>
          <w:lang w:val="en-GB"/>
        </w:rPr>
        <w:t>Totem-Fetish</w:t>
      </w:r>
      <w:r w:rsidR="006A77BE" w:rsidRPr="006A77BE">
        <w:rPr>
          <w:i/>
          <w:lang w:val="en-GB"/>
        </w:rPr>
        <w:fldChar w:fldCharType="end"/>
      </w:r>
      <w:r w:rsidR="00323473">
        <w:rPr>
          <w:lang w:val="en-GB"/>
        </w:rPr>
        <w:t>)</w:t>
      </w:r>
      <w:r w:rsidR="00C25654">
        <w:rPr>
          <w:lang w:val="en-GB"/>
        </w:rPr>
        <w:t xml:space="preserve"> to i</w:t>
      </w:r>
      <w:r w:rsidR="009F5806">
        <w:rPr>
          <w:lang w:val="en-GB"/>
        </w:rPr>
        <w:t>nteract with the fetish</w:t>
      </w:r>
    </w:p>
    <w:p w:rsidR="00007D45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1615B3" w:rsidRDefault="001615B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the player is in interaction range of the fetish, it will glow in its respective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drums</w:t>
      </w:r>
    </w:p>
    <w:p w:rsidR="00504276" w:rsidRDefault="0050427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356CE3" w:rsidRPr="00356CE3" w:rsidRDefault="00356CE3" w:rsidP="00356CE3">
      <w:pPr>
        <w:rPr>
          <w:lang w:val="en-GB"/>
        </w:rPr>
      </w:pPr>
      <w:r w:rsidRPr="00356CE3">
        <w:rPr>
          <w:lang w:val="en-GB"/>
        </w:rPr>
        <w:t>N/A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4ECBC5E8" wp14:editId="7A743F87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58B60D9C" wp14:editId="5B350558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17" w:name="_Ref514752396"/>
      <w:bookmarkStart w:id="18" w:name="_Toc514764629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117D1C">
        <w:rPr>
          <w:noProof/>
          <w:lang w:val="en-GB"/>
        </w:rPr>
        <w:t>1</w:t>
      </w:r>
      <w:r>
        <w:fldChar w:fldCharType="end"/>
      </w:r>
      <w:bookmarkEnd w:id="17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18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general goal is to get control of the guard</w:t>
      </w:r>
    </w:p>
    <w:p w:rsidR="00E17758" w:rsidRPr="00CF230F" w:rsidRDefault="00C305A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4252FC" w:rsidRPr="004252FC" w:rsidRDefault="004252FC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</w:r>
      <w:r w:rsidR="00C42F2E" w:rsidRPr="00C42F2E">
        <w:rPr>
          <w:i/>
          <w:lang w:val="en-GB"/>
        </w:rPr>
        <w:fldChar w:fldCharType="separate"/>
      </w:r>
      <w:r w:rsidR="00117D1C" w:rsidRPr="00117D1C">
        <w:rPr>
          <w:i/>
          <w:lang w:val="en-GB"/>
        </w:rPr>
        <w:t xml:space="preserve">Figure </w:t>
      </w:r>
      <w:r w:rsidR="00117D1C" w:rsidRPr="00117D1C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A6060B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While the player controls the guard, </w:t>
      </w:r>
      <w:r w:rsidR="004151A7">
        <w:rPr>
          <w:lang w:val="en-GB"/>
        </w:rPr>
        <w:t xml:space="preserve">the voodoo doll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A6060B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r w:rsidR="00A73132">
        <w:rPr>
          <w:i/>
          <w:lang w:val="en-GB"/>
        </w:rPr>
        <w:t xml:space="preserve">up </w:t>
      </w:r>
      <w:r w:rsidR="00820EBB">
        <w:rPr>
          <w:i/>
          <w:lang w:val="en-GB"/>
        </w:rPr>
        <w:t>t</w:t>
      </w:r>
      <w:r w:rsidR="00820EBB" w:rsidRPr="00A73132">
        <w:rPr>
          <w:i/>
          <w:lang w:val="en-GB"/>
        </w:rPr>
        <w:t>he voodoo doll</w:t>
      </w:r>
      <w:r w:rsidR="00820EBB" w:rsidRPr="00C32863">
        <w:rPr>
          <w:i/>
          <w:lang w:val="en-GB"/>
        </w:rPr>
        <w:t xml:space="preserve"> </w:t>
      </w:r>
      <w:r w:rsidR="00C32863" w:rsidRPr="00C32863">
        <w:rPr>
          <w:i/>
          <w:lang w:val="en-GB"/>
        </w:rPr>
        <w:t>and place him somewhere else (NTH)</w:t>
      </w:r>
    </w:p>
    <w:p w:rsidR="0058630A" w:rsidRPr="00C32863" w:rsidRDefault="0058630A" w:rsidP="00943B6F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</w:r>
      <w:r w:rsidR="0013178F" w:rsidRPr="0013178F">
        <w:rPr>
          <w:i/>
          <w:lang w:val="en-GB"/>
        </w:rPr>
        <w:fldChar w:fldCharType="separate"/>
      </w:r>
      <w:r w:rsidR="00117D1C" w:rsidRPr="00117D1C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</w:p>
    <w:p w:rsidR="00967CFE" w:rsidRPr="00251028" w:rsidRDefault="00967CFE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proofErr w:type="gramStart"/>
      <w:r w:rsidR="00FD12CA">
        <w:rPr>
          <w:lang w:val="en-GB"/>
        </w:rPr>
        <w:t>’What</w:t>
      </w:r>
      <w:proofErr w:type="gramEnd"/>
      <w:r w:rsidR="00FD12CA">
        <w:rPr>
          <w:lang w:val="en-GB"/>
        </w:rPr>
        <w:t xml:space="preserve">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Pr="00251028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356CE3" w:rsidRPr="00356CE3" w:rsidRDefault="00356CE3" w:rsidP="00356CE3">
      <w:pPr>
        <w:rPr>
          <w:lang w:val="en-GB"/>
        </w:rPr>
      </w:pPr>
      <w:r w:rsidRPr="00356CE3">
        <w:rPr>
          <w:lang w:val="en-GB"/>
        </w:rPr>
        <w:t>N/A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Instead of controlling the guard, the player needs to hurt or even kill the guard to 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816173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Just as the possession mechanic, the player needs an offering first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Then the player can focus the guard he wants to </w:t>
      </w:r>
      <w:r w:rsidR="005528E3">
        <w:rPr>
          <w:i/>
          <w:lang w:val="en-GB"/>
        </w:rPr>
        <w:t xml:space="preserve">transfer </w:t>
      </w:r>
      <w:r w:rsidR="0036336B">
        <w:rPr>
          <w:i/>
          <w:lang w:val="en-GB"/>
        </w:rPr>
        <w:t>h</w:t>
      </w:r>
      <w:r w:rsidR="005528E3">
        <w:rPr>
          <w:i/>
          <w:lang w:val="en-GB"/>
        </w:rPr>
        <w:t>is damage to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After this, the player needs to find a way to inflict damage to </w:t>
      </w:r>
      <w:r w:rsidR="00BA1E5D">
        <w:rPr>
          <w:i/>
          <w:lang w:val="en-GB"/>
        </w:rPr>
        <w:t>itself</w:t>
      </w:r>
      <w:r w:rsidRPr="00F45EDD">
        <w:rPr>
          <w:i/>
          <w:lang w:val="en-GB"/>
        </w:rPr>
        <w:t xml:space="preserve"> which will then be transferred to the focused guard instead</w:t>
      </w:r>
    </w:p>
    <w:p w:rsidR="00706802" w:rsidRPr="00F45EDD" w:rsidRDefault="00706802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This can be achieved by crushing or burning the doll, or hurting </w:t>
      </w:r>
      <w:r w:rsidR="00BA1E5D">
        <w:rPr>
          <w:i/>
          <w:lang w:val="en-GB"/>
        </w:rPr>
        <w:t>itself</w:t>
      </w:r>
      <w:r w:rsidRPr="00F45EDD">
        <w:rPr>
          <w:i/>
          <w:lang w:val="en-GB"/>
        </w:rPr>
        <w:t xml:space="preserve"> with needles</w:t>
      </w:r>
      <w:r w:rsidR="003B5A5F">
        <w:rPr>
          <w:i/>
          <w:lang w:val="en-GB"/>
        </w:rPr>
        <w:t>/knifes</w:t>
      </w:r>
    </w:p>
    <w:p w:rsidR="00671949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guard will flee his default position </w:t>
      </w:r>
      <w:r w:rsidR="00671949" w:rsidRPr="00F45EDD">
        <w:rPr>
          <w:i/>
          <w:lang w:val="en-GB"/>
        </w:rPr>
        <w:t>or become unconscious</w:t>
      </w:r>
    </w:p>
    <w:p w:rsidR="00A750E4" w:rsidRPr="00F45EDD" w:rsidRDefault="00A750E4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If the guard runs out of the room, the door </w:t>
      </w:r>
      <w:r w:rsidR="00C54055">
        <w:rPr>
          <w:i/>
          <w:lang w:val="en-GB"/>
        </w:rPr>
        <w:t>will</w:t>
      </w:r>
      <w:r w:rsidRPr="00F45EDD">
        <w:rPr>
          <w:i/>
          <w:lang w:val="en-GB"/>
        </w:rPr>
        <w:t xml:space="preserve"> be </w:t>
      </w:r>
      <w:r w:rsidR="00C54055">
        <w:rPr>
          <w:i/>
          <w:lang w:val="en-GB"/>
        </w:rPr>
        <w:t xml:space="preserve">left </w:t>
      </w:r>
      <w:r w:rsidRPr="00F45EDD">
        <w:rPr>
          <w:i/>
          <w:lang w:val="en-GB"/>
        </w:rPr>
        <w:t>open for the player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Edge Cases</w:t>
      </w:r>
    </w:p>
    <w:p w:rsidR="00356CE3" w:rsidRPr="00356CE3" w:rsidRDefault="00356CE3" w:rsidP="00356CE3">
      <w:pPr>
        <w:rPr>
          <w:i/>
          <w:lang w:val="en-GB"/>
        </w:rPr>
      </w:pPr>
      <w:r w:rsidRPr="00356CE3">
        <w:rPr>
          <w:i/>
          <w:lang w:val="en-GB"/>
        </w:rPr>
        <w:t>N/A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9" w:name="_Toc514759940"/>
      <w:r>
        <w:rPr>
          <w:lang w:val="en-GB"/>
        </w:rPr>
        <w:lastRenderedPageBreak/>
        <w:t>Controls</w:t>
      </w:r>
      <w:bookmarkEnd w:id="19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0" w:name="_Toc514759941"/>
      <w:r>
        <w:rPr>
          <w:lang w:val="en-GB"/>
        </w:rPr>
        <w:t>Characters</w:t>
      </w:r>
      <w:bookmarkEnd w:id="20"/>
    </w:p>
    <w:p w:rsidR="000539E7" w:rsidRPr="000539E7" w:rsidRDefault="000539E7" w:rsidP="000539E7">
      <w:pPr>
        <w:pStyle w:val="berschrift3"/>
        <w:rPr>
          <w:lang w:val="en-GB"/>
        </w:rPr>
      </w:pPr>
      <w:bookmarkStart w:id="21" w:name="_Toc514759942"/>
      <w:proofErr w:type="spellStart"/>
      <w:r>
        <w:rPr>
          <w:lang w:val="en-GB"/>
        </w:rPr>
        <w:t>Voodoodoll</w:t>
      </w:r>
      <w:bookmarkEnd w:id="21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369AC" w:rsidP="005E3E9C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  <w:r w:rsidR="002369AC">
              <w:rPr>
                <w:lang w:val="en-GB"/>
              </w:rPr>
              <w:t xml:space="preserve"> + Left Stick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2" w:name="_Toc514759943"/>
      <w:proofErr w:type="spellStart"/>
      <w:r>
        <w:rPr>
          <w:lang w:val="en-GB"/>
        </w:rPr>
        <w:t>Voodoopowers</w:t>
      </w:r>
      <w:bookmarkEnd w:id="22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3" w:name="_Toc514759944"/>
      <w:r>
        <w:rPr>
          <w:lang w:val="en-GB"/>
        </w:rPr>
        <w:t>Clairvoyance</w:t>
      </w:r>
      <w:bookmarkEnd w:id="23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4" w:name="_Toc514759945"/>
      <w:r>
        <w:rPr>
          <w:lang w:val="en-GB"/>
        </w:rPr>
        <w:t>Possession</w:t>
      </w:r>
      <w:bookmarkEnd w:id="24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  <w:r w:rsidR="00FF6166">
              <w:rPr>
                <w:lang w:val="en-GB"/>
              </w:rPr>
              <w:t>/Pull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  <w:r w:rsidR="00FF6166">
              <w:rPr>
                <w:lang w:val="en-GB"/>
              </w:rPr>
              <w:t xml:space="preserve"> + Left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5" w:name="_Toc514759946"/>
      <w:r>
        <w:rPr>
          <w:lang w:val="en-GB"/>
        </w:rPr>
        <w:lastRenderedPageBreak/>
        <w:t>HUDs/Menus</w:t>
      </w:r>
      <w:bookmarkEnd w:id="25"/>
    </w:p>
    <w:p w:rsidR="00DF45D4" w:rsidRDefault="00DF45D4" w:rsidP="005733A6">
      <w:pPr>
        <w:pStyle w:val="berschrift2"/>
        <w:rPr>
          <w:lang w:val="en-GB"/>
        </w:rPr>
      </w:pPr>
      <w:bookmarkStart w:id="26" w:name="_Toc514759947"/>
      <w:r>
        <w:rPr>
          <w:lang w:val="en-GB"/>
        </w:rPr>
        <w:t>Menus</w:t>
      </w:r>
      <w:bookmarkEnd w:id="26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P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7" w:name="_Toc514759948"/>
      <w:r>
        <w:rPr>
          <w:lang w:val="en-GB"/>
        </w:rPr>
        <w:t>UI</w:t>
      </w:r>
      <w:bookmarkEnd w:id="27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</w:t>
      </w:r>
      <w:r w:rsidR="00A40275">
        <w:rPr>
          <w:lang w:val="en-GB"/>
        </w:rPr>
        <w:t>e</w:t>
      </w:r>
      <w:r w:rsidRPr="008F272E">
        <w:rPr>
          <w:lang w:val="en-GB"/>
        </w:rPr>
        <w:t xml:space="preserve">nergy </w:t>
      </w:r>
      <w:r w:rsidR="00A40275">
        <w:rPr>
          <w:lang w:val="en-GB"/>
        </w:rPr>
        <w:t>b</w:t>
      </w:r>
      <w:r w:rsidRPr="008F272E">
        <w:rPr>
          <w:lang w:val="en-GB"/>
        </w:rPr>
        <w:t>ar</w:t>
      </w:r>
    </w:p>
    <w:p w:rsidR="005733A6" w:rsidRDefault="005733A6" w:rsidP="005733A6">
      <w:pPr>
        <w:pStyle w:val="berschrift2"/>
        <w:rPr>
          <w:lang w:val="en-GB"/>
        </w:rPr>
      </w:pPr>
      <w:bookmarkStart w:id="28" w:name="_Toc514759949"/>
      <w:r>
        <w:rPr>
          <w:lang w:val="en-GB"/>
        </w:rPr>
        <w:t>Scaling and Proportions</w:t>
      </w:r>
      <w:bookmarkEnd w:id="28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go to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117D1C" w:rsidRPr="00117D1C">
        <w:rPr>
          <w:i/>
          <w:lang w:val="en-GB"/>
        </w:rPr>
        <w:t xml:space="preserve">Assets </w:t>
      </w:r>
      <w:proofErr w:type="gramStart"/>
      <w:r w:rsidR="00117D1C" w:rsidRPr="00117D1C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29" w:name="_Toc514759950"/>
      <w:r>
        <w:rPr>
          <w:lang w:val="en-GB"/>
        </w:rPr>
        <w:t>Camera</w:t>
      </w:r>
      <w:bookmarkEnd w:id="29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 xml:space="preserve">The camera is </w:t>
      </w:r>
      <w:r w:rsidR="00F21873">
        <w:rPr>
          <w:lang w:val="en-GB"/>
        </w:rPr>
        <w:t>in third-person perspective slightly from below</w:t>
      </w:r>
      <w:r w:rsidR="003E3308">
        <w:rPr>
          <w:lang w:val="en-GB"/>
        </w:rPr>
        <w:t>.</w:t>
      </w:r>
    </w:p>
    <w:p w:rsidR="00051D3C" w:rsidRDefault="00051D3C" w:rsidP="00051D3C">
      <w:pPr>
        <w:pStyle w:val="berschrift2"/>
        <w:rPr>
          <w:lang w:val="en-GB"/>
        </w:rPr>
      </w:pPr>
      <w:bookmarkStart w:id="30" w:name="_Toc514759951"/>
      <w:r>
        <w:rPr>
          <w:lang w:val="en-GB"/>
        </w:rPr>
        <w:t>Screens</w:t>
      </w:r>
      <w:r w:rsidR="00EF6D9B">
        <w:rPr>
          <w:lang w:val="en-GB"/>
        </w:rPr>
        <w:t>/Perspectives</w:t>
      </w:r>
      <w:bookmarkEnd w:id="30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1" w:name="_Toc514759952"/>
      <w:r>
        <w:rPr>
          <w:lang w:val="en-GB"/>
        </w:rPr>
        <w:lastRenderedPageBreak/>
        <w:t>Level Design</w:t>
      </w:r>
      <w:bookmarkEnd w:id="31"/>
    </w:p>
    <w:p w:rsidR="00247562" w:rsidRDefault="00AF6105" w:rsidP="00247562">
      <w:pPr>
        <w:pStyle w:val="berschrift2"/>
        <w:rPr>
          <w:lang w:val="en-GB"/>
        </w:rPr>
      </w:pPr>
      <w:bookmarkStart w:id="32" w:name="_Toc514759953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2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BE4DFE" w:rsidRDefault="00AF6105" w:rsidP="00BE4DFE">
      <w:pPr>
        <w:pStyle w:val="berschrift2"/>
        <w:rPr>
          <w:lang w:val="en-GB"/>
        </w:rPr>
      </w:pPr>
      <w:bookmarkStart w:id="33" w:name="_Toc514759954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33"/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  <w:t xml:space="preserve">The guard is stationary </w:t>
      </w:r>
      <w:r w:rsidR="00302BBB">
        <w:rPr>
          <w:lang w:val="en-GB"/>
        </w:rPr>
        <w:t xml:space="preserve">and will look around in a frequency of </w:t>
      </w:r>
      <w:r w:rsidR="00302BBB" w:rsidRPr="00DB2108">
        <w:rPr>
          <w:b/>
          <w:lang w:val="en-GB"/>
        </w:rPr>
        <w:t>5 seconds</w:t>
      </w:r>
      <w:r w:rsidR="00DB2108" w:rsidRPr="006A2468">
        <w:rPr>
          <w:lang w:val="en-GB"/>
        </w:rPr>
        <w:t>.</w:t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34" w:name="_Toc514759955"/>
      <w:r>
        <w:rPr>
          <w:lang w:val="en-GB"/>
        </w:rPr>
        <w:t>Layout</w:t>
      </w:r>
      <w:bookmarkEnd w:id="34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1C1ADB7C" wp14:editId="4D62E7B5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35" w:name="_Toc514764630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117D1C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35"/>
    </w:p>
    <w:p w:rsidR="008F506A" w:rsidRDefault="00D61238" w:rsidP="00D61238">
      <w:pPr>
        <w:pStyle w:val="berschrift3"/>
        <w:rPr>
          <w:lang w:val="en-GB"/>
        </w:rPr>
      </w:pPr>
      <w:bookmarkStart w:id="36" w:name="_Toc514759956"/>
      <w:r>
        <w:rPr>
          <w:lang w:val="en-GB"/>
        </w:rPr>
        <w:lastRenderedPageBreak/>
        <w:t>Player Paths</w:t>
      </w:r>
      <w:bookmarkEnd w:id="36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356CE3"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356CE3">
        <w:tc>
          <w:tcPr>
            <w:tcW w:w="3023" w:type="dxa"/>
            <w:tcBorders>
              <w:top w:val="single" w:sz="4" w:space="0" w:color="auto"/>
            </w:tcBorders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7FFA9D3" wp14:editId="6622D44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4" w:space="0" w:color="auto"/>
            </w:tcBorders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1366C5A" wp14:editId="7FE79A40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4" w:space="0" w:color="auto"/>
            </w:tcBorders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315761E" wp14:editId="19615A42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6179AC" w:rsidTr="00356CE3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F61BF5">
              <w:rPr>
                <w:noProof/>
                <w:lang w:val="en-GB" w:eastAsia="de-DE"/>
              </w:rPr>
              <w:t>But</w:t>
            </w:r>
            <w:r w:rsidR="00EA2CE8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it is a much shorter way</w:t>
            </w:r>
            <w:r w:rsidR="00F61BF5">
              <w:rPr>
                <w:noProof/>
                <w:lang w:val="en-GB" w:eastAsia="de-DE"/>
              </w:rPr>
              <w:t xml:space="preserve"> and will safe the player</w:t>
            </w:r>
            <w:r w:rsidR="00121741">
              <w:rPr>
                <w:noProof/>
                <w:lang w:val="en-GB" w:eastAsia="de-DE"/>
              </w:rPr>
              <w:t xml:space="preserve"> valuable</w:t>
            </w:r>
            <w:r w:rsidR="00F61BF5">
              <w:rPr>
                <w:noProof/>
                <w:lang w:val="en-GB" w:eastAsia="de-DE"/>
              </w:rPr>
              <w:t xml:space="preserve"> time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  <w:r w:rsidR="006347FE">
              <w:rPr>
                <w:noProof/>
                <w:lang w:val="en-GB" w:eastAsia="de-DE"/>
              </w:rPr>
              <w:t>.</w:t>
            </w:r>
            <w:r w:rsidR="006347FE">
              <w:rPr>
                <w:noProof/>
                <w:lang w:val="en-GB" w:eastAsia="de-DE"/>
              </w:rPr>
              <w:br/>
              <w:t>The player will have to do more climbing.</w:t>
            </w:r>
          </w:p>
        </w:tc>
        <w:tc>
          <w:tcPr>
            <w:tcW w:w="3024" w:type="dxa"/>
          </w:tcPr>
          <w:p w:rsidR="00635B93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The player can use a shortcut (pink) to get back to the fetish more quickly.</w:t>
            </w:r>
            <w:r w:rsidRPr="00421D4C"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 w:rsidP="00421D4C">
            <w:pPr>
              <w:ind w:left="353"/>
              <w:rPr>
                <w:noProof/>
                <w:lang w:val="en-GB" w:eastAsia="de-DE"/>
              </w:rPr>
            </w:pPr>
          </w:p>
          <w:p w:rsidR="00271A48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When the player has possession over the guard he can walk straight to the door and open it</w:t>
            </w:r>
            <w:r w:rsidR="007C0952">
              <w:rPr>
                <w:noProof/>
                <w:lang w:val="en-GB" w:eastAsia="de-DE"/>
              </w:rPr>
              <w:t xml:space="preserve"> (red)</w:t>
            </w:r>
            <w:r w:rsidRPr="00421D4C">
              <w:rPr>
                <w:noProof/>
                <w:lang w:val="en-GB" w:eastAsia="de-DE"/>
              </w:rPr>
              <w:t>.</w:t>
            </w:r>
          </w:p>
        </w:tc>
        <w:tc>
          <w:tcPr>
            <w:tcW w:w="3024" w:type="dxa"/>
          </w:tcPr>
          <w:p w:rsidR="00635B93" w:rsidRPr="00421D4C" w:rsidRDefault="00314D8C" w:rsidP="00421D4C">
            <w:pPr>
              <w:pStyle w:val="Listenabsatz"/>
              <w:numPr>
                <w:ilvl w:val="0"/>
                <w:numId w:val="32"/>
              </w:numPr>
              <w:ind w:left="42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 w:rsidRPr="00421D4C">
              <w:rPr>
                <w:noProof/>
                <w:lang w:val="en-GB" w:eastAsia="de-DE"/>
              </w:rPr>
              <w:t>.</w:t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37" w:name="_Toc514759957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37"/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  <w:r w:rsidR="00033ED2">
        <w:rPr>
          <w:lang w:val="en-GB"/>
        </w:rPr>
        <w:t xml:space="preserve"> Here the player will encounter the first patrolling guard.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38" w:name="_Ref513643507"/>
      <w:bookmarkStart w:id="39" w:name="_Toc514759958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38"/>
      <w:bookmarkEnd w:id="39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1" w:history="1"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AssetList</w:t>
        </w:r>
        <w:r w:rsidR="004468F9" w:rsidRPr="00E03AA9">
          <w:rPr>
            <w:rStyle w:val="Hyperlink"/>
            <w:b/>
            <w:i/>
            <w:color w:val="595959" w:themeColor="text1" w:themeTint="A6"/>
            <w:lang w:val="en-GB"/>
          </w:rPr>
          <w:t>e</w:t>
        </w:r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.xlsx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0" w:name="_Toc514759959"/>
      <w:r>
        <w:rPr>
          <w:lang w:val="en-GB"/>
        </w:rPr>
        <w:t>Level 1</w:t>
      </w:r>
      <w:bookmarkEnd w:id="40"/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(</w:t>
      </w:r>
      <w:r w:rsidR="00EF1A7C">
        <w:rPr>
          <w:lang w:val="en-GB"/>
        </w:rPr>
        <w:t>m</w:t>
      </w:r>
      <w:r w:rsidR="007953C0" w:rsidRPr="00FB6676">
        <w:rPr>
          <w:lang w:val="en-GB"/>
        </w:rPr>
        <w:t xml:space="preserve">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 xml:space="preserve">hole with a bottom height of 115cm where the player can </w:t>
      </w:r>
      <w:r w:rsidR="00E17EAB">
        <w:rPr>
          <w:lang w:val="en-GB"/>
        </w:rPr>
        <w:t>jump/climb</w:t>
      </w:r>
      <w:r>
        <w:rPr>
          <w:lang w:val="en-GB"/>
        </w:rPr>
        <w:t xml:space="preserve">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C04987" w:rsidRDefault="00AE4D7F" w:rsidP="00B731EB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Desk Lamp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41" w:name="_Toc514759960"/>
      <w:r>
        <w:rPr>
          <w:lang w:val="en-GB"/>
        </w:rPr>
        <w:lastRenderedPageBreak/>
        <w:t>Glossary</w:t>
      </w:r>
      <w:bookmarkEnd w:id="41"/>
    </w:p>
    <w:p w:rsidR="00E2320F" w:rsidRDefault="00E2320F" w:rsidP="00E2320F">
      <w:pPr>
        <w:pStyle w:val="berschrift2"/>
        <w:rPr>
          <w:lang w:val="en-GB"/>
        </w:rPr>
      </w:pPr>
      <w:bookmarkStart w:id="42" w:name="_Toc514759961"/>
      <w:r>
        <w:rPr>
          <w:lang w:val="en-GB"/>
        </w:rPr>
        <w:t>Index</w:t>
      </w:r>
      <w:bookmarkEnd w:id="4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6179A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31452C" w:rsidRPr="006179A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2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6179A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6179A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6179A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43" w:name="_Toc514759962"/>
      <w:r>
        <w:rPr>
          <w:lang w:val="en-GB"/>
        </w:rPr>
        <w:t>List of Figures</w:t>
      </w:r>
      <w:bookmarkEnd w:id="43"/>
    </w:p>
    <w:p w:rsidR="00117D1C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64629" w:history="1">
        <w:r w:rsidR="00117D1C" w:rsidRPr="0070526B">
          <w:rPr>
            <w:rStyle w:val="Hyperlink"/>
            <w:noProof/>
            <w:lang w:val="en-GB"/>
          </w:rPr>
          <w:t>Figure 1 – possession QTE reference</w:t>
        </w:r>
        <w:r w:rsidR="00117D1C">
          <w:rPr>
            <w:noProof/>
            <w:webHidden/>
          </w:rPr>
          <w:tab/>
        </w:r>
        <w:r w:rsidR="00117D1C">
          <w:rPr>
            <w:noProof/>
            <w:webHidden/>
          </w:rPr>
          <w:fldChar w:fldCharType="begin"/>
        </w:r>
        <w:r w:rsidR="00117D1C">
          <w:rPr>
            <w:noProof/>
            <w:webHidden/>
          </w:rPr>
          <w:instrText xml:space="preserve"> PAGEREF _Toc514764629 \h </w:instrText>
        </w:r>
        <w:r w:rsidR="00117D1C">
          <w:rPr>
            <w:noProof/>
            <w:webHidden/>
          </w:rPr>
        </w:r>
        <w:r w:rsidR="00117D1C">
          <w:rPr>
            <w:noProof/>
            <w:webHidden/>
          </w:rPr>
          <w:fldChar w:fldCharType="separate"/>
        </w:r>
        <w:r w:rsidR="00117D1C">
          <w:rPr>
            <w:noProof/>
            <w:webHidden/>
          </w:rPr>
          <w:t>13</w:t>
        </w:r>
        <w:r w:rsidR="00117D1C">
          <w:rPr>
            <w:noProof/>
            <w:webHidden/>
          </w:rPr>
          <w:fldChar w:fldCharType="end"/>
        </w:r>
      </w:hyperlink>
    </w:p>
    <w:p w:rsidR="00117D1C" w:rsidRDefault="00117D1C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64630" w:history="1">
        <w:r w:rsidRPr="0070526B">
          <w:rPr>
            <w:rStyle w:val="Hyperlink"/>
            <w:noProof/>
            <w:lang w:val="en-GB"/>
          </w:rPr>
          <w:t>Figure 2 – Level 1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5"/>
      <w:headerReference w:type="default" r:id="rId26"/>
      <w:footerReference w:type="even" r:id="rId27"/>
      <w:footerReference w:type="default" r:id="rId28"/>
      <w:footerReference w:type="first" r:id="rId29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165" w:rsidRDefault="00430165" w:rsidP="00FD21E4">
      <w:pPr>
        <w:spacing w:after="0" w:line="240" w:lineRule="auto"/>
      </w:pPr>
      <w:r>
        <w:separator/>
      </w:r>
    </w:p>
  </w:endnote>
  <w:endnote w:type="continuationSeparator" w:id="0">
    <w:p w:rsidR="00430165" w:rsidRDefault="00430165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Content>
      <w:p w:rsidR="0036336B" w:rsidRDefault="0036336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961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Content>
      <w:p w:rsidR="0036336B" w:rsidRPr="007A28BB" w:rsidRDefault="0036336B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D1C"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6B" w:rsidRPr="00DF522D" w:rsidRDefault="0036336B">
    <w:pPr>
      <w:pStyle w:val="Fuzeile"/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>Tobias 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165" w:rsidRDefault="00430165" w:rsidP="00FD21E4">
      <w:pPr>
        <w:spacing w:after="0" w:line="240" w:lineRule="auto"/>
      </w:pPr>
      <w:r>
        <w:separator/>
      </w:r>
    </w:p>
  </w:footnote>
  <w:footnote w:type="continuationSeparator" w:id="0">
    <w:p w:rsidR="00430165" w:rsidRDefault="00430165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6B" w:rsidRPr="007A28BB" w:rsidRDefault="0036336B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6B" w:rsidRPr="00174CAC" w:rsidRDefault="0036336B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B143E"/>
    <w:multiLevelType w:val="hybridMultilevel"/>
    <w:tmpl w:val="017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0767B"/>
    <w:multiLevelType w:val="hybridMultilevel"/>
    <w:tmpl w:val="21729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507F5"/>
    <w:multiLevelType w:val="hybridMultilevel"/>
    <w:tmpl w:val="A4B8D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1"/>
  </w:num>
  <w:num w:numId="4">
    <w:abstractNumId w:val="6"/>
  </w:num>
  <w:num w:numId="5">
    <w:abstractNumId w:val="28"/>
  </w:num>
  <w:num w:numId="6">
    <w:abstractNumId w:val="7"/>
  </w:num>
  <w:num w:numId="7">
    <w:abstractNumId w:val="2"/>
  </w:num>
  <w:num w:numId="8">
    <w:abstractNumId w:val="1"/>
  </w:num>
  <w:num w:numId="9">
    <w:abstractNumId w:val="26"/>
  </w:num>
  <w:num w:numId="10">
    <w:abstractNumId w:val="17"/>
  </w:num>
  <w:num w:numId="11">
    <w:abstractNumId w:val="24"/>
  </w:num>
  <w:num w:numId="12">
    <w:abstractNumId w:val="14"/>
  </w:num>
  <w:num w:numId="13">
    <w:abstractNumId w:val="0"/>
  </w:num>
  <w:num w:numId="14">
    <w:abstractNumId w:val="8"/>
  </w:num>
  <w:num w:numId="15">
    <w:abstractNumId w:val="34"/>
  </w:num>
  <w:num w:numId="16">
    <w:abstractNumId w:val="12"/>
  </w:num>
  <w:num w:numId="17">
    <w:abstractNumId w:val="10"/>
  </w:num>
  <w:num w:numId="18">
    <w:abstractNumId w:val="33"/>
  </w:num>
  <w:num w:numId="19">
    <w:abstractNumId w:val="29"/>
  </w:num>
  <w:num w:numId="20">
    <w:abstractNumId w:val="15"/>
  </w:num>
  <w:num w:numId="21">
    <w:abstractNumId w:val="16"/>
  </w:num>
  <w:num w:numId="22">
    <w:abstractNumId w:val="13"/>
  </w:num>
  <w:num w:numId="23">
    <w:abstractNumId w:val="32"/>
  </w:num>
  <w:num w:numId="24">
    <w:abstractNumId w:val="31"/>
  </w:num>
  <w:num w:numId="25">
    <w:abstractNumId w:val="18"/>
  </w:num>
  <w:num w:numId="26">
    <w:abstractNumId w:val="19"/>
  </w:num>
  <w:num w:numId="27">
    <w:abstractNumId w:val="5"/>
  </w:num>
  <w:num w:numId="28">
    <w:abstractNumId w:val="4"/>
  </w:num>
  <w:num w:numId="29">
    <w:abstractNumId w:val="23"/>
  </w:num>
  <w:num w:numId="30">
    <w:abstractNumId w:val="30"/>
  </w:num>
  <w:num w:numId="31">
    <w:abstractNumId w:val="20"/>
  </w:num>
  <w:num w:numId="32">
    <w:abstractNumId w:val="3"/>
  </w:num>
  <w:num w:numId="33">
    <w:abstractNumId w:val="22"/>
  </w:num>
  <w:num w:numId="34">
    <w:abstractNumId w:val="21"/>
  </w:num>
  <w:num w:numId="35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4CC3"/>
    <w:rsid w:val="00007C98"/>
    <w:rsid w:val="00007D45"/>
    <w:rsid w:val="00011DA2"/>
    <w:rsid w:val="00015404"/>
    <w:rsid w:val="00015FAE"/>
    <w:rsid w:val="00017908"/>
    <w:rsid w:val="000208D7"/>
    <w:rsid w:val="0002351B"/>
    <w:rsid w:val="0003018B"/>
    <w:rsid w:val="000309B6"/>
    <w:rsid w:val="0003159D"/>
    <w:rsid w:val="00031775"/>
    <w:rsid w:val="00033ED2"/>
    <w:rsid w:val="00034D0E"/>
    <w:rsid w:val="0003508D"/>
    <w:rsid w:val="00037FDE"/>
    <w:rsid w:val="000405CC"/>
    <w:rsid w:val="000427D4"/>
    <w:rsid w:val="00042AA0"/>
    <w:rsid w:val="000461FA"/>
    <w:rsid w:val="00046C7E"/>
    <w:rsid w:val="000508CE"/>
    <w:rsid w:val="00051B77"/>
    <w:rsid w:val="00051D3C"/>
    <w:rsid w:val="00052954"/>
    <w:rsid w:val="000539E7"/>
    <w:rsid w:val="00055271"/>
    <w:rsid w:val="00064C06"/>
    <w:rsid w:val="00065717"/>
    <w:rsid w:val="000660A8"/>
    <w:rsid w:val="00066367"/>
    <w:rsid w:val="000719A1"/>
    <w:rsid w:val="00071F8F"/>
    <w:rsid w:val="0007303C"/>
    <w:rsid w:val="0008151C"/>
    <w:rsid w:val="00090C12"/>
    <w:rsid w:val="00092778"/>
    <w:rsid w:val="0009723D"/>
    <w:rsid w:val="000A0801"/>
    <w:rsid w:val="000A382B"/>
    <w:rsid w:val="000B3E82"/>
    <w:rsid w:val="000B4287"/>
    <w:rsid w:val="000B489B"/>
    <w:rsid w:val="000C2F6F"/>
    <w:rsid w:val="000C4903"/>
    <w:rsid w:val="000C5AA3"/>
    <w:rsid w:val="000D2425"/>
    <w:rsid w:val="000D2604"/>
    <w:rsid w:val="000E12AD"/>
    <w:rsid w:val="000E2134"/>
    <w:rsid w:val="000F0A66"/>
    <w:rsid w:val="000F2504"/>
    <w:rsid w:val="000F57FF"/>
    <w:rsid w:val="000F5BC7"/>
    <w:rsid w:val="000F5C69"/>
    <w:rsid w:val="000F7AB1"/>
    <w:rsid w:val="00102DEB"/>
    <w:rsid w:val="001053AE"/>
    <w:rsid w:val="00105752"/>
    <w:rsid w:val="00113016"/>
    <w:rsid w:val="0011720A"/>
    <w:rsid w:val="00117D1C"/>
    <w:rsid w:val="00121741"/>
    <w:rsid w:val="00123CA4"/>
    <w:rsid w:val="0012543A"/>
    <w:rsid w:val="001261B0"/>
    <w:rsid w:val="0013178F"/>
    <w:rsid w:val="00135289"/>
    <w:rsid w:val="00141086"/>
    <w:rsid w:val="001412C2"/>
    <w:rsid w:val="00142473"/>
    <w:rsid w:val="00146B22"/>
    <w:rsid w:val="001574BB"/>
    <w:rsid w:val="00160C43"/>
    <w:rsid w:val="00161134"/>
    <w:rsid w:val="001615B3"/>
    <w:rsid w:val="00162FEA"/>
    <w:rsid w:val="0016607D"/>
    <w:rsid w:val="001721FD"/>
    <w:rsid w:val="00174CAC"/>
    <w:rsid w:val="00183576"/>
    <w:rsid w:val="00192F5B"/>
    <w:rsid w:val="001931F5"/>
    <w:rsid w:val="001973D6"/>
    <w:rsid w:val="001A1499"/>
    <w:rsid w:val="001A5929"/>
    <w:rsid w:val="001C1931"/>
    <w:rsid w:val="001C2B35"/>
    <w:rsid w:val="001C51EF"/>
    <w:rsid w:val="001D2E63"/>
    <w:rsid w:val="001D5DA3"/>
    <w:rsid w:val="001E0005"/>
    <w:rsid w:val="001E076E"/>
    <w:rsid w:val="001E3320"/>
    <w:rsid w:val="001E5BD1"/>
    <w:rsid w:val="001E7DCF"/>
    <w:rsid w:val="001F4F6E"/>
    <w:rsid w:val="00203B63"/>
    <w:rsid w:val="00210915"/>
    <w:rsid w:val="0021325B"/>
    <w:rsid w:val="00217211"/>
    <w:rsid w:val="002247A8"/>
    <w:rsid w:val="00225791"/>
    <w:rsid w:val="00236593"/>
    <w:rsid w:val="002369AC"/>
    <w:rsid w:val="00237AFB"/>
    <w:rsid w:val="00242BF8"/>
    <w:rsid w:val="002432D1"/>
    <w:rsid w:val="00243A36"/>
    <w:rsid w:val="002451DD"/>
    <w:rsid w:val="002455B9"/>
    <w:rsid w:val="00246C69"/>
    <w:rsid w:val="00247346"/>
    <w:rsid w:val="00247562"/>
    <w:rsid w:val="00247673"/>
    <w:rsid w:val="00250CC5"/>
    <w:rsid w:val="00250F07"/>
    <w:rsid w:val="00251028"/>
    <w:rsid w:val="0025164E"/>
    <w:rsid w:val="00252247"/>
    <w:rsid w:val="00257619"/>
    <w:rsid w:val="00260CED"/>
    <w:rsid w:val="00264392"/>
    <w:rsid w:val="00271A48"/>
    <w:rsid w:val="00273824"/>
    <w:rsid w:val="0027687B"/>
    <w:rsid w:val="002821D6"/>
    <w:rsid w:val="002847C7"/>
    <w:rsid w:val="002848C8"/>
    <w:rsid w:val="00284E38"/>
    <w:rsid w:val="00286349"/>
    <w:rsid w:val="00286B26"/>
    <w:rsid w:val="00290B9E"/>
    <w:rsid w:val="0029483D"/>
    <w:rsid w:val="00297689"/>
    <w:rsid w:val="002A5656"/>
    <w:rsid w:val="002B2F3D"/>
    <w:rsid w:val="002B78BC"/>
    <w:rsid w:val="002C3EB9"/>
    <w:rsid w:val="002C402B"/>
    <w:rsid w:val="002C566D"/>
    <w:rsid w:val="002C7C21"/>
    <w:rsid w:val="002D1E8B"/>
    <w:rsid w:val="002D4034"/>
    <w:rsid w:val="002D66BF"/>
    <w:rsid w:val="002E0AC1"/>
    <w:rsid w:val="002E537F"/>
    <w:rsid w:val="002F4ADF"/>
    <w:rsid w:val="002F549A"/>
    <w:rsid w:val="0030047F"/>
    <w:rsid w:val="00300A6D"/>
    <w:rsid w:val="003019C7"/>
    <w:rsid w:val="00302BBB"/>
    <w:rsid w:val="00302D86"/>
    <w:rsid w:val="0030770E"/>
    <w:rsid w:val="00310B83"/>
    <w:rsid w:val="00310E4C"/>
    <w:rsid w:val="0031452C"/>
    <w:rsid w:val="00314D8C"/>
    <w:rsid w:val="00315FD3"/>
    <w:rsid w:val="00316EE7"/>
    <w:rsid w:val="00320F26"/>
    <w:rsid w:val="00323473"/>
    <w:rsid w:val="003256FA"/>
    <w:rsid w:val="003258AB"/>
    <w:rsid w:val="00333DD8"/>
    <w:rsid w:val="00341D01"/>
    <w:rsid w:val="003428ED"/>
    <w:rsid w:val="00342BB8"/>
    <w:rsid w:val="00350F52"/>
    <w:rsid w:val="00352272"/>
    <w:rsid w:val="00353027"/>
    <w:rsid w:val="00353CA8"/>
    <w:rsid w:val="00356A01"/>
    <w:rsid w:val="00356CE3"/>
    <w:rsid w:val="003614A4"/>
    <w:rsid w:val="00362FBF"/>
    <w:rsid w:val="0036336B"/>
    <w:rsid w:val="003675EF"/>
    <w:rsid w:val="00371DD9"/>
    <w:rsid w:val="00372024"/>
    <w:rsid w:val="0037484D"/>
    <w:rsid w:val="00375939"/>
    <w:rsid w:val="003773FA"/>
    <w:rsid w:val="00390BF0"/>
    <w:rsid w:val="00397519"/>
    <w:rsid w:val="003A2148"/>
    <w:rsid w:val="003A276C"/>
    <w:rsid w:val="003A6485"/>
    <w:rsid w:val="003B27CF"/>
    <w:rsid w:val="003B3A34"/>
    <w:rsid w:val="003B5A5F"/>
    <w:rsid w:val="003B696B"/>
    <w:rsid w:val="003C0D31"/>
    <w:rsid w:val="003D5D49"/>
    <w:rsid w:val="003E3308"/>
    <w:rsid w:val="003E42B0"/>
    <w:rsid w:val="003E4EAD"/>
    <w:rsid w:val="003F27B3"/>
    <w:rsid w:val="003F6FE9"/>
    <w:rsid w:val="003F7F76"/>
    <w:rsid w:val="00400B84"/>
    <w:rsid w:val="004043D9"/>
    <w:rsid w:val="00405E3F"/>
    <w:rsid w:val="004061C3"/>
    <w:rsid w:val="00406DF2"/>
    <w:rsid w:val="004075C1"/>
    <w:rsid w:val="0040790C"/>
    <w:rsid w:val="0040793D"/>
    <w:rsid w:val="00412A69"/>
    <w:rsid w:val="00412B05"/>
    <w:rsid w:val="004151A7"/>
    <w:rsid w:val="00420268"/>
    <w:rsid w:val="0042066A"/>
    <w:rsid w:val="0042070D"/>
    <w:rsid w:val="00421AA7"/>
    <w:rsid w:val="00421D4C"/>
    <w:rsid w:val="00422A34"/>
    <w:rsid w:val="00425006"/>
    <w:rsid w:val="004252FC"/>
    <w:rsid w:val="0042573A"/>
    <w:rsid w:val="00430165"/>
    <w:rsid w:val="004318A4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7B3E"/>
    <w:rsid w:val="00470EBB"/>
    <w:rsid w:val="004716CC"/>
    <w:rsid w:val="00483B3F"/>
    <w:rsid w:val="00483BB3"/>
    <w:rsid w:val="00484130"/>
    <w:rsid w:val="0048659D"/>
    <w:rsid w:val="00490A82"/>
    <w:rsid w:val="0049586B"/>
    <w:rsid w:val="00495EC0"/>
    <w:rsid w:val="00497F8C"/>
    <w:rsid w:val="004A609D"/>
    <w:rsid w:val="004B1B99"/>
    <w:rsid w:val="004B25C9"/>
    <w:rsid w:val="004B4A86"/>
    <w:rsid w:val="004C24C4"/>
    <w:rsid w:val="004C41A9"/>
    <w:rsid w:val="004D3844"/>
    <w:rsid w:val="004D4FD7"/>
    <w:rsid w:val="004E2644"/>
    <w:rsid w:val="004E5B93"/>
    <w:rsid w:val="004E642B"/>
    <w:rsid w:val="004E6595"/>
    <w:rsid w:val="004E76B4"/>
    <w:rsid w:val="004F29B8"/>
    <w:rsid w:val="004F4684"/>
    <w:rsid w:val="00502126"/>
    <w:rsid w:val="00502DD8"/>
    <w:rsid w:val="00503F5A"/>
    <w:rsid w:val="00504276"/>
    <w:rsid w:val="00504B3A"/>
    <w:rsid w:val="00505117"/>
    <w:rsid w:val="00513D76"/>
    <w:rsid w:val="00522122"/>
    <w:rsid w:val="00525A92"/>
    <w:rsid w:val="0053151D"/>
    <w:rsid w:val="00532E6A"/>
    <w:rsid w:val="00540937"/>
    <w:rsid w:val="0054216D"/>
    <w:rsid w:val="005422D1"/>
    <w:rsid w:val="0054517B"/>
    <w:rsid w:val="005469DA"/>
    <w:rsid w:val="00546B6A"/>
    <w:rsid w:val="0054758B"/>
    <w:rsid w:val="00550F0E"/>
    <w:rsid w:val="005516F2"/>
    <w:rsid w:val="005528E3"/>
    <w:rsid w:val="005617DB"/>
    <w:rsid w:val="00562E46"/>
    <w:rsid w:val="005656F1"/>
    <w:rsid w:val="005676B6"/>
    <w:rsid w:val="005714E9"/>
    <w:rsid w:val="0057270D"/>
    <w:rsid w:val="00572DA7"/>
    <w:rsid w:val="005733A6"/>
    <w:rsid w:val="00575490"/>
    <w:rsid w:val="0058098C"/>
    <w:rsid w:val="0058149E"/>
    <w:rsid w:val="005848FB"/>
    <w:rsid w:val="0058630A"/>
    <w:rsid w:val="005920A2"/>
    <w:rsid w:val="005A0D32"/>
    <w:rsid w:val="005A334F"/>
    <w:rsid w:val="005A3670"/>
    <w:rsid w:val="005B70AA"/>
    <w:rsid w:val="005C4AC9"/>
    <w:rsid w:val="005D542E"/>
    <w:rsid w:val="005E3E9C"/>
    <w:rsid w:val="005F3E9D"/>
    <w:rsid w:val="006019CC"/>
    <w:rsid w:val="00604302"/>
    <w:rsid w:val="006155D7"/>
    <w:rsid w:val="006179AC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503FF"/>
    <w:rsid w:val="00655441"/>
    <w:rsid w:val="006602B3"/>
    <w:rsid w:val="00662B23"/>
    <w:rsid w:val="00671949"/>
    <w:rsid w:val="00676C10"/>
    <w:rsid w:val="00677356"/>
    <w:rsid w:val="00677465"/>
    <w:rsid w:val="00683C23"/>
    <w:rsid w:val="006901B4"/>
    <w:rsid w:val="00690E6A"/>
    <w:rsid w:val="00695E3A"/>
    <w:rsid w:val="006972CD"/>
    <w:rsid w:val="006A12BA"/>
    <w:rsid w:val="006A2468"/>
    <w:rsid w:val="006A4EB4"/>
    <w:rsid w:val="006A77BE"/>
    <w:rsid w:val="006B07C5"/>
    <w:rsid w:val="006B7F63"/>
    <w:rsid w:val="006C09F7"/>
    <w:rsid w:val="006C0C8D"/>
    <w:rsid w:val="006C3D46"/>
    <w:rsid w:val="006C40DF"/>
    <w:rsid w:val="006C7152"/>
    <w:rsid w:val="006D12A8"/>
    <w:rsid w:val="00706743"/>
    <w:rsid w:val="00706802"/>
    <w:rsid w:val="00706AC7"/>
    <w:rsid w:val="00706AD5"/>
    <w:rsid w:val="00706D65"/>
    <w:rsid w:val="00710976"/>
    <w:rsid w:val="00711E14"/>
    <w:rsid w:val="0071351E"/>
    <w:rsid w:val="00713C56"/>
    <w:rsid w:val="00713C73"/>
    <w:rsid w:val="00714AEA"/>
    <w:rsid w:val="00721D3C"/>
    <w:rsid w:val="007238B0"/>
    <w:rsid w:val="00727E6F"/>
    <w:rsid w:val="00730E03"/>
    <w:rsid w:val="00730F26"/>
    <w:rsid w:val="00743CBA"/>
    <w:rsid w:val="00744069"/>
    <w:rsid w:val="00745BDF"/>
    <w:rsid w:val="007463E7"/>
    <w:rsid w:val="007467B6"/>
    <w:rsid w:val="00750A95"/>
    <w:rsid w:val="007605E7"/>
    <w:rsid w:val="00765EF6"/>
    <w:rsid w:val="007669F2"/>
    <w:rsid w:val="00771AB3"/>
    <w:rsid w:val="007849D4"/>
    <w:rsid w:val="007854E3"/>
    <w:rsid w:val="00791B2C"/>
    <w:rsid w:val="0079355E"/>
    <w:rsid w:val="0079477A"/>
    <w:rsid w:val="007953C0"/>
    <w:rsid w:val="00795C28"/>
    <w:rsid w:val="00796087"/>
    <w:rsid w:val="007A0E02"/>
    <w:rsid w:val="007A28BB"/>
    <w:rsid w:val="007A2B83"/>
    <w:rsid w:val="007B1A12"/>
    <w:rsid w:val="007C0952"/>
    <w:rsid w:val="007C596E"/>
    <w:rsid w:val="007D192B"/>
    <w:rsid w:val="007D19BC"/>
    <w:rsid w:val="007D35BC"/>
    <w:rsid w:val="007D6DC4"/>
    <w:rsid w:val="007E1794"/>
    <w:rsid w:val="007E3D07"/>
    <w:rsid w:val="007E6D67"/>
    <w:rsid w:val="007F03E1"/>
    <w:rsid w:val="007F1457"/>
    <w:rsid w:val="007F2961"/>
    <w:rsid w:val="007F3F23"/>
    <w:rsid w:val="007F74F5"/>
    <w:rsid w:val="00816173"/>
    <w:rsid w:val="0081650C"/>
    <w:rsid w:val="008203B0"/>
    <w:rsid w:val="00820EBB"/>
    <w:rsid w:val="00822438"/>
    <w:rsid w:val="008349EE"/>
    <w:rsid w:val="00835DFC"/>
    <w:rsid w:val="00843D4C"/>
    <w:rsid w:val="00845AD3"/>
    <w:rsid w:val="008464F1"/>
    <w:rsid w:val="00847130"/>
    <w:rsid w:val="00850CFE"/>
    <w:rsid w:val="00861DC7"/>
    <w:rsid w:val="00864077"/>
    <w:rsid w:val="008666C6"/>
    <w:rsid w:val="008673BA"/>
    <w:rsid w:val="0087316B"/>
    <w:rsid w:val="00876E88"/>
    <w:rsid w:val="00882E77"/>
    <w:rsid w:val="00883020"/>
    <w:rsid w:val="00883F84"/>
    <w:rsid w:val="00885BB7"/>
    <w:rsid w:val="008870D1"/>
    <w:rsid w:val="00887657"/>
    <w:rsid w:val="00892CFC"/>
    <w:rsid w:val="00893B67"/>
    <w:rsid w:val="008A5152"/>
    <w:rsid w:val="008A615E"/>
    <w:rsid w:val="008B0B9D"/>
    <w:rsid w:val="008B0BAA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506A"/>
    <w:rsid w:val="008F6152"/>
    <w:rsid w:val="008F6A1F"/>
    <w:rsid w:val="008F7B19"/>
    <w:rsid w:val="00902ECB"/>
    <w:rsid w:val="00904B28"/>
    <w:rsid w:val="0090573A"/>
    <w:rsid w:val="00906660"/>
    <w:rsid w:val="00910931"/>
    <w:rsid w:val="00912D0E"/>
    <w:rsid w:val="00912D77"/>
    <w:rsid w:val="00913E90"/>
    <w:rsid w:val="0093169F"/>
    <w:rsid w:val="00933C0D"/>
    <w:rsid w:val="0093603B"/>
    <w:rsid w:val="0093630A"/>
    <w:rsid w:val="009372F5"/>
    <w:rsid w:val="00937644"/>
    <w:rsid w:val="00943B6F"/>
    <w:rsid w:val="00943D98"/>
    <w:rsid w:val="00946DB3"/>
    <w:rsid w:val="00947A84"/>
    <w:rsid w:val="0095718C"/>
    <w:rsid w:val="00957F8D"/>
    <w:rsid w:val="00961CE4"/>
    <w:rsid w:val="009620C3"/>
    <w:rsid w:val="009652C3"/>
    <w:rsid w:val="00967CFE"/>
    <w:rsid w:val="00971352"/>
    <w:rsid w:val="009729DC"/>
    <w:rsid w:val="009736F1"/>
    <w:rsid w:val="009828BF"/>
    <w:rsid w:val="00984BFE"/>
    <w:rsid w:val="0098622D"/>
    <w:rsid w:val="0099261D"/>
    <w:rsid w:val="00993D59"/>
    <w:rsid w:val="009A02A5"/>
    <w:rsid w:val="009A1055"/>
    <w:rsid w:val="009A4C71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F82"/>
    <w:rsid w:val="009F0634"/>
    <w:rsid w:val="009F0714"/>
    <w:rsid w:val="009F147E"/>
    <w:rsid w:val="009F4A43"/>
    <w:rsid w:val="009F52FF"/>
    <w:rsid w:val="009F5806"/>
    <w:rsid w:val="00A03D06"/>
    <w:rsid w:val="00A10175"/>
    <w:rsid w:val="00A125A8"/>
    <w:rsid w:val="00A200AA"/>
    <w:rsid w:val="00A22C07"/>
    <w:rsid w:val="00A23EFE"/>
    <w:rsid w:val="00A24561"/>
    <w:rsid w:val="00A26249"/>
    <w:rsid w:val="00A26650"/>
    <w:rsid w:val="00A270CA"/>
    <w:rsid w:val="00A31521"/>
    <w:rsid w:val="00A37190"/>
    <w:rsid w:val="00A40275"/>
    <w:rsid w:val="00A41D25"/>
    <w:rsid w:val="00A43542"/>
    <w:rsid w:val="00A4449B"/>
    <w:rsid w:val="00A458CC"/>
    <w:rsid w:val="00A501D0"/>
    <w:rsid w:val="00A52135"/>
    <w:rsid w:val="00A56236"/>
    <w:rsid w:val="00A6060B"/>
    <w:rsid w:val="00A62BCC"/>
    <w:rsid w:val="00A64867"/>
    <w:rsid w:val="00A66B31"/>
    <w:rsid w:val="00A674C5"/>
    <w:rsid w:val="00A72029"/>
    <w:rsid w:val="00A73132"/>
    <w:rsid w:val="00A74270"/>
    <w:rsid w:val="00A750E4"/>
    <w:rsid w:val="00A7572D"/>
    <w:rsid w:val="00A76910"/>
    <w:rsid w:val="00A773CC"/>
    <w:rsid w:val="00A910F4"/>
    <w:rsid w:val="00AA0B01"/>
    <w:rsid w:val="00AC6EFA"/>
    <w:rsid w:val="00AD0F8D"/>
    <w:rsid w:val="00AD1BDE"/>
    <w:rsid w:val="00AD27B3"/>
    <w:rsid w:val="00AD72BD"/>
    <w:rsid w:val="00AE4D7F"/>
    <w:rsid w:val="00AE4EEF"/>
    <w:rsid w:val="00AE6DCC"/>
    <w:rsid w:val="00AE71B6"/>
    <w:rsid w:val="00AF565D"/>
    <w:rsid w:val="00AF5EC9"/>
    <w:rsid w:val="00AF6105"/>
    <w:rsid w:val="00B0121B"/>
    <w:rsid w:val="00B117A7"/>
    <w:rsid w:val="00B13C3B"/>
    <w:rsid w:val="00B15776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3D8B"/>
    <w:rsid w:val="00B55911"/>
    <w:rsid w:val="00B61D8D"/>
    <w:rsid w:val="00B62FA8"/>
    <w:rsid w:val="00B65CB2"/>
    <w:rsid w:val="00B65D08"/>
    <w:rsid w:val="00B7132E"/>
    <w:rsid w:val="00B731EB"/>
    <w:rsid w:val="00B81EDB"/>
    <w:rsid w:val="00B82429"/>
    <w:rsid w:val="00B82BE8"/>
    <w:rsid w:val="00B86244"/>
    <w:rsid w:val="00B93FB5"/>
    <w:rsid w:val="00BA120D"/>
    <w:rsid w:val="00BA1E5D"/>
    <w:rsid w:val="00BA405A"/>
    <w:rsid w:val="00BC0F39"/>
    <w:rsid w:val="00BC14A5"/>
    <w:rsid w:val="00BC42BB"/>
    <w:rsid w:val="00BD5182"/>
    <w:rsid w:val="00BD5693"/>
    <w:rsid w:val="00BE0A9A"/>
    <w:rsid w:val="00BE4DFE"/>
    <w:rsid w:val="00BE520F"/>
    <w:rsid w:val="00BF01BB"/>
    <w:rsid w:val="00BF395A"/>
    <w:rsid w:val="00C00185"/>
    <w:rsid w:val="00C01509"/>
    <w:rsid w:val="00C028AA"/>
    <w:rsid w:val="00C03BA9"/>
    <w:rsid w:val="00C04987"/>
    <w:rsid w:val="00C066B1"/>
    <w:rsid w:val="00C1277A"/>
    <w:rsid w:val="00C12EAA"/>
    <w:rsid w:val="00C14473"/>
    <w:rsid w:val="00C1773B"/>
    <w:rsid w:val="00C17FDF"/>
    <w:rsid w:val="00C25654"/>
    <w:rsid w:val="00C2597A"/>
    <w:rsid w:val="00C305A5"/>
    <w:rsid w:val="00C32863"/>
    <w:rsid w:val="00C34EDB"/>
    <w:rsid w:val="00C35FD6"/>
    <w:rsid w:val="00C41704"/>
    <w:rsid w:val="00C41AAE"/>
    <w:rsid w:val="00C427E5"/>
    <w:rsid w:val="00C42802"/>
    <w:rsid w:val="00C42F2E"/>
    <w:rsid w:val="00C45FA5"/>
    <w:rsid w:val="00C47032"/>
    <w:rsid w:val="00C53CE6"/>
    <w:rsid w:val="00C54055"/>
    <w:rsid w:val="00C57235"/>
    <w:rsid w:val="00C60E54"/>
    <w:rsid w:val="00C6290D"/>
    <w:rsid w:val="00C6314E"/>
    <w:rsid w:val="00C64C04"/>
    <w:rsid w:val="00C708A4"/>
    <w:rsid w:val="00C739F2"/>
    <w:rsid w:val="00C80944"/>
    <w:rsid w:val="00C8282C"/>
    <w:rsid w:val="00C841A9"/>
    <w:rsid w:val="00C931B5"/>
    <w:rsid w:val="00C947A0"/>
    <w:rsid w:val="00C95892"/>
    <w:rsid w:val="00CA183E"/>
    <w:rsid w:val="00CA33A0"/>
    <w:rsid w:val="00CA4C80"/>
    <w:rsid w:val="00CB2D0C"/>
    <w:rsid w:val="00CB5482"/>
    <w:rsid w:val="00CB7C2B"/>
    <w:rsid w:val="00CD3755"/>
    <w:rsid w:val="00CD38FA"/>
    <w:rsid w:val="00CE0B0B"/>
    <w:rsid w:val="00CE0DE0"/>
    <w:rsid w:val="00CE17EC"/>
    <w:rsid w:val="00CE5CE5"/>
    <w:rsid w:val="00CF230F"/>
    <w:rsid w:val="00CF415B"/>
    <w:rsid w:val="00CF6A73"/>
    <w:rsid w:val="00CF7892"/>
    <w:rsid w:val="00D103AF"/>
    <w:rsid w:val="00D162DD"/>
    <w:rsid w:val="00D16808"/>
    <w:rsid w:val="00D2109D"/>
    <w:rsid w:val="00D23333"/>
    <w:rsid w:val="00D256C9"/>
    <w:rsid w:val="00D268E4"/>
    <w:rsid w:val="00D313EC"/>
    <w:rsid w:val="00D363FA"/>
    <w:rsid w:val="00D40F10"/>
    <w:rsid w:val="00D42B57"/>
    <w:rsid w:val="00D42C52"/>
    <w:rsid w:val="00D47E5C"/>
    <w:rsid w:val="00D52B36"/>
    <w:rsid w:val="00D54313"/>
    <w:rsid w:val="00D61238"/>
    <w:rsid w:val="00D64F5B"/>
    <w:rsid w:val="00D671DC"/>
    <w:rsid w:val="00D72C2E"/>
    <w:rsid w:val="00D758E1"/>
    <w:rsid w:val="00D75F95"/>
    <w:rsid w:val="00D82987"/>
    <w:rsid w:val="00D85021"/>
    <w:rsid w:val="00D900FB"/>
    <w:rsid w:val="00D90590"/>
    <w:rsid w:val="00D92645"/>
    <w:rsid w:val="00DA07CF"/>
    <w:rsid w:val="00DB2108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74C"/>
    <w:rsid w:val="00E03AA9"/>
    <w:rsid w:val="00E079B7"/>
    <w:rsid w:val="00E07A13"/>
    <w:rsid w:val="00E1172D"/>
    <w:rsid w:val="00E1288C"/>
    <w:rsid w:val="00E16F04"/>
    <w:rsid w:val="00E17758"/>
    <w:rsid w:val="00E17EAB"/>
    <w:rsid w:val="00E21D76"/>
    <w:rsid w:val="00E2320F"/>
    <w:rsid w:val="00E31486"/>
    <w:rsid w:val="00E43C82"/>
    <w:rsid w:val="00E46B27"/>
    <w:rsid w:val="00E47E5B"/>
    <w:rsid w:val="00E5196D"/>
    <w:rsid w:val="00E520C2"/>
    <w:rsid w:val="00E54E6A"/>
    <w:rsid w:val="00E6325B"/>
    <w:rsid w:val="00E70C33"/>
    <w:rsid w:val="00E714FD"/>
    <w:rsid w:val="00E719CD"/>
    <w:rsid w:val="00E81095"/>
    <w:rsid w:val="00E84587"/>
    <w:rsid w:val="00E868F8"/>
    <w:rsid w:val="00E92FFE"/>
    <w:rsid w:val="00E97F2C"/>
    <w:rsid w:val="00EA2CE8"/>
    <w:rsid w:val="00EA2E1E"/>
    <w:rsid w:val="00EA454B"/>
    <w:rsid w:val="00EA7B90"/>
    <w:rsid w:val="00EB0CB1"/>
    <w:rsid w:val="00EB3BCA"/>
    <w:rsid w:val="00EB484E"/>
    <w:rsid w:val="00EB588D"/>
    <w:rsid w:val="00EB6453"/>
    <w:rsid w:val="00EC3ED8"/>
    <w:rsid w:val="00EC68DB"/>
    <w:rsid w:val="00ED59E2"/>
    <w:rsid w:val="00ED7CE8"/>
    <w:rsid w:val="00EE20C9"/>
    <w:rsid w:val="00EE2305"/>
    <w:rsid w:val="00EE2F75"/>
    <w:rsid w:val="00EE3A3A"/>
    <w:rsid w:val="00EF0F89"/>
    <w:rsid w:val="00EF1A7C"/>
    <w:rsid w:val="00EF3798"/>
    <w:rsid w:val="00EF4C47"/>
    <w:rsid w:val="00EF6D9B"/>
    <w:rsid w:val="00F03A82"/>
    <w:rsid w:val="00F079E5"/>
    <w:rsid w:val="00F10F96"/>
    <w:rsid w:val="00F13166"/>
    <w:rsid w:val="00F20766"/>
    <w:rsid w:val="00F21368"/>
    <w:rsid w:val="00F21873"/>
    <w:rsid w:val="00F2587B"/>
    <w:rsid w:val="00F3408B"/>
    <w:rsid w:val="00F37436"/>
    <w:rsid w:val="00F42E7E"/>
    <w:rsid w:val="00F43A34"/>
    <w:rsid w:val="00F44672"/>
    <w:rsid w:val="00F45EDD"/>
    <w:rsid w:val="00F542D9"/>
    <w:rsid w:val="00F55062"/>
    <w:rsid w:val="00F61BF5"/>
    <w:rsid w:val="00F665DC"/>
    <w:rsid w:val="00F723CF"/>
    <w:rsid w:val="00F819E7"/>
    <w:rsid w:val="00F834E4"/>
    <w:rsid w:val="00F83EEA"/>
    <w:rsid w:val="00FA1E8A"/>
    <w:rsid w:val="00FA2520"/>
    <w:rsid w:val="00FA49E6"/>
    <w:rsid w:val="00FA7129"/>
    <w:rsid w:val="00FB1D9F"/>
    <w:rsid w:val="00FB2078"/>
    <w:rsid w:val="00FB6676"/>
    <w:rsid w:val="00FB7340"/>
    <w:rsid w:val="00FB7BB1"/>
    <w:rsid w:val="00FC6791"/>
    <w:rsid w:val="00FD12CA"/>
    <w:rsid w:val="00FD1B0C"/>
    <w:rsid w:val="00FD21E4"/>
    <w:rsid w:val="00FD2B3A"/>
    <w:rsid w:val="00FD4FAB"/>
    <w:rsid w:val="00FD5BCD"/>
    <w:rsid w:val="00FD6226"/>
    <w:rsid w:val="00FE1A2E"/>
    <w:rsid w:val="00FE3B7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4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file:///C:\Users\tobias.schuster\Documents\GitHub\Voodoo\_Artbible\Assetliste.xlsx" TargetMode="Externa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s://en.wikipedia.org/wiki/Vev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en.wikipedia.org/wiki/Loa" TargetMode="External"/><Relationship Id="rId28" Type="http://schemas.openxmlformats.org/officeDocument/2006/relationships/footer" Target="footer2.xml"/><Relationship Id="rId10" Type="http://schemas.openxmlformats.org/officeDocument/2006/relationships/diagramData" Target="diagrams/data1.xm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tobias.schuster\Documents\GitHub\Voodoo\_WIP\Tobias\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hyperlink" Target="https://en.wikipedia.org/wiki/Fetishism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17A753F1-A0D4-4F36-8A34-867985CC4525}" type="presOf" srcId="{C6F7374C-FFC2-4396-B50C-4622FFAC711C}" destId="{E226B249-1392-4EE7-ACC2-00EB84AB2948}" srcOrd="0" destOrd="0" presId="urn:microsoft.com/office/officeart/2005/8/layout/cycle1"/>
    <dgm:cxn modelId="{7D4E19DE-A0CF-4CA1-A5FE-60FC804F9E43}" type="presOf" srcId="{8056E5A0-E8FA-454D-B427-7A16B65C6711}" destId="{267F1077-A0BE-4F6A-A18F-A745B28E8BF3}" srcOrd="0" destOrd="0" presId="urn:microsoft.com/office/officeart/2005/8/layout/cycle1"/>
    <dgm:cxn modelId="{CA3A9691-A8EC-4EC0-A120-3D7F5725F2E9}" type="presOf" srcId="{D46D1C8F-874D-4D90-B484-D6B99FFD66AD}" destId="{374C348C-09AA-4A70-9D84-BC58E0EA63B1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EA65D088-7935-4CF8-85AE-3E4A5D8AC8B0}" type="presOf" srcId="{F67AE151-64A6-4306-992F-E380237442EC}" destId="{EE66156B-3253-463E-8770-08B381EBFE88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341F6800-361C-4E2C-AB24-AA0606E90432}" type="presOf" srcId="{9EEEDAC5-4E1C-4603-9334-9F084C187352}" destId="{078045A0-F657-4EBE-8D23-B0F976E3CE34}" srcOrd="0" destOrd="0" presId="urn:microsoft.com/office/officeart/2005/8/layout/cycle1"/>
    <dgm:cxn modelId="{05752DEF-D93C-440A-B3ED-2330AC04FAC7}" type="presOf" srcId="{317BF9F5-A087-4F47-AC75-C17C296C7A75}" destId="{37ACC3FE-496A-4E50-A5DC-20988C058B0C}" srcOrd="0" destOrd="0" presId="urn:microsoft.com/office/officeart/2005/8/layout/cycle1"/>
    <dgm:cxn modelId="{CDAE1A74-194D-4B73-AA27-87146F2D849E}" type="presOf" srcId="{E7366139-2E93-4E6B-999D-EAC4D31D9442}" destId="{BA141A2B-EFCD-406E-9F7A-165081E8E2FA}" srcOrd="0" destOrd="0" presId="urn:microsoft.com/office/officeart/2005/8/layout/cycle1"/>
    <dgm:cxn modelId="{D613F356-27F8-4E4D-B84C-C88BA536B4B3}" type="presOf" srcId="{96628D2C-7EAB-4274-9837-8BDC1B87D12C}" destId="{80BCFAE1-1161-4D0D-92C3-9CEB34B8EE0D}" srcOrd="0" destOrd="0" presId="urn:microsoft.com/office/officeart/2005/8/layout/cycle1"/>
    <dgm:cxn modelId="{7E9C4C8B-EA76-4233-85BB-2F59F9656594}" type="presOf" srcId="{DDA921E5-18F1-436D-AF1F-1C5A65A5B14D}" destId="{98E4E2C3-7BBD-46E1-9A48-23348DF1BE49}" srcOrd="0" destOrd="0" presId="urn:microsoft.com/office/officeart/2005/8/layout/cycle1"/>
    <dgm:cxn modelId="{FACBD6CC-2D56-4596-8909-2E6D78E51801}" type="presParOf" srcId="{078045A0-F657-4EBE-8D23-B0F976E3CE34}" destId="{80B15AFE-3F34-430D-AD39-4E80EF6556F5}" srcOrd="0" destOrd="0" presId="urn:microsoft.com/office/officeart/2005/8/layout/cycle1"/>
    <dgm:cxn modelId="{0CEF3695-9ACF-4280-A864-87BAF5F601EC}" type="presParOf" srcId="{078045A0-F657-4EBE-8D23-B0F976E3CE34}" destId="{EE66156B-3253-463E-8770-08B381EBFE88}" srcOrd="1" destOrd="0" presId="urn:microsoft.com/office/officeart/2005/8/layout/cycle1"/>
    <dgm:cxn modelId="{AF5245EE-50D3-4A78-9E19-D120F52C0F7D}" type="presParOf" srcId="{078045A0-F657-4EBE-8D23-B0F976E3CE34}" destId="{E226B249-1392-4EE7-ACC2-00EB84AB2948}" srcOrd="2" destOrd="0" presId="urn:microsoft.com/office/officeart/2005/8/layout/cycle1"/>
    <dgm:cxn modelId="{E8B67B23-3222-4798-BC4C-9A405EE08DCD}" type="presParOf" srcId="{078045A0-F657-4EBE-8D23-B0F976E3CE34}" destId="{5D6E78C9-5B7D-49EB-91D8-2B5414DB650E}" srcOrd="3" destOrd="0" presId="urn:microsoft.com/office/officeart/2005/8/layout/cycle1"/>
    <dgm:cxn modelId="{96660FC7-121B-429D-B334-DD65D2E2CFF7}" type="presParOf" srcId="{078045A0-F657-4EBE-8D23-B0F976E3CE34}" destId="{80BCFAE1-1161-4D0D-92C3-9CEB34B8EE0D}" srcOrd="4" destOrd="0" presId="urn:microsoft.com/office/officeart/2005/8/layout/cycle1"/>
    <dgm:cxn modelId="{D3456269-3BF7-44FB-952E-887B4DE1D19B}" type="presParOf" srcId="{078045A0-F657-4EBE-8D23-B0F976E3CE34}" destId="{98E4E2C3-7BBD-46E1-9A48-23348DF1BE49}" srcOrd="5" destOrd="0" presId="urn:microsoft.com/office/officeart/2005/8/layout/cycle1"/>
    <dgm:cxn modelId="{51E119FB-869C-4B38-8538-E9896C8A2AD1}" type="presParOf" srcId="{078045A0-F657-4EBE-8D23-B0F976E3CE34}" destId="{8EF16F83-7E48-4FEB-BA9A-4264F189B7E4}" srcOrd="6" destOrd="0" presId="urn:microsoft.com/office/officeart/2005/8/layout/cycle1"/>
    <dgm:cxn modelId="{D0A4F0B1-7AAE-4A35-8E30-33081D334111}" type="presParOf" srcId="{078045A0-F657-4EBE-8D23-B0F976E3CE34}" destId="{BA141A2B-EFCD-406E-9F7A-165081E8E2FA}" srcOrd="7" destOrd="0" presId="urn:microsoft.com/office/officeart/2005/8/layout/cycle1"/>
    <dgm:cxn modelId="{CB6B7961-FE5D-44E5-89CE-2C1B4D064CBA}" type="presParOf" srcId="{078045A0-F657-4EBE-8D23-B0F976E3CE34}" destId="{37ACC3FE-496A-4E50-A5DC-20988C058B0C}" srcOrd="8" destOrd="0" presId="urn:microsoft.com/office/officeart/2005/8/layout/cycle1"/>
    <dgm:cxn modelId="{0FAA8559-9CB4-41B3-9BB7-EB3ADA960BF5}" type="presParOf" srcId="{078045A0-F657-4EBE-8D23-B0F976E3CE34}" destId="{A9884342-55E8-4A80-B97B-8A44978F129B}" srcOrd="9" destOrd="0" presId="urn:microsoft.com/office/officeart/2005/8/layout/cycle1"/>
    <dgm:cxn modelId="{D7B32B78-0CCD-473B-AE10-0C6B085F2157}" type="presParOf" srcId="{078045A0-F657-4EBE-8D23-B0F976E3CE34}" destId="{374C348C-09AA-4A70-9D84-BC58E0EA63B1}" srcOrd="10" destOrd="0" presId="urn:microsoft.com/office/officeart/2005/8/layout/cycle1"/>
    <dgm:cxn modelId="{74E71426-4C43-4A57-86F6-3AF72296D2F9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26EA7-CF61-41BB-BBFF-C7C9516D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2977</Words>
  <Characters>18756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44</cp:revision>
  <cp:lastPrinted>2018-05-22T13:01:00Z</cp:lastPrinted>
  <dcterms:created xsi:type="dcterms:W3CDTF">2018-05-22T11:36:00Z</dcterms:created>
  <dcterms:modified xsi:type="dcterms:W3CDTF">2018-05-22T13:58:00Z</dcterms:modified>
</cp:coreProperties>
</file>