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7761"/>
      </w:tblGrid>
      <w:tr w:rsidR="00540D10" w:rsidRPr="00947EBC" w:rsidTr="00540D10">
        <w:trPr>
          <w:trHeight w:val="1624"/>
        </w:trPr>
        <w:tc>
          <w:tcPr>
            <w:tcW w:w="7761" w:type="dxa"/>
            <w:hideMark/>
          </w:tcPr>
          <w:p w:rsidR="00540D10" w:rsidRPr="00947EBC" w:rsidRDefault="00540D10">
            <w:pPr>
              <w:pStyle w:val="TableParagraph"/>
              <w:ind w:left="3178"/>
              <w:rPr>
                <w:sz w:val="20"/>
                <w:lang w:val="en-US"/>
              </w:rPr>
            </w:pPr>
            <w:r w:rsidRPr="00947EBC">
              <w:rPr>
                <w:noProof/>
                <w:sz w:val="20"/>
                <w:lang w:val="en-US" w:eastAsia="ru-RU"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D10" w:rsidRPr="00947EBC" w:rsidTr="00540D10">
        <w:trPr>
          <w:trHeight w:val="324"/>
        </w:trPr>
        <w:tc>
          <w:tcPr>
            <w:tcW w:w="7761" w:type="dxa"/>
            <w:hideMark/>
          </w:tcPr>
          <w:p w:rsidR="00540D10" w:rsidRPr="00947EBC" w:rsidRDefault="00540D10">
            <w:pPr>
              <w:pStyle w:val="TableParagraph"/>
              <w:spacing w:before="24"/>
              <w:ind w:left="199" w:right="194"/>
              <w:jc w:val="center"/>
              <w:rPr>
                <w:sz w:val="24"/>
                <w:lang w:val="en-US"/>
              </w:rPr>
            </w:pPr>
            <w:r w:rsidRPr="00947EBC">
              <w:rPr>
                <w:sz w:val="24"/>
                <w:lang w:val="en-US"/>
              </w:rPr>
              <w:t>МИНОБРНАУКИ РОССИИ</w:t>
            </w:r>
          </w:p>
        </w:tc>
      </w:tr>
      <w:tr w:rsidR="00540D10" w:rsidRPr="00AB2B21" w:rsidTr="00540D10">
        <w:trPr>
          <w:trHeight w:val="1147"/>
        </w:trPr>
        <w:tc>
          <w:tcPr>
            <w:tcW w:w="7761" w:type="dxa"/>
            <w:hideMark/>
          </w:tcPr>
          <w:p w:rsidR="00540D10" w:rsidRPr="00947EBC" w:rsidRDefault="00540D10">
            <w:pPr>
              <w:pStyle w:val="TableParagraph"/>
              <w:spacing w:before="36"/>
              <w:ind w:left="199" w:right="198"/>
              <w:jc w:val="center"/>
              <w:rPr>
                <w:sz w:val="24"/>
              </w:rPr>
            </w:pPr>
            <w:r w:rsidRPr="00947EBC"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540D10" w:rsidRPr="00947EBC" w:rsidRDefault="00540D10">
            <w:pPr>
              <w:pStyle w:val="TableParagraph"/>
              <w:ind w:left="199" w:right="197"/>
              <w:jc w:val="center"/>
              <w:rPr>
                <w:b/>
                <w:sz w:val="24"/>
              </w:rPr>
            </w:pPr>
            <w:r w:rsidRPr="00947EBC">
              <w:rPr>
                <w:b/>
                <w:sz w:val="24"/>
              </w:rPr>
              <w:t>«МИРЭА – Российский технологический университет»</w:t>
            </w:r>
          </w:p>
          <w:p w:rsidR="00540D10" w:rsidRPr="00947EBC" w:rsidRDefault="00540D10">
            <w:pPr>
              <w:pStyle w:val="TableParagraph"/>
              <w:ind w:left="199" w:right="197"/>
              <w:jc w:val="center"/>
              <w:rPr>
                <w:b/>
                <w:sz w:val="32"/>
              </w:rPr>
            </w:pPr>
            <w:r w:rsidRPr="00947EBC">
              <w:rPr>
                <w:b/>
                <w:sz w:val="32"/>
              </w:rPr>
              <w:t>РТУ МИРЭА</w:t>
            </w:r>
          </w:p>
        </w:tc>
      </w:tr>
    </w:tbl>
    <w:p w:rsidR="00540D10" w:rsidRPr="00947EBC" w:rsidRDefault="00540D10" w:rsidP="00540D10">
      <w:pPr>
        <w:pStyle w:val="a4"/>
        <w:spacing w:before="9"/>
        <w:rPr>
          <w:b/>
          <w:i/>
          <w:sz w:val="9"/>
        </w:rPr>
      </w:pPr>
      <w:r w:rsidRPr="00947EBC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1353185</wp:posOffset>
                </wp:positionH>
                <wp:positionV relativeFrom="paragraph">
                  <wp:posOffset>96520</wp:posOffset>
                </wp:positionV>
                <wp:extent cx="5600700" cy="40005"/>
                <wp:effectExtent l="0" t="0" r="0" b="0"/>
                <wp:wrapTopAndBottom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951 2131"/>
                            <a:gd name="T1" fmla="*/ T0 w 8820"/>
                            <a:gd name="T2" fmla="+- 0 192 152"/>
                            <a:gd name="T3" fmla="*/ 192 h 63"/>
                            <a:gd name="T4" fmla="+- 0 2131 2131"/>
                            <a:gd name="T5" fmla="*/ T4 w 8820"/>
                            <a:gd name="T6" fmla="+- 0 194 152"/>
                            <a:gd name="T7" fmla="*/ 194 h 63"/>
                            <a:gd name="T8" fmla="+- 0 2131 2131"/>
                            <a:gd name="T9" fmla="*/ T8 w 8820"/>
                            <a:gd name="T10" fmla="+- 0 214 152"/>
                            <a:gd name="T11" fmla="*/ 214 h 63"/>
                            <a:gd name="T12" fmla="+- 0 10951 2131"/>
                            <a:gd name="T13" fmla="*/ T12 w 8820"/>
                            <a:gd name="T14" fmla="+- 0 212 152"/>
                            <a:gd name="T15" fmla="*/ 212 h 63"/>
                            <a:gd name="T16" fmla="+- 0 10951 2131"/>
                            <a:gd name="T17" fmla="*/ T16 w 8820"/>
                            <a:gd name="T18" fmla="+- 0 192 152"/>
                            <a:gd name="T19" fmla="*/ 192 h 63"/>
                            <a:gd name="T20" fmla="+- 0 10951 2131"/>
                            <a:gd name="T21" fmla="*/ T20 w 8820"/>
                            <a:gd name="T22" fmla="+- 0 152 152"/>
                            <a:gd name="T23" fmla="*/ 152 h 63"/>
                            <a:gd name="T24" fmla="+- 0 2131 2131"/>
                            <a:gd name="T25" fmla="*/ T24 w 8820"/>
                            <a:gd name="T26" fmla="+- 0 154 152"/>
                            <a:gd name="T27" fmla="*/ 154 h 63"/>
                            <a:gd name="T28" fmla="+- 0 2131 2131"/>
                            <a:gd name="T29" fmla="*/ T28 w 8820"/>
                            <a:gd name="T30" fmla="+- 0 174 152"/>
                            <a:gd name="T31" fmla="*/ 174 h 63"/>
                            <a:gd name="T32" fmla="+- 0 10951 2131"/>
                            <a:gd name="T33" fmla="*/ T32 w 8820"/>
                            <a:gd name="T34" fmla="+- 0 172 152"/>
                            <a:gd name="T35" fmla="*/ 172 h 63"/>
                            <a:gd name="T36" fmla="+- 0 10951 2131"/>
                            <a:gd name="T37" fmla="*/ T36 w 8820"/>
                            <a:gd name="T38" fmla="+- 0 152 152"/>
                            <a:gd name="T39" fmla="*/ 152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76832" id="Полилиния: фигура 4" o:spid="_x0000_s1026" style="position:absolute;margin-left:106.55pt;margin-top:7.6pt;width:441pt;height:3.1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" path="m8820,40l,42,,62,8820,60r,-20xm8820,l,2,,22,8820,20r,-20xe" fillcolor="black" stroked="f">
                <v:path arrowok="t" o:connecttype="custom" o:connectlocs="5600700,121920;0,123190;0,135890;5600700,134620;5600700,121920;5600700,96520;0,97790;0,110490;5600700,109220;5600700,96520" o:connectangles="0,0,0,0,0,0,0,0,0,0"/>
                <w10:wrap type="topAndBottom" anchorx="page"/>
              </v:shape>
            </w:pict>
          </mc:Fallback>
        </mc:AlternateContent>
      </w:r>
    </w:p>
    <w:p w:rsidR="00540D10" w:rsidRPr="00947EBC" w:rsidRDefault="00540D10" w:rsidP="00540D10">
      <w:pPr>
        <w:pStyle w:val="a4"/>
        <w:rPr>
          <w:b/>
          <w:i/>
          <w:sz w:val="26"/>
        </w:rPr>
      </w:pPr>
    </w:p>
    <w:p w:rsidR="00540D10" w:rsidRPr="00947EBC" w:rsidRDefault="00540D10" w:rsidP="00540D10">
      <w:pPr>
        <w:pStyle w:val="a4"/>
        <w:jc w:val="center"/>
        <w:rPr>
          <w:b/>
        </w:rPr>
      </w:pPr>
      <w:r w:rsidRPr="00947EBC">
        <w:rPr>
          <w:b/>
        </w:rPr>
        <w:t>Институт информационных технологий (ИТ)</w:t>
      </w:r>
    </w:p>
    <w:p w:rsidR="00540D10" w:rsidRPr="00947EBC" w:rsidRDefault="00540D10" w:rsidP="00540D10">
      <w:pPr>
        <w:pStyle w:val="a4"/>
        <w:jc w:val="center"/>
        <w:rPr>
          <w:b/>
          <w:sz w:val="26"/>
        </w:rPr>
      </w:pPr>
      <w:r w:rsidRPr="00947EBC">
        <w:rPr>
          <w:b/>
        </w:rPr>
        <w:t>Кафедра инструментального и прикладного программного обеспечения (</w:t>
      </w:r>
      <w:proofErr w:type="spellStart"/>
      <w:r w:rsidRPr="00947EBC">
        <w:rPr>
          <w:b/>
        </w:rPr>
        <w:t>ИиППО</w:t>
      </w:r>
      <w:proofErr w:type="spellEnd"/>
      <w:r w:rsidRPr="00947EBC">
        <w:rPr>
          <w:b/>
        </w:rPr>
        <w:t>)</w:t>
      </w:r>
    </w:p>
    <w:p w:rsidR="00540D10" w:rsidRPr="00947EBC" w:rsidRDefault="00540D10" w:rsidP="00540D10">
      <w:pPr>
        <w:pStyle w:val="a4"/>
        <w:rPr>
          <w:b/>
          <w:sz w:val="26"/>
        </w:rPr>
      </w:pPr>
    </w:p>
    <w:p w:rsidR="00540D10" w:rsidRPr="00947EBC" w:rsidRDefault="00540D10" w:rsidP="00540D10">
      <w:pPr>
        <w:spacing w:before="230"/>
        <w:ind w:left="2445" w:right="2311"/>
        <w:jc w:val="center"/>
        <w:rPr>
          <w:rFonts w:cs="Times New Roman"/>
          <w:b/>
          <w:sz w:val="24"/>
          <w:lang w:val="ru-RU"/>
        </w:rPr>
      </w:pPr>
      <w:r w:rsidRPr="00947EBC">
        <w:rPr>
          <w:rFonts w:cs="Times New Roman"/>
          <w:b/>
          <w:sz w:val="24"/>
          <w:lang w:val="ru-RU"/>
        </w:rPr>
        <w:t>КУРСОВАЯ РАБОТА</w:t>
      </w:r>
    </w:p>
    <w:p w:rsidR="00540D10" w:rsidRPr="00947EBC" w:rsidRDefault="00540D10" w:rsidP="00540D10">
      <w:pPr>
        <w:pStyle w:val="a4"/>
        <w:tabs>
          <w:tab w:val="left" w:pos="9562"/>
        </w:tabs>
        <w:ind w:left="302" w:right="541"/>
        <w:jc w:val="both"/>
      </w:pPr>
      <w:r w:rsidRPr="00947EBC">
        <w:t>по</w:t>
      </w:r>
      <w:r w:rsidRPr="00947EBC">
        <w:rPr>
          <w:spacing w:val="-7"/>
        </w:rPr>
        <w:t xml:space="preserve"> </w:t>
      </w:r>
      <w:r w:rsidRPr="00947EBC">
        <w:t xml:space="preserve">дисциплине: </w:t>
      </w:r>
      <w:r w:rsidRPr="00947EBC">
        <w:rPr>
          <w:u w:val="single"/>
        </w:rPr>
        <w:t>Шаблоны программных платформ языка Джава</w:t>
      </w:r>
    </w:p>
    <w:p w:rsidR="00540D10" w:rsidRPr="00947EBC" w:rsidRDefault="00540D10" w:rsidP="00540D10">
      <w:pPr>
        <w:pStyle w:val="a4"/>
        <w:tabs>
          <w:tab w:val="left" w:pos="9562"/>
        </w:tabs>
        <w:ind w:left="302" w:right="541"/>
        <w:jc w:val="both"/>
        <w:rPr>
          <w:u w:val="single"/>
        </w:rPr>
      </w:pPr>
      <w:r w:rsidRPr="00947EBC">
        <w:t>по</w:t>
      </w:r>
      <w:r w:rsidRPr="00947EBC">
        <w:rPr>
          <w:spacing w:val="-2"/>
        </w:rPr>
        <w:t xml:space="preserve"> </w:t>
      </w:r>
      <w:r w:rsidRPr="00947EBC">
        <w:t>профилю:</w:t>
      </w:r>
      <w:r w:rsidRPr="00947EBC">
        <w:rPr>
          <w:spacing w:val="27"/>
        </w:rPr>
        <w:t xml:space="preserve"> </w:t>
      </w:r>
      <w:r w:rsidRPr="00947EBC">
        <w:rPr>
          <w:u w:val="single"/>
        </w:rPr>
        <w:t>Разработка программных продуктов и проектирование информационных систем</w:t>
      </w:r>
    </w:p>
    <w:p w:rsidR="00540D10" w:rsidRPr="00947EBC" w:rsidRDefault="00540D10" w:rsidP="00670340">
      <w:pPr>
        <w:pStyle w:val="a4"/>
        <w:tabs>
          <w:tab w:val="left" w:pos="9562"/>
        </w:tabs>
        <w:ind w:left="302" w:right="541"/>
        <w:jc w:val="both"/>
      </w:pPr>
      <w:r w:rsidRPr="00947EBC">
        <w:t>направления профессиональной</w:t>
      </w:r>
      <w:r w:rsidRPr="00947EBC">
        <w:rPr>
          <w:spacing w:val="-17"/>
        </w:rPr>
        <w:t xml:space="preserve"> </w:t>
      </w:r>
      <w:r w:rsidRPr="00947EBC">
        <w:t>подготовки:</w:t>
      </w:r>
      <w:r w:rsidRPr="00947EBC">
        <w:rPr>
          <w:u w:val="single"/>
        </w:rPr>
        <w:t xml:space="preserve"> 09.03.04 «Программная инженерия»</w:t>
      </w:r>
    </w:p>
    <w:p w:rsidR="00540D10" w:rsidRPr="00947EBC" w:rsidRDefault="00540D10" w:rsidP="00540D10">
      <w:pPr>
        <w:pStyle w:val="a4"/>
        <w:spacing w:before="3"/>
      </w:pPr>
    </w:p>
    <w:p w:rsidR="00540D10" w:rsidRPr="00947EBC" w:rsidRDefault="00540D10" w:rsidP="00540D10">
      <w:pPr>
        <w:pStyle w:val="a4"/>
        <w:tabs>
          <w:tab w:val="left" w:pos="9562"/>
        </w:tabs>
        <w:spacing w:before="90"/>
        <w:ind w:left="302"/>
        <w:jc w:val="both"/>
        <w:rPr>
          <w:u w:val="single"/>
        </w:rPr>
      </w:pPr>
      <w:r w:rsidRPr="00947EBC">
        <w:t>Тема:</w:t>
      </w:r>
      <w:r w:rsidR="00670340" w:rsidRPr="00947EBC">
        <w:t xml:space="preserve"> </w:t>
      </w:r>
      <w:r w:rsidRPr="00947EBC">
        <w:rPr>
          <w:u w:val="single"/>
        </w:rPr>
        <w:t>Мобильное</w:t>
      </w:r>
      <w:r w:rsidR="00670340" w:rsidRPr="00947EBC">
        <w:rPr>
          <w:u w:val="single"/>
        </w:rPr>
        <w:t xml:space="preserve"> </w:t>
      </w:r>
      <w:r w:rsidRPr="00947EBC">
        <w:rPr>
          <w:u w:val="single"/>
        </w:rPr>
        <w:t>приложение</w:t>
      </w:r>
      <w:r w:rsidR="00670340" w:rsidRPr="00947EBC">
        <w:rPr>
          <w:u w:val="single"/>
        </w:rPr>
        <w:t xml:space="preserve"> </w:t>
      </w:r>
      <w:r w:rsidRPr="00947EBC">
        <w:rPr>
          <w:u w:val="single"/>
        </w:rPr>
        <w:t>«</w:t>
      </w:r>
      <w:r w:rsidR="00670340" w:rsidRPr="00947EBC">
        <w:rPr>
          <w:u w:val="single"/>
        </w:rPr>
        <w:t>Школа иностранных языков</w:t>
      </w:r>
      <w:r w:rsidRPr="00947EBC">
        <w:rPr>
          <w:u w:val="single"/>
        </w:rPr>
        <w:t>»</w:t>
      </w:r>
      <w:r w:rsidR="00670340" w:rsidRPr="00947EBC">
        <w:rPr>
          <w:u w:val="single"/>
        </w:rPr>
        <w:t xml:space="preserve"> </w:t>
      </w:r>
      <w:r w:rsidRPr="00947EBC">
        <w:rPr>
          <w:u w:val="single"/>
        </w:rPr>
        <w:t>с</w:t>
      </w:r>
      <w:r w:rsidR="00670340" w:rsidRPr="00947EBC">
        <w:rPr>
          <w:u w:val="single"/>
        </w:rPr>
        <w:t xml:space="preserve"> </w:t>
      </w:r>
      <w:r w:rsidRPr="00947EBC">
        <w:rPr>
          <w:u w:val="single"/>
        </w:rPr>
        <w:t>использованием</w:t>
      </w:r>
      <w:r w:rsidR="00670340" w:rsidRPr="00947EBC">
        <w:rPr>
          <w:u w:val="single"/>
        </w:rPr>
        <w:t xml:space="preserve"> </w:t>
      </w:r>
      <w:r w:rsidRPr="00947EBC">
        <w:rPr>
          <w:u w:val="single"/>
        </w:rPr>
        <w:t>технологий</w:t>
      </w:r>
      <w:r w:rsidR="00670340" w:rsidRPr="00947EBC">
        <w:rPr>
          <w:u w:val="single"/>
        </w:rPr>
        <w:t xml:space="preserve"> </w:t>
      </w:r>
      <w:r w:rsidRPr="00947EBC">
        <w:rPr>
          <w:u w:val="single"/>
          <w:lang w:val="en-US"/>
        </w:rPr>
        <w:t>Spring</w:t>
      </w:r>
      <w:r w:rsidRPr="00947EBC">
        <w:rPr>
          <w:u w:val="single"/>
        </w:rPr>
        <w:t>,</w:t>
      </w:r>
      <w:r w:rsidR="00670340" w:rsidRPr="00947EBC">
        <w:rPr>
          <w:u w:val="single"/>
        </w:rPr>
        <w:t xml:space="preserve"> </w:t>
      </w:r>
      <w:proofErr w:type="spellStart"/>
      <w:r w:rsidRPr="00947EBC">
        <w:rPr>
          <w:u w:val="single"/>
          <w:lang w:val="en-US"/>
        </w:rPr>
        <w:t>SpringORM</w:t>
      </w:r>
      <w:proofErr w:type="spellEnd"/>
      <w:r w:rsidRPr="00947EBC">
        <w:rPr>
          <w:u w:val="single"/>
        </w:rPr>
        <w:t xml:space="preserve">, </w:t>
      </w:r>
      <w:r w:rsidRPr="00947EBC">
        <w:rPr>
          <w:u w:val="single"/>
          <w:lang w:val="en-US"/>
        </w:rPr>
        <w:t>Gradle</w:t>
      </w:r>
      <w:r w:rsidRPr="00947EBC">
        <w:rPr>
          <w:u w:val="single"/>
        </w:rPr>
        <w:t xml:space="preserve">, </w:t>
      </w:r>
      <w:r w:rsidRPr="00947EBC">
        <w:rPr>
          <w:u w:val="single"/>
          <w:lang w:val="en-US"/>
        </w:rPr>
        <w:t>GitHub</w:t>
      </w:r>
      <w:r w:rsidRPr="00947EBC">
        <w:rPr>
          <w:u w:val="single"/>
        </w:rPr>
        <w:t xml:space="preserve">, </w:t>
      </w:r>
      <w:proofErr w:type="spellStart"/>
      <w:r w:rsidRPr="00947EBC">
        <w:rPr>
          <w:u w:val="single"/>
          <w:lang w:val="en-US"/>
        </w:rPr>
        <w:t>IntelliJIDEA</w:t>
      </w:r>
      <w:proofErr w:type="spellEnd"/>
      <w:r w:rsidR="00670340" w:rsidRPr="00947EBC">
        <w:rPr>
          <w:u w:val="single"/>
        </w:rPr>
        <w:t>.</w:t>
      </w:r>
    </w:p>
    <w:p w:rsidR="00540D10" w:rsidRPr="00947EBC" w:rsidRDefault="00540D10" w:rsidP="00540D10">
      <w:pPr>
        <w:pStyle w:val="a4"/>
        <w:spacing w:before="4"/>
        <w:rPr>
          <w:sz w:val="22"/>
        </w:rPr>
      </w:pPr>
    </w:p>
    <w:p w:rsidR="00540D10" w:rsidRPr="00947EBC" w:rsidRDefault="00540D10" w:rsidP="00540D10">
      <w:pPr>
        <w:pStyle w:val="a4"/>
        <w:tabs>
          <w:tab w:val="left" w:pos="5313"/>
        </w:tabs>
        <w:spacing w:before="90"/>
        <w:ind w:left="302"/>
        <w:jc w:val="both"/>
      </w:pPr>
      <w:r w:rsidRPr="00947EBC">
        <w:t>Студент:</w:t>
      </w:r>
      <w:r w:rsidRPr="00947EBC">
        <w:rPr>
          <w:spacing w:val="-1"/>
        </w:rPr>
        <w:t xml:space="preserve"> </w:t>
      </w:r>
      <w:r w:rsidR="00670340" w:rsidRPr="00947EBC">
        <w:rPr>
          <w:u w:val="single"/>
        </w:rPr>
        <w:t>Московка Артём Александрович</w:t>
      </w:r>
    </w:p>
    <w:p w:rsidR="00540D10" w:rsidRPr="00947EBC" w:rsidRDefault="00540D10" w:rsidP="00540D10">
      <w:pPr>
        <w:pStyle w:val="a4"/>
        <w:tabs>
          <w:tab w:val="left" w:pos="3189"/>
        </w:tabs>
        <w:ind w:left="302"/>
      </w:pPr>
      <w:r w:rsidRPr="00947EBC">
        <w:t>Группа:</w:t>
      </w:r>
      <w:r w:rsidRPr="00947EBC">
        <w:rPr>
          <w:spacing w:val="-2"/>
        </w:rPr>
        <w:t xml:space="preserve"> </w:t>
      </w:r>
      <w:r w:rsidRPr="00947EBC">
        <w:rPr>
          <w:u w:val="single"/>
        </w:rPr>
        <w:t>ИКБО-20-19</w:t>
      </w:r>
    </w:p>
    <w:p w:rsidR="00540D10" w:rsidRPr="00947EBC" w:rsidRDefault="00540D10" w:rsidP="00540D10">
      <w:pPr>
        <w:pStyle w:val="a4"/>
        <w:tabs>
          <w:tab w:val="left" w:pos="4706"/>
          <w:tab w:val="left" w:pos="6350"/>
          <w:tab w:val="left" w:pos="8217"/>
        </w:tabs>
        <w:ind w:left="302"/>
      </w:pPr>
      <w:r w:rsidRPr="00947EBC">
        <w:t>Работа представлена</w:t>
      </w:r>
      <w:r w:rsidRPr="00947EBC">
        <w:rPr>
          <w:spacing w:val="-5"/>
        </w:rPr>
        <w:t xml:space="preserve"> </w:t>
      </w:r>
      <w:r w:rsidRPr="00947EBC">
        <w:t>к</w:t>
      </w:r>
      <w:r w:rsidRPr="00947EBC">
        <w:rPr>
          <w:spacing w:val="-1"/>
        </w:rPr>
        <w:t xml:space="preserve"> </w:t>
      </w:r>
      <w:r w:rsidRPr="00947EBC">
        <w:t>защите</w:t>
      </w:r>
      <w:r w:rsidRPr="00947EBC">
        <w:rPr>
          <w:u w:val="single"/>
        </w:rPr>
        <w:t xml:space="preserve"> ХХ.05.21</w:t>
      </w:r>
      <w:r w:rsidR="00A31EF7" w:rsidRPr="00947EBC">
        <w:rPr>
          <w:u w:val="single"/>
        </w:rPr>
        <w:tab/>
      </w:r>
      <w:r w:rsidRPr="00947EBC">
        <w:t>/</w:t>
      </w:r>
      <w:r w:rsidRPr="00947EBC">
        <w:rPr>
          <w:u w:val="single"/>
        </w:rPr>
        <w:t xml:space="preserve"> </w:t>
      </w:r>
      <w:r w:rsidR="00670340" w:rsidRPr="00947EBC">
        <w:rPr>
          <w:u w:val="single"/>
        </w:rPr>
        <w:t>Московка А.А</w:t>
      </w:r>
      <w:r w:rsidRPr="00947EBC">
        <w:rPr>
          <w:u w:val="single"/>
        </w:rPr>
        <w:t>.</w:t>
      </w:r>
      <w:r w:rsidRPr="00947EBC">
        <w:t>/</w:t>
      </w:r>
    </w:p>
    <w:p w:rsidR="00540D10" w:rsidRPr="00947EBC" w:rsidRDefault="00540D10" w:rsidP="00540D10">
      <w:pPr>
        <w:tabs>
          <w:tab w:val="left" w:pos="7437"/>
        </w:tabs>
        <w:ind w:left="4248" w:right="2194"/>
        <w:rPr>
          <w:rFonts w:cs="Times New Roman"/>
          <w:lang w:val="ru-RU"/>
        </w:rPr>
      </w:pPr>
      <w:r w:rsidRPr="00947EBC">
        <w:rPr>
          <w:rFonts w:cs="Times New Roman"/>
          <w:sz w:val="24"/>
          <w:lang w:val="ru-RU"/>
        </w:rPr>
        <w:t>(</w:t>
      </w:r>
      <w:r w:rsidRPr="00947EBC">
        <w:rPr>
          <w:rFonts w:cs="Times New Roman"/>
          <w:lang w:val="ru-RU"/>
        </w:rPr>
        <w:t xml:space="preserve">подпись и </w:t>
      </w:r>
      <w:proofErr w:type="spellStart"/>
      <w:r w:rsidRPr="00947EBC">
        <w:rPr>
          <w:rFonts w:cs="Times New Roman"/>
          <w:lang w:val="ru-RU"/>
        </w:rPr>
        <w:t>ф.и.о.</w:t>
      </w:r>
      <w:proofErr w:type="spellEnd"/>
      <w:r w:rsidRPr="00947EBC">
        <w:rPr>
          <w:rFonts w:cs="Times New Roman"/>
          <w:lang w:val="ru-RU"/>
        </w:rPr>
        <w:t xml:space="preserve"> студента)</w:t>
      </w:r>
    </w:p>
    <w:p w:rsidR="00540D10" w:rsidRPr="00947EBC" w:rsidRDefault="00540D10" w:rsidP="00540D10">
      <w:pPr>
        <w:tabs>
          <w:tab w:val="left" w:pos="7437"/>
        </w:tabs>
        <w:ind w:left="302" w:right="2194"/>
        <w:rPr>
          <w:rFonts w:cs="Times New Roman"/>
          <w:lang w:val="ru-RU"/>
        </w:rPr>
      </w:pPr>
    </w:p>
    <w:p w:rsidR="00540D10" w:rsidRPr="00947EBC" w:rsidRDefault="00540D10" w:rsidP="00540D10">
      <w:pPr>
        <w:tabs>
          <w:tab w:val="left" w:pos="7437"/>
        </w:tabs>
        <w:ind w:left="302" w:right="2194"/>
        <w:jc w:val="both"/>
        <w:rPr>
          <w:rFonts w:cs="Times New Roman"/>
          <w:sz w:val="24"/>
          <w:u w:val="single"/>
          <w:lang w:val="ru-RU"/>
        </w:rPr>
      </w:pPr>
      <w:r w:rsidRPr="00947EBC">
        <w:rPr>
          <w:rFonts w:cs="Times New Roman"/>
          <w:sz w:val="24"/>
          <w:lang w:val="ru-RU"/>
        </w:rPr>
        <w:t>Руководитель:</w:t>
      </w:r>
      <w:r w:rsidR="00670340" w:rsidRPr="00947EBC">
        <w:rPr>
          <w:rFonts w:cs="Times New Roman"/>
          <w:spacing w:val="-1"/>
          <w:sz w:val="24"/>
          <w:lang w:val="ru-RU"/>
        </w:rPr>
        <w:t xml:space="preserve"> </w:t>
      </w:r>
      <w:r w:rsidRPr="00947EBC">
        <w:rPr>
          <w:rFonts w:cs="Times New Roman"/>
          <w:sz w:val="24"/>
          <w:u w:val="single"/>
          <w:lang w:val="ru-RU"/>
        </w:rPr>
        <w:t>Зорина</w:t>
      </w:r>
      <w:r w:rsidR="00670340" w:rsidRPr="00947EBC">
        <w:rPr>
          <w:rFonts w:cs="Times New Roman"/>
          <w:sz w:val="24"/>
          <w:u w:val="single"/>
          <w:lang w:val="ru-RU"/>
        </w:rPr>
        <w:t xml:space="preserve"> </w:t>
      </w:r>
      <w:r w:rsidRPr="00947EBC">
        <w:rPr>
          <w:rFonts w:cs="Times New Roman"/>
          <w:sz w:val="24"/>
          <w:u w:val="single"/>
          <w:lang w:val="ru-RU"/>
        </w:rPr>
        <w:t>Наталья</w:t>
      </w:r>
      <w:r w:rsidR="00670340" w:rsidRPr="00947EBC">
        <w:rPr>
          <w:rFonts w:cs="Times New Roman"/>
          <w:sz w:val="24"/>
          <w:u w:val="single"/>
          <w:lang w:val="ru-RU"/>
        </w:rPr>
        <w:t xml:space="preserve"> </w:t>
      </w:r>
      <w:r w:rsidRPr="00947EBC">
        <w:rPr>
          <w:rFonts w:cs="Times New Roman"/>
          <w:sz w:val="24"/>
          <w:u w:val="single"/>
          <w:lang w:val="ru-RU"/>
        </w:rPr>
        <w:t>Валентиновна,</w:t>
      </w:r>
      <w:r w:rsidR="00670340" w:rsidRPr="00947EBC">
        <w:rPr>
          <w:rFonts w:cs="Times New Roman"/>
          <w:sz w:val="24"/>
          <w:u w:val="single"/>
          <w:lang w:val="ru-RU"/>
        </w:rPr>
        <w:t xml:space="preserve"> </w:t>
      </w:r>
      <w:r w:rsidRPr="00947EBC">
        <w:rPr>
          <w:rFonts w:cs="Times New Roman"/>
          <w:sz w:val="24"/>
          <w:u w:val="single"/>
          <w:lang w:val="ru-RU"/>
        </w:rPr>
        <w:t>к.т.н.,</w:t>
      </w:r>
      <w:r w:rsidR="00670340" w:rsidRPr="00947EBC">
        <w:rPr>
          <w:rFonts w:cs="Times New Roman"/>
          <w:sz w:val="24"/>
          <w:u w:val="single"/>
          <w:lang w:val="ru-RU"/>
        </w:rPr>
        <w:t xml:space="preserve"> </w:t>
      </w:r>
    </w:p>
    <w:p w:rsidR="00540D10" w:rsidRPr="00947EBC" w:rsidRDefault="00540D10" w:rsidP="00540D10">
      <w:pPr>
        <w:tabs>
          <w:tab w:val="left" w:pos="7437"/>
        </w:tabs>
        <w:ind w:left="302" w:right="2194"/>
        <w:jc w:val="both"/>
        <w:rPr>
          <w:rFonts w:cs="Times New Roman"/>
          <w:sz w:val="24"/>
          <w:u w:val="single"/>
          <w:lang w:val="ru-RU"/>
        </w:rPr>
      </w:pPr>
      <w:r w:rsidRPr="00947EBC">
        <w:rPr>
          <w:rFonts w:cs="Times New Roman"/>
          <w:sz w:val="24"/>
          <w:u w:val="single"/>
          <w:lang w:val="ru-RU"/>
        </w:rPr>
        <w:t>старший</w:t>
      </w:r>
      <w:r w:rsidRPr="00947EBC">
        <w:rPr>
          <w:rFonts w:cs="Times New Roman"/>
          <w:sz w:val="24"/>
          <w:u w:val="single"/>
        </w:rPr>
        <w:t> </w:t>
      </w:r>
      <w:r w:rsidRPr="00947EBC">
        <w:rPr>
          <w:rFonts w:cs="Times New Roman"/>
          <w:sz w:val="24"/>
          <w:u w:val="single"/>
          <w:lang w:val="ru-RU"/>
        </w:rPr>
        <w:t>преподаватель</w:t>
      </w:r>
    </w:p>
    <w:p w:rsidR="00540D10" w:rsidRPr="00947EBC" w:rsidRDefault="00540D10" w:rsidP="00540D10">
      <w:pPr>
        <w:pStyle w:val="a4"/>
        <w:tabs>
          <w:tab w:val="left" w:pos="4354"/>
          <w:tab w:val="left" w:pos="5997"/>
          <w:tab w:val="left" w:pos="7865"/>
        </w:tabs>
        <w:spacing w:before="1"/>
        <w:ind w:left="302"/>
      </w:pPr>
      <w:r w:rsidRPr="00947EBC">
        <w:t>Работа допущена</w:t>
      </w:r>
      <w:r w:rsidRPr="00947EBC">
        <w:rPr>
          <w:spacing w:val="-4"/>
        </w:rPr>
        <w:t xml:space="preserve"> </w:t>
      </w:r>
      <w:r w:rsidRPr="00947EBC">
        <w:t>к</w:t>
      </w:r>
      <w:r w:rsidRPr="00947EBC">
        <w:rPr>
          <w:spacing w:val="-1"/>
        </w:rPr>
        <w:t xml:space="preserve"> </w:t>
      </w:r>
      <w:r w:rsidRPr="00947EBC">
        <w:t>защите</w:t>
      </w:r>
      <w:r w:rsidRPr="00947EBC">
        <w:rPr>
          <w:u w:val="single"/>
        </w:rPr>
        <w:t xml:space="preserve"> </w:t>
      </w:r>
      <w:r w:rsidRPr="00947EBC">
        <w:rPr>
          <w:u w:val="single"/>
        </w:rPr>
        <w:tab/>
      </w:r>
      <w:r w:rsidRPr="00947EBC">
        <w:t>(</w:t>
      </w:r>
      <w:r w:rsidRPr="00947EBC">
        <w:rPr>
          <w:sz w:val="22"/>
        </w:rPr>
        <w:t>дата</w:t>
      </w:r>
      <w:r w:rsidRPr="00947EBC">
        <w:t>)</w:t>
      </w:r>
      <w:r w:rsidRPr="00947EBC">
        <w:rPr>
          <w:u w:val="single"/>
        </w:rPr>
        <w:t xml:space="preserve"> </w:t>
      </w:r>
      <w:r w:rsidRPr="00947EBC">
        <w:rPr>
          <w:u w:val="single"/>
        </w:rPr>
        <w:tab/>
      </w:r>
      <w:r w:rsidRPr="00947EBC">
        <w:t>/</w:t>
      </w:r>
      <w:r w:rsidRPr="00947EBC">
        <w:rPr>
          <w:u w:val="single"/>
        </w:rPr>
        <w:t xml:space="preserve"> Зорина Н.В.</w:t>
      </w:r>
      <w:r w:rsidRPr="00947EBC">
        <w:t>/</w:t>
      </w:r>
    </w:p>
    <w:p w:rsidR="00540D10" w:rsidRPr="00947EBC" w:rsidRDefault="00540D10" w:rsidP="00540D10">
      <w:pPr>
        <w:ind w:left="4971"/>
        <w:rPr>
          <w:rFonts w:cs="Times New Roman"/>
          <w:sz w:val="24"/>
          <w:lang w:val="ru-RU"/>
        </w:rPr>
      </w:pPr>
      <w:r w:rsidRPr="00947EBC">
        <w:rPr>
          <w:rFonts w:cs="Times New Roman"/>
          <w:sz w:val="24"/>
          <w:lang w:val="ru-RU"/>
        </w:rPr>
        <w:t>(</w:t>
      </w:r>
      <w:r w:rsidRPr="00947EBC">
        <w:rPr>
          <w:rFonts w:cs="Times New Roman"/>
          <w:lang w:val="ru-RU"/>
        </w:rPr>
        <w:t xml:space="preserve">подпись и </w:t>
      </w:r>
      <w:proofErr w:type="spellStart"/>
      <w:r w:rsidRPr="00947EBC">
        <w:rPr>
          <w:rFonts w:cs="Times New Roman"/>
          <w:lang w:val="ru-RU"/>
        </w:rPr>
        <w:t>ф.и.о.</w:t>
      </w:r>
      <w:proofErr w:type="spellEnd"/>
      <w:r w:rsidRPr="00947EBC">
        <w:rPr>
          <w:rFonts w:cs="Times New Roman"/>
          <w:lang w:val="ru-RU"/>
        </w:rPr>
        <w:t xml:space="preserve"> рук-ля</w:t>
      </w:r>
      <w:r w:rsidRPr="00947EBC">
        <w:rPr>
          <w:rFonts w:cs="Times New Roman"/>
          <w:sz w:val="24"/>
          <w:lang w:val="ru-RU"/>
        </w:rPr>
        <w:t>)</w:t>
      </w:r>
    </w:p>
    <w:p w:rsidR="00540D10" w:rsidRPr="00947EBC" w:rsidRDefault="00540D10" w:rsidP="00540D10">
      <w:pPr>
        <w:pStyle w:val="a4"/>
        <w:spacing w:before="9"/>
        <w:rPr>
          <w:sz w:val="23"/>
        </w:rPr>
      </w:pPr>
    </w:p>
    <w:p w:rsidR="00540D10" w:rsidRPr="00947EBC" w:rsidRDefault="00540D10" w:rsidP="00540D10">
      <w:pPr>
        <w:pStyle w:val="a4"/>
        <w:tabs>
          <w:tab w:val="left" w:pos="4361"/>
        </w:tabs>
        <w:ind w:left="302"/>
      </w:pPr>
      <w:r w:rsidRPr="00947EBC">
        <w:t>Оценка по итогам</w:t>
      </w:r>
      <w:r w:rsidRPr="00947EBC">
        <w:rPr>
          <w:spacing w:val="-9"/>
        </w:rPr>
        <w:t xml:space="preserve"> </w:t>
      </w:r>
      <w:r w:rsidRPr="00947EBC">
        <w:t xml:space="preserve">защиты: </w:t>
      </w:r>
      <w:r w:rsidRPr="00947EBC">
        <w:rPr>
          <w:u w:val="single"/>
        </w:rPr>
        <w:t xml:space="preserve"> </w:t>
      </w:r>
      <w:r w:rsidRPr="00947EBC">
        <w:rPr>
          <w:u w:val="single"/>
        </w:rPr>
        <w:tab/>
      </w:r>
    </w:p>
    <w:p w:rsidR="00540D10" w:rsidRPr="00947EBC" w:rsidRDefault="00540D10" w:rsidP="00540D10">
      <w:pPr>
        <w:pStyle w:val="a4"/>
        <w:tabs>
          <w:tab w:val="left" w:pos="2156"/>
          <w:tab w:val="left" w:pos="7143"/>
        </w:tabs>
        <w:ind w:left="302"/>
      </w:pPr>
      <w:r w:rsidRPr="00947EBC">
        <w:rPr>
          <w:u w:val="single"/>
        </w:rPr>
        <w:t xml:space="preserve"> </w:t>
      </w:r>
      <w:r w:rsidRPr="00947EBC">
        <w:rPr>
          <w:u w:val="single"/>
        </w:rPr>
        <w:tab/>
      </w:r>
      <w:r w:rsidRPr="00947EBC">
        <w:t>/</w:t>
      </w:r>
      <w:r w:rsidRPr="00947EBC">
        <w:rPr>
          <w:u w:val="single"/>
        </w:rPr>
        <w:t xml:space="preserve"> </w:t>
      </w:r>
      <w:r w:rsidRPr="00947EBC">
        <w:rPr>
          <w:u w:val="single"/>
        </w:rPr>
        <w:tab/>
      </w:r>
      <w:r w:rsidRPr="00947EBC">
        <w:t>/</w:t>
      </w:r>
    </w:p>
    <w:p w:rsidR="00540D10" w:rsidRPr="00947EBC" w:rsidRDefault="00540D10" w:rsidP="00540D10">
      <w:pPr>
        <w:pStyle w:val="a4"/>
        <w:tabs>
          <w:tab w:val="left" w:pos="2156"/>
          <w:tab w:val="left" w:pos="7143"/>
        </w:tabs>
        <w:ind w:left="302"/>
      </w:pPr>
      <w:r w:rsidRPr="00947EBC">
        <w:rPr>
          <w:u w:val="single"/>
        </w:rPr>
        <w:t xml:space="preserve"> </w:t>
      </w:r>
      <w:r w:rsidRPr="00947EBC">
        <w:rPr>
          <w:u w:val="single"/>
        </w:rPr>
        <w:tab/>
      </w:r>
      <w:r w:rsidRPr="00947EBC">
        <w:t>/</w:t>
      </w:r>
      <w:r w:rsidRPr="00947EBC">
        <w:rPr>
          <w:u w:val="single"/>
        </w:rPr>
        <w:t xml:space="preserve"> </w:t>
      </w:r>
      <w:r w:rsidRPr="00947EBC">
        <w:rPr>
          <w:u w:val="single"/>
        </w:rPr>
        <w:tab/>
      </w:r>
      <w:r w:rsidRPr="00947EBC">
        <w:t>/</w:t>
      </w:r>
    </w:p>
    <w:p w:rsidR="00540D10" w:rsidRPr="00947EBC" w:rsidRDefault="00540D10" w:rsidP="00540D10">
      <w:pPr>
        <w:pStyle w:val="a4"/>
        <w:ind w:left="302" w:firstLine="60"/>
      </w:pPr>
      <w:r w:rsidRPr="00947EBC">
        <w:t xml:space="preserve">(подписи, дата, </w:t>
      </w:r>
      <w:proofErr w:type="spellStart"/>
      <w:r w:rsidRPr="00947EBC">
        <w:t>ф.и.о.</w:t>
      </w:r>
      <w:proofErr w:type="spellEnd"/>
      <w:r w:rsidRPr="00947EBC">
        <w:t>, должность, звание, уч. степень двух преподавателей, принявших защиту)</w:t>
      </w:r>
    </w:p>
    <w:p w:rsidR="00540D10" w:rsidRPr="00947EBC" w:rsidRDefault="00540D10" w:rsidP="00540D10">
      <w:pPr>
        <w:pStyle w:val="a4"/>
        <w:rPr>
          <w:sz w:val="26"/>
        </w:rPr>
      </w:pPr>
    </w:p>
    <w:p w:rsidR="00540D10" w:rsidRPr="00947EBC" w:rsidRDefault="00540D10" w:rsidP="00540D10">
      <w:pPr>
        <w:pStyle w:val="a4"/>
        <w:ind w:left="2445" w:right="2313"/>
        <w:jc w:val="both"/>
      </w:pPr>
    </w:p>
    <w:p w:rsidR="00540D10" w:rsidRPr="00947EBC" w:rsidRDefault="00540D10" w:rsidP="00540D10">
      <w:pPr>
        <w:pStyle w:val="a4"/>
        <w:ind w:left="2445" w:right="2313"/>
        <w:jc w:val="both"/>
      </w:pPr>
    </w:p>
    <w:p w:rsidR="00A31EF7" w:rsidRPr="00947EBC" w:rsidRDefault="00A31EF7" w:rsidP="00540D10">
      <w:pPr>
        <w:pStyle w:val="a4"/>
        <w:ind w:left="2445" w:right="2313"/>
        <w:jc w:val="both"/>
      </w:pPr>
    </w:p>
    <w:p w:rsidR="00A31EF7" w:rsidRPr="00947EBC" w:rsidRDefault="00A31EF7" w:rsidP="00540D10">
      <w:pPr>
        <w:pStyle w:val="a4"/>
        <w:ind w:left="2445" w:right="2313"/>
        <w:jc w:val="both"/>
      </w:pPr>
    </w:p>
    <w:p w:rsidR="00885E0C" w:rsidRPr="00947EBC" w:rsidRDefault="00540D10" w:rsidP="00885E0C">
      <w:pPr>
        <w:jc w:val="center"/>
        <w:rPr>
          <w:rFonts w:cs="Times New Roman"/>
        </w:rPr>
      </w:pPr>
      <w:r w:rsidRPr="00947EBC">
        <w:rPr>
          <w:rFonts w:cs="Times New Roman"/>
        </w:rPr>
        <w:t>РТУ МИРЭА. 2021 г.</w:t>
      </w:r>
      <w:r w:rsidR="00885E0C" w:rsidRPr="00947EBC">
        <w:rPr>
          <w:rFonts w:cs="Times New Roman"/>
        </w:rPr>
        <w:br w:type="page"/>
      </w:r>
    </w:p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2A1CF4" w:rsidRPr="002A1CF4" w:rsidTr="00216FB8">
        <w:trPr>
          <w:cantSplit/>
          <w:trHeight w:val="180"/>
          <w:jc w:val="center"/>
        </w:trPr>
        <w:tc>
          <w:tcPr>
            <w:tcW w:w="3166" w:type="dxa"/>
          </w:tcPr>
          <w:p w:rsidR="002A1CF4" w:rsidRPr="002A1CF4" w:rsidRDefault="002A1CF4" w:rsidP="002A1CF4">
            <w:pPr>
              <w:spacing w:after="0" w:line="240" w:lineRule="auto"/>
              <w:jc w:val="center"/>
              <w:rPr>
                <w:rFonts w:eastAsia="Times New Roman" w:cs="Times New Roman"/>
                <w:caps/>
                <w:sz w:val="24"/>
                <w:szCs w:val="20"/>
                <w:lang w:val="ru-RU" w:eastAsia="ru-RU"/>
              </w:rPr>
            </w:pPr>
          </w:p>
        </w:tc>
        <w:tc>
          <w:tcPr>
            <w:tcW w:w="3166" w:type="dxa"/>
          </w:tcPr>
          <w:p w:rsidR="002A1CF4" w:rsidRPr="002A1CF4" w:rsidRDefault="002A1CF4" w:rsidP="002A1CF4">
            <w:pPr>
              <w:spacing w:after="0" w:line="0" w:lineRule="atLeast"/>
              <w:ind w:left="-3236" w:right="-3238"/>
              <w:jc w:val="center"/>
              <w:rPr>
                <w:rFonts w:eastAsia="Times New Roman" w:cs="Times New Roman"/>
                <w:caps/>
                <w:sz w:val="24"/>
                <w:szCs w:val="20"/>
                <w:lang w:val="ru-RU" w:eastAsia="ru-RU"/>
              </w:rPr>
            </w:pPr>
            <w:r w:rsidRPr="002A1CF4">
              <w:rPr>
                <w:rFonts w:eastAsia="Times New Roman" w:cs="Times New Roman"/>
                <w:caps/>
                <w:noProof/>
                <w:sz w:val="24"/>
                <w:szCs w:val="20"/>
                <w:lang w:val="ru-RU" w:eastAsia="ru-RU"/>
              </w:rPr>
              <w:drawing>
                <wp:inline distT="0" distB="0" distL="0" distR="0" wp14:anchorId="3825D5D0" wp14:editId="1E8856AB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:rsidR="002A1CF4" w:rsidRPr="002A1CF4" w:rsidRDefault="002A1CF4" w:rsidP="002A1CF4">
            <w:pPr>
              <w:spacing w:after="0" w:line="240" w:lineRule="auto"/>
              <w:jc w:val="center"/>
              <w:rPr>
                <w:rFonts w:eastAsia="Times New Roman" w:cs="Times New Roman"/>
                <w:caps/>
                <w:sz w:val="24"/>
                <w:szCs w:val="20"/>
                <w:lang w:val="ru-RU" w:eastAsia="ru-RU"/>
              </w:rPr>
            </w:pPr>
          </w:p>
        </w:tc>
      </w:tr>
      <w:tr w:rsidR="002A1CF4" w:rsidRPr="002A1CF4" w:rsidTr="00216FB8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2A1CF4" w:rsidRPr="002A1CF4" w:rsidRDefault="00FE5665" w:rsidP="002A1CF4">
            <w:pPr>
              <w:spacing w:before="60" w:after="60"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caps/>
                <w:sz w:val="24"/>
                <w:szCs w:val="24"/>
                <w:lang w:val="ru-RU" w:eastAsia="ru-RU"/>
              </w:rPr>
              <w:t xml:space="preserve"> </w:t>
            </w:r>
            <w:r w:rsidR="002A1CF4" w:rsidRPr="002A1CF4">
              <w:rPr>
                <w:rFonts w:eastAsia="Times New Roma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2A1CF4" w:rsidRPr="00AB2B21" w:rsidTr="00216FB8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046D00" w:rsidRPr="00947EBC" w:rsidRDefault="00046D00" w:rsidP="00046D00">
            <w:pPr>
              <w:pStyle w:val="TableParagraph"/>
              <w:spacing w:before="36"/>
              <w:ind w:left="199" w:right="198"/>
              <w:jc w:val="center"/>
              <w:rPr>
                <w:sz w:val="24"/>
              </w:rPr>
            </w:pPr>
            <w:r w:rsidRPr="00947EBC">
              <w:rPr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046D00" w:rsidRPr="00947EBC" w:rsidRDefault="00046D00" w:rsidP="00046D00">
            <w:pPr>
              <w:pStyle w:val="TableParagraph"/>
              <w:ind w:left="199" w:right="197"/>
              <w:jc w:val="center"/>
              <w:rPr>
                <w:b/>
                <w:sz w:val="24"/>
              </w:rPr>
            </w:pPr>
            <w:r w:rsidRPr="00947EBC">
              <w:rPr>
                <w:b/>
                <w:sz w:val="24"/>
              </w:rPr>
              <w:t>«МИРЭА – Российский технологический университет»</w:t>
            </w:r>
          </w:p>
          <w:p w:rsidR="002A1CF4" w:rsidRPr="002A1CF4" w:rsidRDefault="00046D00" w:rsidP="00046D0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0"/>
                <w:lang w:val="ru-RU" w:eastAsia="ru-RU"/>
              </w:rPr>
            </w:pPr>
            <w:r w:rsidRPr="00046D00">
              <w:rPr>
                <w:rFonts w:cs="Times New Roman"/>
                <w:b/>
                <w:sz w:val="32"/>
                <w:lang w:val="ru-RU"/>
              </w:rPr>
              <w:t>РТУ МИРЭА</w:t>
            </w:r>
            <w:r w:rsidRPr="002A1CF4">
              <w:rPr>
                <w:rFonts w:eastAsia="Times New Roman" w:cs="Times New Roman"/>
                <w:noProof/>
                <w:sz w:val="24"/>
                <w:szCs w:val="24"/>
                <w:lang w:val="ru-RU" w:eastAsia="ru-RU"/>
              </w:rPr>
              <w:t xml:space="preserve"> </w:t>
            </w:r>
            <w:r w:rsidR="002A1CF4" w:rsidRPr="002A1CF4">
              <w:rPr>
                <w:rFonts w:eastAsia="Times New Roma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6F71AA3F" wp14:editId="769D21B4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A4BF71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2A1CF4" w:rsidRPr="002A1CF4" w:rsidRDefault="002A1CF4" w:rsidP="002A1CF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val="ru-RU" w:eastAsia="ru-RU"/>
        </w:rPr>
      </w:pPr>
      <w:r w:rsidRPr="002A1CF4">
        <w:rPr>
          <w:rFonts w:eastAsia="Times New Roman" w:cs="Times New Roman"/>
          <w:b/>
          <w:sz w:val="24"/>
          <w:szCs w:val="24"/>
          <w:lang w:val="ru-RU" w:eastAsia="ru-RU"/>
        </w:rPr>
        <w:t>Институт информационных технологий (ИТ)</w:t>
      </w:r>
    </w:p>
    <w:p w:rsidR="002A1CF4" w:rsidRPr="002A1CF4" w:rsidRDefault="002A1CF4" w:rsidP="002A1CF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val="ru-RU" w:eastAsia="ru-RU"/>
        </w:rPr>
      </w:pPr>
      <w:r w:rsidRPr="002A1CF4">
        <w:rPr>
          <w:rFonts w:eastAsia="Times New Roman" w:cs="Times New Roman"/>
          <w:b/>
          <w:sz w:val="24"/>
          <w:szCs w:val="24"/>
          <w:lang w:val="ru-RU" w:eastAsia="ru-RU"/>
        </w:rPr>
        <w:t>Кафедра инструментального и прикладного программного обеспечения (</w:t>
      </w:r>
      <w:proofErr w:type="spellStart"/>
      <w:r w:rsidRPr="002A1CF4">
        <w:rPr>
          <w:rFonts w:eastAsia="Times New Roman" w:cs="Times New Roman"/>
          <w:b/>
          <w:sz w:val="24"/>
          <w:szCs w:val="24"/>
          <w:lang w:val="ru-RU" w:eastAsia="ru-RU"/>
        </w:rPr>
        <w:t>ИиППО</w:t>
      </w:r>
      <w:proofErr w:type="spellEnd"/>
      <w:r w:rsidRPr="002A1CF4">
        <w:rPr>
          <w:rFonts w:eastAsia="Times New Roman" w:cs="Times New Roman"/>
          <w:b/>
          <w:sz w:val="24"/>
          <w:szCs w:val="24"/>
          <w:lang w:val="ru-RU" w:eastAsia="ru-RU"/>
        </w:rPr>
        <w:t>)</w:t>
      </w: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:rsidR="002A1CF4" w:rsidRPr="002A1CF4" w:rsidRDefault="002A1CF4" w:rsidP="002A1CF4">
      <w:pPr>
        <w:spacing w:after="0" w:line="240" w:lineRule="auto"/>
        <w:jc w:val="center"/>
        <w:rPr>
          <w:rFonts w:eastAsia="Times New Roman" w:cs="Times New Roman"/>
          <w:b/>
          <w:sz w:val="24"/>
          <w:szCs w:val="26"/>
          <w:lang w:val="ru-RU" w:eastAsia="ru-RU"/>
        </w:rPr>
      </w:pPr>
      <w:r w:rsidRPr="002A1CF4">
        <w:rPr>
          <w:rFonts w:eastAsia="Times New Roman" w:cs="Times New Roman"/>
          <w:b/>
          <w:sz w:val="24"/>
          <w:szCs w:val="26"/>
          <w:lang w:val="ru-RU" w:eastAsia="ru-RU"/>
        </w:rPr>
        <w:t xml:space="preserve">ЗАДАНИЕ </w:t>
      </w:r>
    </w:p>
    <w:p w:rsidR="002A1CF4" w:rsidRPr="002A1CF4" w:rsidRDefault="002A1CF4" w:rsidP="002A1CF4">
      <w:pPr>
        <w:spacing w:after="0" w:line="240" w:lineRule="auto"/>
        <w:jc w:val="center"/>
        <w:rPr>
          <w:rFonts w:eastAsia="Times New Roman" w:cs="Times New Roman"/>
          <w:b/>
          <w:sz w:val="24"/>
          <w:szCs w:val="26"/>
          <w:lang w:val="ru-RU" w:eastAsia="ru-RU"/>
        </w:rPr>
      </w:pPr>
      <w:r w:rsidRPr="002A1CF4">
        <w:rPr>
          <w:rFonts w:eastAsia="Times New Roman" w:cs="Times New Roman"/>
          <w:b/>
          <w:sz w:val="24"/>
          <w:szCs w:val="26"/>
          <w:lang w:val="ru-RU" w:eastAsia="ru-RU"/>
        </w:rPr>
        <w:t>на выполнение курсовой работы</w:t>
      </w:r>
    </w:p>
    <w:p w:rsidR="002A1CF4" w:rsidRPr="002A1CF4" w:rsidRDefault="002A1CF4" w:rsidP="002A1CF4">
      <w:pPr>
        <w:spacing w:after="0" w:line="240" w:lineRule="auto"/>
        <w:jc w:val="center"/>
        <w:rPr>
          <w:rFonts w:eastAsia="Times New Roman" w:cs="Times New Roman"/>
          <w:b/>
          <w:sz w:val="24"/>
          <w:szCs w:val="26"/>
          <w:lang w:val="ru-RU" w:eastAsia="ru-RU"/>
        </w:rPr>
      </w:pP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2A1CF4">
        <w:rPr>
          <w:rFonts w:eastAsia="Times New Roman" w:cs="Times New Roman"/>
          <w:sz w:val="24"/>
          <w:szCs w:val="24"/>
          <w:lang w:val="ru-RU" w:eastAsia="ru-RU"/>
        </w:rPr>
        <w:t xml:space="preserve">по дисциплине: 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Шаблоны программных платформ языка Джава</w:t>
      </w: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2A1CF4">
        <w:rPr>
          <w:rFonts w:eastAsia="Times New Roman" w:cs="Times New Roman"/>
          <w:sz w:val="24"/>
          <w:szCs w:val="24"/>
          <w:lang w:val="ru-RU" w:eastAsia="ru-RU"/>
        </w:rPr>
        <w:t xml:space="preserve">по профилю: 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Разработка программных продуктов и проектирование информационных систем</w:t>
      </w: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2A1CF4">
        <w:rPr>
          <w:rFonts w:eastAsia="Times New Roman" w:cs="Times New Roman"/>
          <w:sz w:val="24"/>
          <w:szCs w:val="24"/>
          <w:lang w:val="ru-RU" w:eastAsia="ru-RU"/>
        </w:rPr>
        <w:t xml:space="preserve">направления профессиональной подготовки: 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Программная инженерия (09.03.04)</w:t>
      </w: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2A1CF4">
        <w:rPr>
          <w:rFonts w:eastAsia="Times New Roman" w:cs="Times New Roman"/>
          <w:sz w:val="24"/>
          <w:szCs w:val="24"/>
          <w:lang w:val="ru-RU" w:eastAsia="ru-RU"/>
        </w:rPr>
        <w:t xml:space="preserve">Студент: 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Московка Артём Александрович</w:t>
      </w: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2A1CF4">
        <w:rPr>
          <w:rFonts w:eastAsia="Times New Roman" w:cs="Times New Roman"/>
          <w:sz w:val="24"/>
          <w:szCs w:val="24"/>
          <w:lang w:val="ru-RU" w:eastAsia="ru-RU"/>
        </w:rPr>
        <w:t xml:space="preserve">Группа: 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ИКБО-20-19</w:t>
      </w:r>
      <w:r w:rsidRPr="002A1CF4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2A1CF4">
        <w:rPr>
          <w:rFonts w:eastAsia="Times New Roman" w:cs="Times New Roman"/>
          <w:sz w:val="24"/>
          <w:szCs w:val="24"/>
          <w:lang w:val="ru-RU" w:eastAsia="ru-RU"/>
        </w:rPr>
        <w:t xml:space="preserve">Срок представления к защите: 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20.05.2021</w:t>
      </w: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2A1CF4">
        <w:rPr>
          <w:rFonts w:eastAsia="Times New Roman" w:cs="Times New Roman"/>
          <w:sz w:val="24"/>
          <w:szCs w:val="24"/>
          <w:lang w:val="ru-RU" w:eastAsia="ru-RU"/>
        </w:rPr>
        <w:t xml:space="preserve">Руководитель: 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Наталья Валентиновна Зорина</w:t>
      </w: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2A1CF4">
        <w:rPr>
          <w:rFonts w:eastAsia="Times New Roman" w:cs="Times New Roman"/>
          <w:b/>
          <w:sz w:val="24"/>
          <w:szCs w:val="24"/>
          <w:lang w:val="ru-RU" w:eastAsia="ru-RU"/>
        </w:rPr>
        <w:t>Тема:</w:t>
      </w:r>
      <w:r w:rsidRPr="002A1CF4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Приложение «Школа иностранных языков»</w:t>
      </w:r>
    </w:p>
    <w:p w:rsidR="002A1CF4" w:rsidRPr="002A1CF4" w:rsidRDefault="002A1CF4" w:rsidP="002A1CF4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u w:val="single"/>
          <w:lang w:val="ru-RU" w:eastAsia="ru-RU"/>
        </w:rPr>
      </w:pPr>
      <w:r w:rsidRPr="002A1CF4">
        <w:rPr>
          <w:rFonts w:eastAsia="Times New Roman" w:cs="Times New Roman"/>
          <w:b/>
          <w:sz w:val="24"/>
          <w:szCs w:val="24"/>
          <w:lang w:val="ru-RU" w:eastAsia="ru-RU"/>
        </w:rPr>
        <w:t>Исходные данные: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индивидуальное задание на разработку; документация по </w:t>
      </w:r>
      <w:proofErr w:type="spellStart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Spring</w:t>
      </w:r>
      <w:proofErr w:type="spellEnd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Framework</w:t>
      </w:r>
      <w:proofErr w:type="spellEnd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и </w:t>
      </w:r>
      <w:r w:rsidRPr="002A1CF4">
        <w:rPr>
          <w:rFonts w:eastAsia="Times New Roman" w:cs="Times New Roman"/>
          <w:sz w:val="24"/>
          <w:szCs w:val="24"/>
          <w:u w:val="single"/>
          <w:lang w:eastAsia="ru-RU"/>
        </w:rPr>
        <w:t>JEE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, документация по языку </w:t>
      </w:r>
      <w:r w:rsidRPr="002A1CF4">
        <w:rPr>
          <w:rFonts w:eastAsia="Times New Roman" w:cs="Times New Roman"/>
          <w:sz w:val="24"/>
          <w:szCs w:val="24"/>
          <w:u w:val="single"/>
          <w:lang w:eastAsia="ru-RU"/>
        </w:rPr>
        <w:t>Java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(версия не ниже 8); инструменты и технологии: </w:t>
      </w:r>
      <w:r w:rsidRPr="002A1CF4">
        <w:rPr>
          <w:rFonts w:eastAsia="Times New Roman" w:cs="Times New Roman"/>
          <w:sz w:val="24"/>
          <w:szCs w:val="24"/>
          <w:u w:val="single"/>
          <w:lang w:eastAsia="ru-RU"/>
        </w:rPr>
        <w:t>JDK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(не ниже 8), создание </w:t>
      </w:r>
      <w:proofErr w:type="spellStart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Spring</w:t>
      </w:r>
      <w:proofErr w:type="spellEnd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MVC </w:t>
      </w:r>
      <w:proofErr w:type="spellStart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web</w:t>
      </w:r>
      <w:proofErr w:type="spellEnd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-приложений, </w:t>
      </w:r>
      <w:proofErr w:type="spellStart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RESTful</w:t>
      </w:r>
      <w:proofErr w:type="spellEnd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proofErr w:type="spellStart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web</w:t>
      </w:r>
      <w:proofErr w:type="spellEnd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-сервисов, </w:t>
      </w:r>
      <w:r w:rsidRPr="002A1CF4">
        <w:rPr>
          <w:rFonts w:eastAsia="Times New Roman" w:cs="Times New Roman"/>
          <w:sz w:val="24"/>
          <w:szCs w:val="24"/>
          <w:u w:val="single"/>
          <w:lang w:eastAsia="ru-RU"/>
        </w:rPr>
        <w:t>Spring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r w:rsidRPr="002A1CF4">
        <w:rPr>
          <w:rFonts w:eastAsia="Times New Roman" w:cs="Times New Roman"/>
          <w:sz w:val="24"/>
          <w:szCs w:val="24"/>
          <w:u w:val="single"/>
          <w:lang w:eastAsia="ru-RU"/>
        </w:rPr>
        <w:t>ORM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или </w:t>
      </w:r>
      <w:r w:rsidRPr="002A1CF4">
        <w:rPr>
          <w:rFonts w:eastAsia="Times New Roman" w:cs="Times New Roman"/>
          <w:sz w:val="24"/>
          <w:szCs w:val="24"/>
          <w:u w:val="single"/>
          <w:lang w:eastAsia="ru-RU"/>
        </w:rPr>
        <w:t>Spring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</w:t>
      </w:r>
      <w:r w:rsidRPr="002A1CF4">
        <w:rPr>
          <w:rFonts w:eastAsia="Times New Roman" w:cs="Times New Roman"/>
          <w:sz w:val="24"/>
          <w:szCs w:val="24"/>
          <w:u w:val="single"/>
          <w:lang w:eastAsia="ru-RU"/>
        </w:rPr>
        <w:t>DAO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, </w:t>
      </w:r>
      <w:r w:rsidRPr="002A1CF4">
        <w:rPr>
          <w:rFonts w:eastAsia="Times New Roman" w:cs="Times New Roman"/>
          <w:sz w:val="24"/>
          <w:szCs w:val="24"/>
          <w:u w:val="single"/>
          <w:lang w:eastAsia="ru-RU"/>
        </w:rPr>
        <w:t>Gradle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или </w:t>
      </w:r>
      <w:r w:rsidRPr="002A1CF4">
        <w:rPr>
          <w:rFonts w:eastAsia="Times New Roman" w:cs="Times New Roman"/>
          <w:sz w:val="24"/>
          <w:szCs w:val="24"/>
          <w:u w:val="single"/>
          <w:lang w:eastAsia="ru-RU"/>
        </w:rPr>
        <w:t>Maven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, </w:t>
      </w:r>
      <w:proofErr w:type="spellStart"/>
      <w:r w:rsidRPr="002A1CF4">
        <w:rPr>
          <w:rFonts w:eastAsia="Times New Roman" w:cs="Times New Roman"/>
          <w:sz w:val="24"/>
          <w:szCs w:val="24"/>
          <w:u w:val="single"/>
          <w:lang w:eastAsia="ru-RU"/>
        </w:rPr>
        <w:t>gitHub</w:t>
      </w:r>
      <w:proofErr w:type="spellEnd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, </w:t>
      </w:r>
      <w:proofErr w:type="spellStart"/>
      <w:r w:rsidRPr="002A1CF4">
        <w:rPr>
          <w:rFonts w:eastAsia="Times New Roman" w:cs="Times New Roman"/>
          <w:sz w:val="24"/>
          <w:szCs w:val="24"/>
          <w:u w:val="single"/>
          <w:lang w:eastAsia="ru-RU"/>
        </w:rPr>
        <w:t>IntelliJIDEA</w:t>
      </w:r>
      <w:proofErr w:type="spellEnd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. Нормативный документ: инструкция по организации и проведению курсового проектирования СМКО МИРЭА 7.5.1/</w:t>
      </w:r>
      <w:proofErr w:type="gramStart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04.И.</w:t>
      </w:r>
      <w:proofErr w:type="gramEnd"/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05-18.</w:t>
      </w: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u w:val="single"/>
          <w:lang w:val="ru-RU" w:eastAsia="ru-RU"/>
        </w:rPr>
      </w:pPr>
      <w:r w:rsidRPr="002A1CF4">
        <w:rPr>
          <w:rFonts w:eastAsia="Times New Roman" w:cs="Times New Roman"/>
          <w:b/>
          <w:sz w:val="24"/>
          <w:szCs w:val="24"/>
          <w:lang w:val="ru-RU" w:eastAsia="ru-RU"/>
        </w:rPr>
        <w:t xml:space="preserve">Перечень вопросов, подлежащих разработке, и обязательного графического материала: 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>1. Провести анализ предметной области и формирование основных требований к приложению, 2. Обосновать выбор средств ведения разработки. 3. Разработать приложение с использование</w:t>
      </w:r>
      <w:r w:rsidRPr="00947EBC">
        <w:rPr>
          <w:rFonts w:eastAsia="Times New Roman" w:cs="Times New Roman"/>
          <w:sz w:val="24"/>
          <w:szCs w:val="24"/>
          <w:u w:val="single"/>
          <w:lang w:val="ru-RU" w:eastAsia="ru-RU"/>
        </w:rPr>
        <w:t>м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фреймворка </w:t>
      </w:r>
      <w:r w:rsidRPr="002A1CF4">
        <w:rPr>
          <w:rFonts w:eastAsia="Times New Roman" w:cs="Times New Roman"/>
          <w:sz w:val="24"/>
          <w:szCs w:val="24"/>
          <w:u w:val="single"/>
          <w:lang w:eastAsia="ru-RU"/>
        </w:rPr>
        <w:t>Spring</w:t>
      </w:r>
      <w:r w:rsidRPr="002A1CF4">
        <w:rPr>
          <w:rFonts w:eastAsia="Times New Roman" w:cs="Times New Roman"/>
          <w:sz w:val="24"/>
          <w:szCs w:val="24"/>
          <w:u w:val="single"/>
          <w:lang w:val="ru-RU" w:eastAsia="ru-RU"/>
        </w:rPr>
        <w:t xml:space="preserve"> и выбранной технологии, и инструментария. 4.Провести тестирование приложения. 5. Оформить пояснительную записку по курсовой работе 6. Провести анализ текста на антиплагиат 7. Создать презентацию по выполненной курсовой работе.</w:t>
      </w: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2A1CF4">
        <w:rPr>
          <w:rFonts w:eastAsia="Times New Roman" w:cs="Times New Roman"/>
          <w:sz w:val="24"/>
          <w:szCs w:val="24"/>
          <w:lang w:val="ru-RU" w:eastAsia="ru-RU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:rsidR="002A1CF4" w:rsidRPr="002A1CF4" w:rsidRDefault="002A1CF4" w:rsidP="002A1CF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</w:p>
    <w:p w:rsidR="002A1CF4" w:rsidRPr="002A1CF4" w:rsidRDefault="002A1CF4" w:rsidP="002A1CF4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2A1CF4">
        <w:rPr>
          <w:rFonts w:eastAsia="Times New Roman" w:cs="Times New Roman"/>
          <w:sz w:val="24"/>
          <w:szCs w:val="24"/>
          <w:lang w:val="ru-RU" w:eastAsia="ru-RU"/>
        </w:rPr>
        <w:t xml:space="preserve">Зав. кафедрой </w:t>
      </w:r>
      <w:proofErr w:type="spellStart"/>
      <w:r w:rsidRPr="002A1CF4">
        <w:rPr>
          <w:rFonts w:eastAsia="Times New Roman" w:cs="Times New Roman"/>
          <w:sz w:val="24"/>
          <w:szCs w:val="24"/>
          <w:lang w:val="ru-RU" w:eastAsia="ru-RU"/>
        </w:rPr>
        <w:t>ИиППО</w:t>
      </w:r>
      <w:proofErr w:type="spellEnd"/>
      <w:r w:rsidRPr="002A1CF4">
        <w:rPr>
          <w:rFonts w:eastAsia="Times New Roman" w:cs="Times New Roman"/>
          <w:sz w:val="24"/>
          <w:szCs w:val="24"/>
          <w:lang w:val="ru-RU" w:eastAsia="ru-RU"/>
        </w:rPr>
        <w:t xml:space="preserve">: ___________/Р. Г. </w:t>
      </w:r>
      <w:proofErr w:type="spellStart"/>
      <w:r w:rsidRPr="002A1CF4">
        <w:rPr>
          <w:rFonts w:eastAsia="Times New Roman" w:cs="Times New Roman"/>
          <w:sz w:val="24"/>
          <w:szCs w:val="24"/>
          <w:lang w:val="ru-RU" w:eastAsia="ru-RU"/>
        </w:rPr>
        <w:t>Болбаков</w:t>
      </w:r>
      <w:proofErr w:type="spellEnd"/>
      <w:r w:rsidRPr="002A1CF4">
        <w:rPr>
          <w:rFonts w:eastAsia="Times New Roman" w:cs="Times New Roman"/>
          <w:sz w:val="24"/>
          <w:szCs w:val="24"/>
          <w:lang w:val="ru-RU" w:eastAsia="ru-RU"/>
        </w:rPr>
        <w:t>/, «____</w:t>
      </w:r>
      <w:proofErr w:type="gramStart"/>
      <w:r w:rsidRPr="002A1CF4">
        <w:rPr>
          <w:rFonts w:eastAsia="Times New Roman" w:cs="Times New Roman"/>
          <w:sz w:val="24"/>
          <w:szCs w:val="24"/>
          <w:lang w:val="ru-RU" w:eastAsia="ru-RU"/>
        </w:rPr>
        <w:t>_»_</w:t>
      </w:r>
      <w:proofErr w:type="gramEnd"/>
      <w:r w:rsidRPr="002A1CF4">
        <w:rPr>
          <w:rFonts w:eastAsia="Times New Roman" w:cs="Times New Roman"/>
          <w:sz w:val="24"/>
          <w:szCs w:val="24"/>
          <w:lang w:val="ru-RU" w:eastAsia="ru-RU"/>
        </w:rPr>
        <w:t>___________2021 г.</w:t>
      </w:r>
    </w:p>
    <w:p w:rsidR="002A1CF4" w:rsidRPr="002A1CF4" w:rsidRDefault="002A1CF4" w:rsidP="002A1CF4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2A1CF4">
        <w:rPr>
          <w:rFonts w:eastAsia="Times New Roman" w:cs="Times New Roman"/>
          <w:sz w:val="24"/>
          <w:szCs w:val="24"/>
          <w:lang w:val="ru-RU" w:eastAsia="ru-RU"/>
        </w:rPr>
        <w:t>Задание на КР выдал: _______________/ Н.В. Зорина/, «____</w:t>
      </w:r>
      <w:proofErr w:type="gramStart"/>
      <w:r w:rsidRPr="002A1CF4">
        <w:rPr>
          <w:rFonts w:eastAsia="Times New Roman" w:cs="Times New Roman"/>
          <w:sz w:val="24"/>
          <w:szCs w:val="24"/>
          <w:lang w:val="ru-RU" w:eastAsia="ru-RU"/>
        </w:rPr>
        <w:t>_»_</w:t>
      </w:r>
      <w:proofErr w:type="gramEnd"/>
      <w:r w:rsidRPr="002A1CF4">
        <w:rPr>
          <w:rFonts w:eastAsia="Times New Roman" w:cs="Times New Roman"/>
          <w:sz w:val="24"/>
          <w:szCs w:val="24"/>
          <w:lang w:val="ru-RU" w:eastAsia="ru-RU"/>
        </w:rPr>
        <w:t>___________2021 г.</w:t>
      </w:r>
    </w:p>
    <w:p w:rsidR="00D50D05" w:rsidRPr="00947EBC" w:rsidRDefault="002A1CF4" w:rsidP="00AB2B21">
      <w:pPr>
        <w:spacing w:after="0" w:line="360" w:lineRule="auto"/>
        <w:jc w:val="both"/>
        <w:rPr>
          <w:rFonts w:cs="Times New Roman"/>
          <w:lang w:val="ru-RU"/>
        </w:rPr>
      </w:pPr>
      <w:r w:rsidRPr="002A1CF4">
        <w:rPr>
          <w:rFonts w:eastAsia="Times New Roman" w:cs="Times New Roman"/>
          <w:sz w:val="24"/>
          <w:szCs w:val="24"/>
          <w:lang w:val="ru-RU" w:eastAsia="ru-RU"/>
        </w:rPr>
        <w:t>Задание на КР получил: ___________/А.А. Московка/, «____</w:t>
      </w:r>
      <w:proofErr w:type="gramStart"/>
      <w:r w:rsidRPr="002A1CF4">
        <w:rPr>
          <w:rFonts w:eastAsia="Times New Roman" w:cs="Times New Roman"/>
          <w:sz w:val="24"/>
          <w:szCs w:val="24"/>
          <w:lang w:val="ru-RU" w:eastAsia="ru-RU"/>
        </w:rPr>
        <w:t>_»_</w:t>
      </w:r>
      <w:proofErr w:type="gramEnd"/>
      <w:r w:rsidRPr="002A1CF4">
        <w:rPr>
          <w:rFonts w:eastAsia="Times New Roman" w:cs="Times New Roman"/>
          <w:sz w:val="24"/>
          <w:szCs w:val="24"/>
          <w:lang w:val="ru-RU" w:eastAsia="ru-RU"/>
        </w:rPr>
        <w:t>___________2021 г.</w:t>
      </w:r>
      <w:r w:rsidR="00D50D05" w:rsidRPr="00947EBC">
        <w:rPr>
          <w:rFonts w:cs="Times New Roman"/>
          <w:lang w:val="ru-RU"/>
        </w:rPr>
        <w:br w:type="page"/>
      </w:r>
    </w:p>
    <w:p w:rsidR="00540D10" w:rsidRPr="00947EBC" w:rsidRDefault="00D50D05" w:rsidP="00C1432F">
      <w:pPr>
        <w:rPr>
          <w:rFonts w:cs="Times New Roman"/>
          <w:sz w:val="28"/>
          <w:szCs w:val="28"/>
          <w:lang w:val="ru-RU"/>
        </w:rPr>
      </w:pPr>
      <w:r w:rsidRPr="00947EBC">
        <w:rPr>
          <w:rFonts w:cs="Times New Roman"/>
          <w:sz w:val="28"/>
          <w:szCs w:val="28"/>
          <w:lang w:val="ru-RU"/>
        </w:rPr>
        <w:lastRenderedPageBreak/>
        <w:t>УДК 004.6</w:t>
      </w: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C1432F" w:rsidRPr="00947EBC" w:rsidRDefault="00C1432F" w:rsidP="00C1432F">
      <w:pPr>
        <w:rPr>
          <w:rFonts w:cs="Times New Roman"/>
          <w:sz w:val="28"/>
          <w:szCs w:val="28"/>
          <w:lang w:val="ru-RU"/>
        </w:rPr>
      </w:pPr>
    </w:p>
    <w:p w:rsidR="00FE5665" w:rsidRDefault="00C1432F">
      <w:pPr>
        <w:rPr>
          <w:rFonts w:cs="Times New Roman"/>
          <w:color w:val="000000"/>
          <w:sz w:val="28"/>
          <w:szCs w:val="28"/>
          <w:lang w:val="ru-RU"/>
        </w:rPr>
        <w:sectPr w:rsidR="00FE5665" w:rsidSect="00294AD7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20" w:equalWidth="0">
            <w:col w:w="9689"/>
          </w:cols>
          <w:docGrid w:linePitch="299"/>
        </w:sectPr>
      </w:pPr>
      <w:r w:rsidRPr="00947EBC">
        <w:rPr>
          <w:rFonts w:cs="Times New Roman"/>
          <w:color w:val="000000"/>
          <w:sz w:val="28"/>
          <w:szCs w:val="28"/>
          <w:lang w:val="ru-RU"/>
        </w:rPr>
        <w:t xml:space="preserve">М. МИРЭА. Ин-т ИТ. Каф. </w:t>
      </w:r>
      <w:proofErr w:type="spellStart"/>
      <w:r w:rsidRPr="00947EBC">
        <w:rPr>
          <w:rFonts w:cs="Times New Roman"/>
          <w:color w:val="000000"/>
          <w:sz w:val="28"/>
          <w:szCs w:val="28"/>
          <w:lang w:val="ru-RU"/>
        </w:rPr>
        <w:t>ИиППО</w:t>
      </w:r>
      <w:proofErr w:type="spellEnd"/>
      <w:r w:rsidRPr="00947EBC">
        <w:rPr>
          <w:rFonts w:cs="Times New Roman"/>
          <w:color w:val="000000"/>
          <w:sz w:val="28"/>
          <w:szCs w:val="28"/>
          <w:lang w:val="ru-RU"/>
        </w:rPr>
        <w:t>. 2021 г. Московка А.А.</w:t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ru-RU"/>
        </w:rPr>
        <w:id w:val="745303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408B" w:rsidRDefault="00104B4E" w:rsidP="00104B4E">
          <w:pPr>
            <w:pStyle w:val="aa"/>
            <w:rPr>
              <w:noProof/>
            </w:rPr>
          </w:pPr>
          <w:r w:rsidRPr="00E550AF">
            <w:rPr>
              <w:rFonts w:ascii="Times New Roman" w:hAnsi="Times New Roman" w:cs="Times New Roman"/>
              <w:b/>
              <w:color w:val="auto"/>
              <w:sz w:val="28"/>
              <w:lang w:val="ru-RU"/>
            </w:rPr>
            <w:t>Оглавление</w:t>
          </w:r>
          <w:r w:rsidRPr="00E550AF">
            <w:rPr>
              <w:rFonts w:ascii="Times New Roman" w:hAnsi="Times New Roman" w:cs="Times New Roman"/>
              <w:b/>
              <w:bCs/>
              <w:color w:val="auto"/>
              <w:sz w:val="28"/>
              <w:lang w:val="ru-RU"/>
            </w:rPr>
            <w:fldChar w:fldCharType="begin"/>
          </w:r>
          <w:r w:rsidRPr="00E550AF">
            <w:rPr>
              <w:rFonts w:ascii="Times New Roman" w:hAnsi="Times New Roman" w:cs="Times New Roman"/>
              <w:b/>
              <w:bCs/>
              <w:color w:val="auto"/>
              <w:sz w:val="28"/>
              <w:lang w:val="ru-RU"/>
            </w:rPr>
            <w:instrText xml:space="preserve"> TOC \o "1-3" \h \z \u </w:instrText>
          </w:r>
          <w:r w:rsidRPr="00E550AF">
            <w:rPr>
              <w:rFonts w:ascii="Times New Roman" w:hAnsi="Times New Roman" w:cs="Times New Roman"/>
              <w:b/>
              <w:bCs/>
              <w:color w:val="auto"/>
              <w:sz w:val="28"/>
              <w:lang w:val="ru-RU"/>
            </w:rPr>
            <w:fldChar w:fldCharType="separate"/>
          </w:r>
        </w:p>
        <w:p w:rsidR="0079408B" w:rsidRDefault="0079408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</w:rPr>
          </w:pPr>
          <w:hyperlink w:anchor="_Toc69738475" w:history="1">
            <w:r w:rsidRPr="006932DD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08B" w:rsidRDefault="0079408B">
          <w:pPr>
            <w:pStyle w:val="11"/>
            <w:tabs>
              <w:tab w:val="left" w:pos="440"/>
              <w:tab w:val="right" w:leader="dot" w:pos="9679"/>
            </w:tabs>
            <w:rPr>
              <w:rFonts w:asciiTheme="minorHAnsi" w:eastAsiaTheme="minorEastAsia" w:hAnsiTheme="minorHAnsi"/>
              <w:noProof/>
            </w:rPr>
          </w:pPr>
          <w:hyperlink w:anchor="_Toc69738476" w:history="1">
            <w:r w:rsidRPr="006932DD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32DD">
              <w:rPr>
                <w:rStyle w:val="ab"/>
                <w:noProof/>
              </w:rPr>
              <w:t>Анализ предметной области разрабатываемого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08B" w:rsidRDefault="0079408B">
          <w:pPr>
            <w:pStyle w:val="1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</w:rPr>
          </w:pPr>
          <w:hyperlink w:anchor="_Toc69738477" w:history="1">
            <w:r w:rsidRPr="006932DD">
              <w:rPr>
                <w:rStyle w:val="ab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32DD">
              <w:rPr>
                <w:rStyle w:val="ab"/>
                <w:noProof/>
              </w:rPr>
              <w:t>Систематика выбора предметной направленности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08B" w:rsidRDefault="0079408B">
          <w:pPr>
            <w:pStyle w:val="1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</w:rPr>
          </w:pPr>
          <w:hyperlink w:anchor="_Toc69738478" w:history="1">
            <w:r w:rsidRPr="006932DD">
              <w:rPr>
                <w:rStyle w:val="ab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32DD">
              <w:rPr>
                <w:rStyle w:val="ab"/>
                <w:noProof/>
              </w:rPr>
              <w:t>Информационная составляющая видов выбираемого 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08B" w:rsidRDefault="0079408B">
          <w:pPr>
            <w:pStyle w:val="11"/>
            <w:tabs>
              <w:tab w:val="left" w:pos="660"/>
              <w:tab w:val="right" w:leader="dot" w:pos="9679"/>
            </w:tabs>
            <w:rPr>
              <w:rFonts w:asciiTheme="minorHAnsi" w:eastAsiaTheme="minorEastAsia" w:hAnsiTheme="minorHAnsi"/>
              <w:noProof/>
            </w:rPr>
          </w:pPr>
          <w:hyperlink w:anchor="_Toc69738479" w:history="1">
            <w:r w:rsidRPr="006932DD">
              <w:rPr>
                <w:rStyle w:val="ab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932DD">
              <w:rPr>
                <w:rStyle w:val="ab"/>
                <w:noProof/>
              </w:rPr>
              <w:t>Выводы к первой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08B" w:rsidRDefault="0079408B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</w:rPr>
          </w:pPr>
          <w:hyperlink w:anchor="_Toc69738480" w:history="1">
            <w:r w:rsidRPr="006932DD">
              <w:rPr>
                <w:rStyle w:val="ab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_Toc69738480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4B4E" w:rsidRDefault="00104B4E">
          <w:r w:rsidRPr="00E550AF">
            <w:rPr>
              <w:rFonts w:cs="Times New Roman"/>
              <w:b/>
              <w:bCs/>
              <w:sz w:val="28"/>
              <w:lang w:val="ru-RU"/>
            </w:rPr>
            <w:fldChar w:fldCharType="end"/>
          </w:r>
        </w:p>
      </w:sdtContent>
    </w:sdt>
    <w:p w:rsidR="008749C6" w:rsidRPr="00947EBC" w:rsidRDefault="008749C6">
      <w:pPr>
        <w:rPr>
          <w:rFonts w:cs="Times New Roman"/>
          <w:sz w:val="28"/>
          <w:szCs w:val="28"/>
          <w:lang w:val="ru-RU"/>
        </w:rPr>
      </w:pPr>
      <w:r w:rsidRPr="00947EBC">
        <w:rPr>
          <w:rFonts w:cs="Times New Roman"/>
          <w:sz w:val="28"/>
          <w:szCs w:val="28"/>
          <w:lang w:val="ru-RU"/>
        </w:rPr>
        <w:br w:type="page"/>
      </w:r>
    </w:p>
    <w:p w:rsidR="00947EBC" w:rsidRPr="00A0236B" w:rsidRDefault="00947EBC" w:rsidP="00A0236B">
      <w:pPr>
        <w:pStyle w:val="a6"/>
      </w:pPr>
      <w:bookmarkStart w:id="0" w:name="_Toc69738475"/>
      <w:r w:rsidRPr="00A0236B">
        <w:lastRenderedPageBreak/>
        <w:t>Введение</w:t>
      </w:r>
      <w:bookmarkEnd w:id="0"/>
    </w:p>
    <w:p w:rsidR="009B3DF6" w:rsidRDefault="00567DD1" w:rsidP="009B3DF6">
      <w:pPr>
        <w:pStyle w:val="a7"/>
      </w:pPr>
      <w:r>
        <w:t xml:space="preserve">Одной из наиболее древних и важных проблем во всемирном обществе является проблема различных языков и </w:t>
      </w:r>
      <w:r w:rsidR="001708E3">
        <w:t xml:space="preserve">языковых барьеров между </w:t>
      </w:r>
      <w:r w:rsidR="00B835E5">
        <w:t>национальностями</w:t>
      </w:r>
      <w:r w:rsidR="001708E3">
        <w:t xml:space="preserve">. Поэтому </w:t>
      </w:r>
      <w:r w:rsidR="00B86742">
        <w:t xml:space="preserve">всегда ценились ученые люди, знающие несколько языков и способные переводить текста и устные </w:t>
      </w:r>
      <w:r w:rsidR="000300B4">
        <w:t xml:space="preserve">предложения. А в настоящее время проблема остается столь же актуальной несмотря на развитие средств и инструментов мгновенного перевода, таких как </w:t>
      </w:r>
      <w:r w:rsidR="000300B4">
        <w:rPr>
          <w:lang w:val="en-US"/>
        </w:rPr>
        <w:t>Google</w:t>
      </w:r>
      <w:r w:rsidR="000300B4" w:rsidRPr="000300B4">
        <w:t xml:space="preserve"> </w:t>
      </w:r>
      <w:r w:rsidR="000300B4">
        <w:rPr>
          <w:lang w:val="en-US"/>
        </w:rPr>
        <w:t>Translate</w:t>
      </w:r>
      <w:r w:rsidR="000300B4" w:rsidRPr="000300B4">
        <w:t xml:space="preserve"> </w:t>
      </w:r>
      <w:r w:rsidR="000300B4">
        <w:t xml:space="preserve">или Яндекс Переводчик, </w:t>
      </w:r>
      <w:r w:rsidR="00E80189">
        <w:t>потому что знание иностранного языка расширяет кругозор человека, позволяет устанавливать связь с людьми по всему миру, изучать культурные</w:t>
      </w:r>
      <w:r w:rsidR="00A03C7F">
        <w:t xml:space="preserve"> источники</w:t>
      </w:r>
      <w:r w:rsidR="00E80189">
        <w:t xml:space="preserve"> других времен и </w:t>
      </w:r>
      <w:r w:rsidR="00B835E5">
        <w:t>народов</w:t>
      </w:r>
      <w:r w:rsidR="00F33411">
        <w:t xml:space="preserve"> </w:t>
      </w:r>
      <w:r w:rsidR="00F33411" w:rsidRPr="00F33411">
        <w:t>[1-2]</w:t>
      </w:r>
      <w:r w:rsidR="00E80189">
        <w:t>.</w:t>
      </w:r>
    </w:p>
    <w:p w:rsidR="00F33411" w:rsidRDefault="00F33411" w:rsidP="009B3DF6">
      <w:pPr>
        <w:pStyle w:val="a7"/>
      </w:pPr>
      <w:r>
        <w:t>Также важно упомянуть про технический прогресс, который создает новые возможности для образования и получения новой информации в сети Интернет</w:t>
      </w:r>
      <w:r w:rsidR="00C01170">
        <w:t>. В</w:t>
      </w:r>
      <w:r w:rsidR="001A05DE">
        <w:t xml:space="preserve"> рамках данной курсовой работы речь идет про</w:t>
      </w:r>
      <w:r w:rsidR="009121C4">
        <w:t xml:space="preserve"> электронные</w:t>
      </w:r>
      <w:r w:rsidR="001A05DE">
        <w:t xml:space="preserve"> школы иностранных языков, позволяющие быстро и удобно получать новые знания</w:t>
      </w:r>
      <w:r w:rsidR="00C01170">
        <w:t>:</w:t>
      </w:r>
      <w:r w:rsidR="001A05DE">
        <w:t xml:space="preserve"> прослушивать</w:t>
      </w:r>
      <w:r w:rsidR="00C01170">
        <w:t xml:space="preserve"> звуковые записи</w:t>
      </w:r>
      <w:r w:rsidR="001A05DE">
        <w:t xml:space="preserve"> слов и словосочетаний, читать тексты на различных языках и записывать </w:t>
      </w:r>
      <w:r w:rsidR="00C01170">
        <w:t>устную речь, что является важнейшей частью изучения любого языка – возможность слушать и говорить, а не только читать и писать предложения</w:t>
      </w:r>
      <w:r w:rsidR="009121C4" w:rsidRPr="009121C4">
        <w:t xml:space="preserve"> [3]</w:t>
      </w:r>
      <w:r w:rsidR="00C01170">
        <w:t>.</w:t>
      </w:r>
    </w:p>
    <w:p w:rsidR="00EA48D9" w:rsidRDefault="00971745" w:rsidP="009B3DF6">
      <w:pPr>
        <w:pStyle w:val="a7"/>
      </w:pPr>
      <w:r>
        <w:t xml:space="preserve">Поскольку разработка </w:t>
      </w:r>
      <w:r w:rsidR="00906BCD">
        <w:t xml:space="preserve">приложения происходила с использованием языка программирования </w:t>
      </w:r>
      <w:r w:rsidR="00906BCD">
        <w:rPr>
          <w:lang w:val="en-US"/>
        </w:rPr>
        <w:t>Java</w:t>
      </w:r>
      <w:r w:rsidR="00906BCD">
        <w:t xml:space="preserve">, то большая часть процесса создания продукта производилась в среде разработки </w:t>
      </w:r>
      <w:r w:rsidR="00906BCD">
        <w:rPr>
          <w:lang w:val="en-US"/>
        </w:rPr>
        <w:t>IntelliJ</w:t>
      </w:r>
      <w:r w:rsidR="00906BCD" w:rsidRPr="00906BCD">
        <w:t xml:space="preserve"> </w:t>
      </w:r>
      <w:r w:rsidR="00906BCD">
        <w:rPr>
          <w:lang w:val="en-US"/>
        </w:rPr>
        <w:t>IDEA</w:t>
      </w:r>
      <w:r w:rsidR="00906BCD" w:rsidRPr="00906BCD">
        <w:t xml:space="preserve"> </w:t>
      </w:r>
      <w:r w:rsidR="00906BCD">
        <w:rPr>
          <w:lang w:val="en-US"/>
        </w:rPr>
        <w:t>Ultimate</w:t>
      </w:r>
      <w:r w:rsidR="00906BCD" w:rsidRPr="00906BCD">
        <w:t xml:space="preserve"> </w:t>
      </w:r>
      <w:r w:rsidR="00906BCD">
        <w:t xml:space="preserve">от компании </w:t>
      </w:r>
      <w:r w:rsidR="00906BCD">
        <w:rPr>
          <w:lang w:val="en-US"/>
        </w:rPr>
        <w:t>Jet</w:t>
      </w:r>
      <w:r w:rsidR="00906BCD" w:rsidRPr="00906BCD">
        <w:t xml:space="preserve"> </w:t>
      </w:r>
      <w:r w:rsidR="00906BCD">
        <w:rPr>
          <w:lang w:val="en-US"/>
        </w:rPr>
        <w:t>Brains</w:t>
      </w:r>
      <w:r w:rsidR="00906BCD">
        <w:t xml:space="preserve">. Выбор был сделан </w:t>
      </w:r>
      <w:r w:rsidR="00C81C1F">
        <w:t>из личных предпочтений, а также из-за наличия всех необходимых средств для производства программного продукта.</w:t>
      </w:r>
      <w:r w:rsidR="00BD432D">
        <w:t xml:space="preserve"> Проверка работоспособности приложения исполнялась в браузере </w:t>
      </w:r>
      <w:r w:rsidR="00BD432D">
        <w:rPr>
          <w:lang w:val="en-US"/>
        </w:rPr>
        <w:t>Google Chrome [</w:t>
      </w:r>
      <w:r w:rsidR="00772555">
        <w:t>4-5</w:t>
      </w:r>
      <w:r w:rsidR="00BD432D">
        <w:rPr>
          <w:lang w:val="en-US"/>
        </w:rPr>
        <w:t>]</w:t>
      </w:r>
      <w:r w:rsidR="00571168">
        <w:t>.</w:t>
      </w:r>
    </w:p>
    <w:p w:rsidR="00571168" w:rsidRPr="00571168" w:rsidRDefault="00571168" w:rsidP="009B3DF6">
      <w:pPr>
        <w:pStyle w:val="a7"/>
      </w:pPr>
    </w:p>
    <w:p w:rsidR="009B3DF6" w:rsidRPr="00A0236B" w:rsidRDefault="009B3DF6" w:rsidP="000702E1">
      <w:pPr>
        <w:pStyle w:val="a6"/>
        <w:numPr>
          <w:ilvl w:val="0"/>
          <w:numId w:val="8"/>
        </w:numPr>
      </w:pPr>
      <w:bookmarkStart w:id="1" w:name="_Toc69738476"/>
      <w:r w:rsidRPr="00A0236B">
        <w:t>Анализ предметной области разрабатываемого приложения</w:t>
      </w:r>
      <w:bookmarkEnd w:id="1"/>
    </w:p>
    <w:p w:rsidR="000702E1" w:rsidRDefault="004B07BE" w:rsidP="00A0236B">
      <w:pPr>
        <w:pStyle w:val="a7"/>
      </w:pPr>
      <w:r>
        <w:t xml:space="preserve">В качестве темы для приложения была выбрана «Школа иностранных языков», поскольку это направление </w:t>
      </w:r>
      <w:r w:rsidR="00390740">
        <w:t xml:space="preserve">является </w:t>
      </w:r>
      <w:r>
        <w:t xml:space="preserve">очень </w:t>
      </w:r>
      <w:r w:rsidRPr="004B07BE">
        <w:t>востребова</w:t>
      </w:r>
      <w:r w:rsidR="00390740">
        <w:t>нным</w:t>
      </w:r>
      <w:r>
        <w:t xml:space="preserve"> из-за ранее упомянутой проблемы языковых барьеров между членами глобального </w:t>
      </w:r>
      <w:r>
        <w:lastRenderedPageBreak/>
        <w:t xml:space="preserve">сообщества. Кроме того, изучение иностранного языка может стать интереснее и комфортнее, если можно общаться с квалифицированными преподавателями удаленно, что особенно важно было и есть в период пандемии, когда существуют ограничения на очные собрания и </w:t>
      </w:r>
      <w:r w:rsidR="00DC499B">
        <w:t>имеются риски для здоровья каждого</w:t>
      </w:r>
      <w:r w:rsidR="00390740" w:rsidRPr="00390740">
        <w:t xml:space="preserve"> [6]</w:t>
      </w:r>
      <w:r w:rsidR="00DC499B">
        <w:t>.</w:t>
      </w:r>
    </w:p>
    <w:p w:rsidR="00B1070A" w:rsidRPr="004B07BE" w:rsidRDefault="00B1070A" w:rsidP="00A0236B">
      <w:pPr>
        <w:pStyle w:val="a7"/>
      </w:pPr>
    </w:p>
    <w:p w:rsidR="009B3DF6" w:rsidRPr="00A0236B" w:rsidRDefault="002470A6" w:rsidP="000702E1">
      <w:pPr>
        <w:pStyle w:val="a6"/>
        <w:numPr>
          <w:ilvl w:val="1"/>
          <w:numId w:val="9"/>
        </w:numPr>
      </w:pPr>
      <w:bookmarkStart w:id="2" w:name="_Toc69738477"/>
      <w:r w:rsidRPr="00A0236B">
        <w:t>Систематика выбора предметной направленности приложения</w:t>
      </w:r>
      <w:bookmarkEnd w:id="2"/>
    </w:p>
    <w:p w:rsidR="000702E1" w:rsidRPr="003D48F8" w:rsidRDefault="00DB6A47" w:rsidP="00A0236B">
      <w:pPr>
        <w:pStyle w:val="a7"/>
      </w:pPr>
      <w:r>
        <w:t xml:space="preserve">Выбор предметной направленности приложения остановился на создании </w:t>
      </w:r>
      <w:r>
        <w:rPr>
          <w:lang w:val="en-US"/>
        </w:rPr>
        <w:t>web</w:t>
      </w:r>
      <w:r w:rsidRPr="00DB6A47">
        <w:t>-</w:t>
      </w:r>
      <w:r>
        <w:t>приложения, поскольку доступ к интернет-ресурсу возможен с многих устройств,</w:t>
      </w:r>
      <w:r w:rsidR="006C7321">
        <w:t xml:space="preserve"> кроме того, технологии </w:t>
      </w:r>
      <w:r w:rsidR="006C7321">
        <w:rPr>
          <w:lang w:val="en-US"/>
        </w:rPr>
        <w:t>Java</w:t>
      </w:r>
      <w:r w:rsidR="006C7321" w:rsidRPr="006C7321">
        <w:t xml:space="preserve"> </w:t>
      </w:r>
      <w:r w:rsidR="006C7321">
        <w:t xml:space="preserve">позволяют портировать и оптимизировать такой интернет-ресурс под различные операционные системы, это значит, что ранее созданный веб-ресурс можно </w:t>
      </w:r>
      <w:r w:rsidR="003D48F8">
        <w:t xml:space="preserve">снабдить </w:t>
      </w:r>
      <w:r w:rsidR="003D48F8">
        <w:rPr>
          <w:lang w:val="en-US"/>
        </w:rPr>
        <w:t>API</w:t>
      </w:r>
      <w:r w:rsidR="003D48F8" w:rsidRPr="003D48F8">
        <w:t xml:space="preserve"> </w:t>
      </w:r>
      <w:r w:rsidR="003D48F8">
        <w:t xml:space="preserve">под различные системы и одновременно использовать и как веб-приложение, и как </w:t>
      </w:r>
      <w:r w:rsidR="003D48F8">
        <w:rPr>
          <w:lang w:val="en-US"/>
        </w:rPr>
        <w:t>desktop</w:t>
      </w:r>
      <w:r w:rsidR="003D48F8" w:rsidRPr="003D48F8">
        <w:t xml:space="preserve"> </w:t>
      </w:r>
      <w:r w:rsidR="003D48F8">
        <w:t xml:space="preserve">программу и как мобильное приложение </w:t>
      </w:r>
      <w:r w:rsidR="003D48F8" w:rsidRPr="003D48F8">
        <w:t>[7]</w:t>
      </w:r>
      <w:r w:rsidR="003D48F8">
        <w:t>.</w:t>
      </w:r>
    </w:p>
    <w:p w:rsidR="00DB6A47" w:rsidRPr="00A0236B" w:rsidRDefault="00DB6A47" w:rsidP="00A0236B">
      <w:pPr>
        <w:pStyle w:val="a7"/>
        <w:rPr>
          <w:highlight w:val="yellow"/>
        </w:rPr>
      </w:pPr>
    </w:p>
    <w:p w:rsidR="002470A6" w:rsidRPr="00A0236B" w:rsidRDefault="002470A6" w:rsidP="000702E1">
      <w:pPr>
        <w:pStyle w:val="a6"/>
        <w:numPr>
          <w:ilvl w:val="1"/>
          <w:numId w:val="9"/>
        </w:numPr>
      </w:pPr>
      <w:bookmarkStart w:id="3" w:name="_Toc69738478"/>
      <w:r w:rsidRPr="00A0236B">
        <w:t>Информационная составляющая видов выбираемого ресурса</w:t>
      </w:r>
      <w:bookmarkEnd w:id="3"/>
    </w:p>
    <w:p w:rsidR="007922FF" w:rsidRPr="00D26A72" w:rsidRDefault="005533CD" w:rsidP="005533CD">
      <w:pPr>
        <w:pStyle w:val="a7"/>
      </w:pPr>
      <w:r>
        <w:t>В качестве информационных источников для создания приложения «школа иностранных языков» использовались похожие ресурсы, позволяющие наглядно увидеть структуру и основные элементы, которые необходимы для удобно</w:t>
      </w:r>
      <w:r w:rsidR="00D26A72">
        <w:t>го</w:t>
      </w:r>
      <w:r>
        <w:t xml:space="preserve"> и интуитивно</w:t>
      </w:r>
      <w:r w:rsidR="00D26A72">
        <w:t xml:space="preserve"> понятного обучения на разделах портала </w:t>
      </w:r>
      <w:r w:rsidR="00D26A72" w:rsidRPr="00D26A72">
        <w:t>[8-10].</w:t>
      </w:r>
    </w:p>
    <w:p w:rsidR="002470A6" w:rsidRPr="00A0236B" w:rsidRDefault="002470A6" w:rsidP="000702E1">
      <w:pPr>
        <w:pStyle w:val="a6"/>
        <w:numPr>
          <w:ilvl w:val="1"/>
          <w:numId w:val="9"/>
        </w:numPr>
      </w:pPr>
      <w:bookmarkStart w:id="4" w:name="_Toc69738479"/>
      <w:r w:rsidRPr="00A0236B">
        <w:t>Выводы к первой главе</w:t>
      </w:r>
      <w:bookmarkEnd w:id="4"/>
    </w:p>
    <w:p w:rsidR="004827A0" w:rsidRDefault="00E523FF" w:rsidP="004827A0">
      <w:pPr>
        <w:pStyle w:val="a7"/>
      </w:pPr>
      <w:r w:rsidRPr="00E523FF">
        <w:t>В</w:t>
      </w:r>
      <w:r>
        <w:t xml:space="preserve"> результате проведения анализа предметной области можно в очередной раз </w:t>
      </w:r>
      <w:r w:rsidR="009A476D">
        <w:t>подчеркнуть</w:t>
      </w:r>
      <w:r>
        <w:t xml:space="preserve"> актуальность и важность</w:t>
      </w:r>
      <w:r w:rsidR="009A476D">
        <w:t xml:space="preserve"> темы иностранных языков и их изучения пользователями всемирной сети Интернет. Пока в мире не пришли к соглашению </w:t>
      </w:r>
      <w:r w:rsidR="00D467E4">
        <w:t>об</w:t>
      </w:r>
      <w:r w:rsidR="009A476D">
        <w:t xml:space="preserve"> использовани</w:t>
      </w:r>
      <w:r w:rsidR="00D467E4">
        <w:t>и</w:t>
      </w:r>
      <w:r w:rsidR="009A476D">
        <w:t xml:space="preserve"> единого языка – языка Землян, необходимость в изучении языков будет стоять крайне остро.</w:t>
      </w:r>
      <w:r w:rsidR="004827A0">
        <w:t xml:space="preserve"> Но даже если люди и придут к такому общему языку, то история будет хранить бесчисленные примеры устных и вербальных </w:t>
      </w:r>
      <w:r w:rsidR="00D467E4">
        <w:t>единиц</w:t>
      </w:r>
      <w:r w:rsidR="004827A0">
        <w:t xml:space="preserve">, хранящих в себе </w:t>
      </w:r>
      <w:r w:rsidR="00D467E4">
        <w:t>уникальные</w:t>
      </w:r>
      <w:r w:rsidR="004827A0">
        <w:t xml:space="preserve"> знания, которые возможно </w:t>
      </w:r>
      <w:r w:rsidR="004827A0">
        <w:lastRenderedPageBreak/>
        <w:t xml:space="preserve">извлечь лишь со знанием тех языков, на которых они </w:t>
      </w:r>
      <w:r w:rsidR="00D467E4">
        <w:t xml:space="preserve">были </w:t>
      </w:r>
      <w:r w:rsidR="004827A0">
        <w:t>написаны или</w:t>
      </w:r>
      <w:r w:rsidR="00D467E4">
        <w:t xml:space="preserve"> озвучены</w:t>
      </w:r>
      <w:r w:rsidR="004827A0">
        <w:t>.</w:t>
      </w:r>
    </w:p>
    <w:p w:rsidR="004827A0" w:rsidRDefault="004827A0">
      <w:pPr>
        <w:rPr>
          <w:rFonts w:cs="Times New Roman"/>
          <w:sz w:val="28"/>
          <w:lang w:val="ru-RU"/>
        </w:rPr>
      </w:pPr>
      <w:r w:rsidRPr="00D467E4">
        <w:rPr>
          <w:lang w:val="ru-RU"/>
        </w:rPr>
        <w:br w:type="page"/>
      </w:r>
    </w:p>
    <w:p w:rsidR="00104B4E" w:rsidRDefault="00104B4E" w:rsidP="00104B4E">
      <w:pPr>
        <w:pStyle w:val="a6"/>
      </w:pPr>
      <w:bookmarkStart w:id="5" w:name="_Toc69738480"/>
      <w:bookmarkStart w:id="6" w:name="_GoBack"/>
      <w:bookmarkEnd w:id="6"/>
      <w:r>
        <w:lastRenderedPageBreak/>
        <w:t>Список информационных источников</w:t>
      </w:r>
      <w:bookmarkEnd w:id="5"/>
    </w:p>
    <w:p w:rsidR="00104B4E" w:rsidRPr="00BD432D" w:rsidRDefault="00F33411" w:rsidP="00104B4E">
      <w:pPr>
        <w:pStyle w:val="a7"/>
        <w:numPr>
          <w:ilvl w:val="0"/>
          <w:numId w:val="10"/>
        </w:numPr>
        <w:rPr>
          <w:szCs w:val="28"/>
        </w:rPr>
      </w:pPr>
      <w:r w:rsidRPr="00BD432D">
        <w:rPr>
          <w:szCs w:val="28"/>
        </w:rPr>
        <w:t xml:space="preserve">Интернет-ресурс – </w:t>
      </w:r>
      <w:r w:rsidRPr="00BD432D">
        <w:rPr>
          <w:szCs w:val="28"/>
          <w:lang w:val="en-US"/>
        </w:rPr>
        <w:t>Google</w:t>
      </w:r>
      <w:r w:rsidRPr="00BD432D">
        <w:rPr>
          <w:szCs w:val="28"/>
        </w:rPr>
        <w:t xml:space="preserve"> </w:t>
      </w:r>
      <w:r w:rsidRPr="00BD432D">
        <w:rPr>
          <w:szCs w:val="28"/>
          <w:lang w:val="en-US"/>
        </w:rPr>
        <w:t>Translate</w:t>
      </w:r>
      <w:r w:rsidRPr="00BD432D">
        <w:rPr>
          <w:szCs w:val="28"/>
        </w:rPr>
        <w:t xml:space="preserve"> – </w:t>
      </w:r>
      <w:r w:rsidRPr="00BD432D">
        <w:rPr>
          <w:szCs w:val="28"/>
          <w:lang w:val="en-US"/>
        </w:rPr>
        <w:t>URL</w:t>
      </w:r>
      <w:r w:rsidRPr="00BD432D">
        <w:rPr>
          <w:szCs w:val="28"/>
        </w:rPr>
        <w:t xml:space="preserve">: </w:t>
      </w:r>
      <w:r w:rsidRPr="00BD432D">
        <w:rPr>
          <w:szCs w:val="28"/>
          <w:lang w:val="en-US"/>
        </w:rPr>
        <w:t>https</w:t>
      </w:r>
      <w:r w:rsidRPr="00BD432D">
        <w:rPr>
          <w:szCs w:val="28"/>
        </w:rPr>
        <w:t>://</w:t>
      </w:r>
      <w:r w:rsidRPr="00BD432D">
        <w:rPr>
          <w:szCs w:val="28"/>
          <w:lang w:val="en-US"/>
        </w:rPr>
        <w:t>translate</w:t>
      </w:r>
      <w:r w:rsidRPr="00BD432D">
        <w:rPr>
          <w:szCs w:val="28"/>
        </w:rPr>
        <w:t>.</w:t>
      </w:r>
      <w:r w:rsidRPr="00BD432D">
        <w:rPr>
          <w:szCs w:val="28"/>
          <w:lang w:val="en-US"/>
        </w:rPr>
        <w:t>google</w:t>
      </w:r>
      <w:r w:rsidRPr="00BD432D">
        <w:rPr>
          <w:szCs w:val="28"/>
        </w:rPr>
        <w:t>.</w:t>
      </w:r>
      <w:r w:rsidRPr="00BD432D">
        <w:rPr>
          <w:szCs w:val="28"/>
          <w:lang w:val="en-US"/>
        </w:rPr>
        <w:t>com</w:t>
      </w:r>
      <w:r w:rsidRPr="00BD432D">
        <w:rPr>
          <w:szCs w:val="28"/>
        </w:rPr>
        <w:t>/?</w:t>
      </w:r>
      <w:r w:rsidRPr="00BD432D">
        <w:rPr>
          <w:szCs w:val="28"/>
          <w:lang w:val="en-US"/>
        </w:rPr>
        <w:t>hl</w:t>
      </w:r>
      <w:r w:rsidRPr="00BD432D">
        <w:rPr>
          <w:szCs w:val="28"/>
        </w:rPr>
        <w:t>=</w:t>
      </w:r>
      <w:proofErr w:type="spellStart"/>
      <w:r w:rsidRPr="00BD432D">
        <w:rPr>
          <w:szCs w:val="28"/>
          <w:lang w:val="en-US"/>
        </w:rPr>
        <w:t>ru</w:t>
      </w:r>
      <w:proofErr w:type="spellEnd"/>
      <w:r w:rsidRPr="00BD432D">
        <w:rPr>
          <w:szCs w:val="28"/>
        </w:rPr>
        <w:t xml:space="preserve"> (дата обращения: 19.04.21) Текст: электронный, англ.</w:t>
      </w:r>
    </w:p>
    <w:p w:rsidR="00F33411" w:rsidRPr="00BD432D" w:rsidRDefault="00F33411" w:rsidP="00F33411">
      <w:pPr>
        <w:pStyle w:val="a7"/>
        <w:numPr>
          <w:ilvl w:val="0"/>
          <w:numId w:val="10"/>
        </w:numPr>
        <w:rPr>
          <w:szCs w:val="28"/>
        </w:rPr>
      </w:pPr>
      <w:r w:rsidRPr="00BD432D">
        <w:rPr>
          <w:szCs w:val="28"/>
        </w:rPr>
        <w:t xml:space="preserve">Интернет-ресурс – </w:t>
      </w:r>
      <w:r w:rsidRPr="00BD432D">
        <w:rPr>
          <w:szCs w:val="28"/>
        </w:rPr>
        <w:t>Яндекс Переводчик</w:t>
      </w:r>
      <w:r w:rsidRPr="00BD432D">
        <w:rPr>
          <w:szCs w:val="28"/>
        </w:rPr>
        <w:t xml:space="preserve"> – </w:t>
      </w:r>
      <w:r w:rsidRPr="00BD432D">
        <w:rPr>
          <w:szCs w:val="28"/>
          <w:lang w:val="en-US"/>
        </w:rPr>
        <w:t>URL</w:t>
      </w:r>
      <w:r w:rsidRPr="00BD432D">
        <w:rPr>
          <w:szCs w:val="28"/>
        </w:rPr>
        <w:t>: https://translate.yandex.ru/</w:t>
      </w:r>
      <w:r w:rsidRPr="00BD432D">
        <w:rPr>
          <w:szCs w:val="28"/>
        </w:rPr>
        <w:t xml:space="preserve"> </w:t>
      </w:r>
      <w:r w:rsidRPr="00BD432D">
        <w:rPr>
          <w:szCs w:val="28"/>
        </w:rPr>
        <w:t>(дата обращения: 19.04.21) Текст: электронный</w:t>
      </w:r>
    </w:p>
    <w:p w:rsidR="00104B4E" w:rsidRPr="00BD432D" w:rsidRDefault="009121C4" w:rsidP="00104B4E">
      <w:pPr>
        <w:pStyle w:val="a7"/>
        <w:numPr>
          <w:ilvl w:val="0"/>
          <w:numId w:val="10"/>
        </w:numPr>
        <w:rPr>
          <w:szCs w:val="28"/>
        </w:rPr>
      </w:pPr>
      <w:r w:rsidRPr="00BD432D">
        <w:rPr>
          <w:szCs w:val="28"/>
        </w:rPr>
        <w:t xml:space="preserve">Статья – Лучший способ изучать иностранный язык – </w:t>
      </w:r>
      <w:r w:rsidRPr="00BD432D">
        <w:rPr>
          <w:szCs w:val="28"/>
          <w:lang w:val="en-US"/>
        </w:rPr>
        <w:t>URL</w:t>
      </w:r>
      <w:r w:rsidRPr="00BD432D">
        <w:rPr>
          <w:szCs w:val="28"/>
        </w:rPr>
        <w:t xml:space="preserve">: </w:t>
      </w:r>
      <w:r w:rsidRPr="00BD432D">
        <w:rPr>
          <w:szCs w:val="28"/>
        </w:rPr>
        <w:t>https://www.lingoda.com/ru/content/%D0%BE%D0%BD%D0%BB%D0%B0%D0%B9%D0%BD-%D1%88%D0%BA%D0%BE%D0%BB%D0%B0-%D0%B8%D0%BD%D0%BE%D1%81%D1%82%D1%80%D0%B0%D0%BD%D0%BD%D1%8B%D1%85-%D1%8F%D0%B7%D1%8B%D0%BA%D0%BE%D0%B2/</w:t>
      </w:r>
      <w:r w:rsidRPr="00BD432D">
        <w:rPr>
          <w:szCs w:val="28"/>
        </w:rPr>
        <w:t xml:space="preserve"> (дата обращения: 19.04.21) Текст: электронный</w:t>
      </w:r>
    </w:p>
    <w:p w:rsidR="00104B4E" w:rsidRPr="00BD432D" w:rsidRDefault="00BD432D" w:rsidP="00104B4E">
      <w:pPr>
        <w:pStyle w:val="a7"/>
        <w:numPr>
          <w:ilvl w:val="0"/>
          <w:numId w:val="10"/>
        </w:numPr>
        <w:rPr>
          <w:szCs w:val="28"/>
        </w:rPr>
      </w:pPr>
      <w:proofErr w:type="spellStart"/>
      <w:r w:rsidRPr="00BD432D">
        <w:rPr>
          <w:color w:val="000000"/>
          <w:szCs w:val="28"/>
        </w:rPr>
        <w:t>InteliJ</w:t>
      </w:r>
      <w:proofErr w:type="spellEnd"/>
      <w:r w:rsidRPr="00BD432D">
        <w:rPr>
          <w:color w:val="000000"/>
          <w:szCs w:val="28"/>
        </w:rPr>
        <w:t xml:space="preserve"> IDEA: официальный сайт ‒ URL: https://www.jetbrains.com/ru-ru/idea/ (дата обращения: </w:t>
      </w:r>
      <w:r w:rsidRPr="00BD432D">
        <w:rPr>
          <w:color w:val="000000"/>
          <w:szCs w:val="28"/>
        </w:rPr>
        <w:t>19</w:t>
      </w:r>
      <w:r w:rsidRPr="00BD432D">
        <w:rPr>
          <w:color w:val="000000"/>
          <w:szCs w:val="28"/>
        </w:rPr>
        <w:t>.04.21) Текст: электронный, английский</w:t>
      </w:r>
    </w:p>
    <w:p w:rsidR="00BD432D" w:rsidRDefault="00BD432D" w:rsidP="00BD432D">
      <w:pPr>
        <w:pStyle w:val="a7"/>
        <w:numPr>
          <w:ilvl w:val="0"/>
          <w:numId w:val="10"/>
        </w:numPr>
        <w:rPr>
          <w:szCs w:val="28"/>
        </w:rPr>
      </w:pPr>
      <w:r w:rsidRPr="00BD432D">
        <w:rPr>
          <w:szCs w:val="28"/>
          <w:lang w:val="en-US"/>
        </w:rPr>
        <w:t>Google</w:t>
      </w:r>
      <w:r w:rsidRPr="00BD432D">
        <w:rPr>
          <w:szCs w:val="28"/>
        </w:rPr>
        <w:t xml:space="preserve"> </w:t>
      </w:r>
      <w:r w:rsidRPr="00BD432D">
        <w:rPr>
          <w:szCs w:val="28"/>
          <w:lang w:val="en-US"/>
        </w:rPr>
        <w:t>Chrome</w:t>
      </w:r>
      <w:r w:rsidRPr="00BD432D">
        <w:rPr>
          <w:szCs w:val="28"/>
        </w:rPr>
        <w:t xml:space="preserve">: официальный сайт – </w:t>
      </w:r>
      <w:r w:rsidRPr="00BD432D">
        <w:rPr>
          <w:szCs w:val="28"/>
          <w:lang w:val="en-US"/>
        </w:rPr>
        <w:t>URL</w:t>
      </w:r>
      <w:r w:rsidRPr="00BD432D">
        <w:rPr>
          <w:szCs w:val="28"/>
        </w:rPr>
        <w:t xml:space="preserve">: </w:t>
      </w:r>
      <w:r w:rsidRPr="00BD432D">
        <w:rPr>
          <w:szCs w:val="28"/>
        </w:rPr>
        <w:t>https://www.google.com/intl/ru_ru/chrome/</w:t>
      </w:r>
      <w:r w:rsidRPr="00BD432D">
        <w:rPr>
          <w:szCs w:val="28"/>
        </w:rPr>
        <w:t xml:space="preserve"> (дата обращения: 19.04.21) Текст: электронный</w:t>
      </w:r>
    </w:p>
    <w:p w:rsidR="00BD432D" w:rsidRDefault="00390740" w:rsidP="00BD432D">
      <w:pPr>
        <w:pStyle w:val="a7"/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Интернет-ресурс – Почему полезно учить языки? – </w:t>
      </w:r>
      <w:r>
        <w:rPr>
          <w:szCs w:val="28"/>
          <w:lang w:val="en-US"/>
        </w:rPr>
        <w:t>URL</w:t>
      </w:r>
      <w:r w:rsidRPr="00390740">
        <w:rPr>
          <w:szCs w:val="28"/>
        </w:rPr>
        <w:t xml:space="preserve">: </w:t>
      </w:r>
      <w:r w:rsidRPr="00390740">
        <w:rPr>
          <w:szCs w:val="28"/>
        </w:rPr>
        <w:t>https://www.wallstreetenglish.ru/blog/pochemu-polezno-uchit-yazyki/#:~:text=%D0%92%2D%D1%82%D1%80%D0%B5%D1%82%D1%8C%D0%B8%D1%85%2C%20%D0%BF%D1%80%D0%B8%20%D0%B8%D0%B7%D1%83%D1%87%D0%B5%D0%BD%D0%B8%D0%B8%20%D0%B8%D0%BD%D0%BE%D1%81%D1%82%D1%80%D0%B0%D0%BD%D0%BD%D0%BE%D0%B3%D0%BE,%D0%B8%D0%BD%D0%BE%D1%81%D1%82%D1%80%D0%B0%D0%BD%D0%BD%D1%8B%D0%B5%20%D1%8F%D0%B7%D1%8B%D0%BA%D0%B8%2C%20%D0%BE%D0%B1%D0%BB%D0%B0%D0%B4%D0%B0%D1%8E%D1%82%20%D0%BB%D1%83%D1%87%D1%88%D</w:t>
      </w:r>
      <w:r w:rsidRPr="00390740">
        <w:rPr>
          <w:szCs w:val="28"/>
        </w:rPr>
        <w:lastRenderedPageBreak/>
        <w:t>0%B5%D0%B9%20%D0%BF%D0%B0%D0%BC%D1%8F%D1%82%D1%8C%D1%8E.</w:t>
      </w:r>
      <w:r>
        <w:rPr>
          <w:szCs w:val="28"/>
        </w:rPr>
        <w:t xml:space="preserve"> (дата обращения: 19.04.21) Текст: электронный</w:t>
      </w:r>
    </w:p>
    <w:p w:rsidR="00BD4252" w:rsidRPr="00BD432D" w:rsidRDefault="00BD4252" w:rsidP="00BD4252">
      <w:pPr>
        <w:pStyle w:val="a7"/>
        <w:numPr>
          <w:ilvl w:val="0"/>
          <w:numId w:val="10"/>
        </w:numPr>
        <w:rPr>
          <w:szCs w:val="28"/>
        </w:rPr>
      </w:pPr>
      <w:r w:rsidRPr="00BD432D">
        <w:rPr>
          <w:szCs w:val="28"/>
        </w:rPr>
        <w:t xml:space="preserve">Статья – </w:t>
      </w:r>
      <w:r>
        <w:rPr>
          <w:szCs w:val="28"/>
        </w:rPr>
        <w:t xml:space="preserve">Что такое </w:t>
      </w:r>
      <w:r>
        <w:rPr>
          <w:szCs w:val="28"/>
          <w:lang w:val="en-US"/>
        </w:rPr>
        <w:t>API</w:t>
      </w:r>
      <w:r w:rsidRPr="00BD4252">
        <w:rPr>
          <w:szCs w:val="28"/>
        </w:rPr>
        <w:t>?</w:t>
      </w:r>
      <w:r w:rsidRPr="00BD432D">
        <w:rPr>
          <w:szCs w:val="28"/>
        </w:rPr>
        <w:t xml:space="preserve"> – </w:t>
      </w:r>
      <w:r w:rsidRPr="00BD432D">
        <w:rPr>
          <w:szCs w:val="28"/>
          <w:lang w:val="en-US"/>
        </w:rPr>
        <w:t>URL</w:t>
      </w:r>
      <w:r w:rsidRPr="00BD432D">
        <w:rPr>
          <w:szCs w:val="28"/>
        </w:rPr>
        <w:t>:</w:t>
      </w:r>
      <w:r>
        <w:rPr>
          <w:szCs w:val="28"/>
        </w:rPr>
        <w:t xml:space="preserve"> </w:t>
      </w:r>
      <w:r w:rsidRPr="00BD4252">
        <w:rPr>
          <w:szCs w:val="28"/>
        </w:rPr>
        <w:t>https://dev.by/news/chto-takoe-api-prostym-yazykom</w:t>
      </w:r>
      <w:r w:rsidRPr="00BD432D">
        <w:rPr>
          <w:szCs w:val="28"/>
        </w:rPr>
        <w:t xml:space="preserve"> (дата обращения: 19.04.21) Текст: электронный</w:t>
      </w:r>
    </w:p>
    <w:p w:rsidR="003D48F8" w:rsidRDefault="00D26A72" w:rsidP="00BD432D">
      <w:pPr>
        <w:pStyle w:val="a7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  <w:lang w:val="en-US"/>
        </w:rPr>
        <w:t>Sprachcaffe</w:t>
      </w:r>
      <w:proofErr w:type="spellEnd"/>
      <w:r w:rsidRPr="00D26A72">
        <w:rPr>
          <w:szCs w:val="28"/>
        </w:rPr>
        <w:t xml:space="preserve">: </w:t>
      </w:r>
      <w:r>
        <w:rPr>
          <w:szCs w:val="28"/>
        </w:rPr>
        <w:t xml:space="preserve">официальный сайт – </w:t>
      </w:r>
      <w:r>
        <w:rPr>
          <w:szCs w:val="28"/>
          <w:lang w:val="en-US"/>
        </w:rPr>
        <w:t>URL</w:t>
      </w:r>
      <w:r w:rsidRPr="00D26A72">
        <w:rPr>
          <w:szCs w:val="28"/>
        </w:rPr>
        <w:t xml:space="preserve">: </w:t>
      </w:r>
      <w:r w:rsidRPr="00D26A72">
        <w:rPr>
          <w:szCs w:val="28"/>
          <w:lang w:val="en-US"/>
        </w:rPr>
        <w:t>https</w:t>
      </w:r>
      <w:r w:rsidRPr="00D26A72">
        <w:rPr>
          <w:szCs w:val="28"/>
        </w:rPr>
        <w:t>://</w:t>
      </w:r>
      <w:r w:rsidRPr="00D26A72">
        <w:rPr>
          <w:szCs w:val="28"/>
          <w:lang w:val="en-US"/>
        </w:rPr>
        <w:t>www</w:t>
      </w:r>
      <w:r w:rsidRPr="00D26A72">
        <w:rPr>
          <w:szCs w:val="28"/>
        </w:rPr>
        <w:t>.</w:t>
      </w:r>
      <w:proofErr w:type="spellStart"/>
      <w:r w:rsidRPr="00D26A72">
        <w:rPr>
          <w:szCs w:val="28"/>
          <w:lang w:val="en-US"/>
        </w:rPr>
        <w:t>sprachcaffe</w:t>
      </w:r>
      <w:proofErr w:type="spellEnd"/>
      <w:r w:rsidRPr="00D26A72">
        <w:rPr>
          <w:szCs w:val="28"/>
        </w:rPr>
        <w:t>.</w:t>
      </w:r>
      <w:r w:rsidRPr="00D26A72">
        <w:rPr>
          <w:szCs w:val="28"/>
          <w:lang w:val="en-US"/>
        </w:rPr>
        <w:t>com</w:t>
      </w:r>
      <w:r w:rsidRPr="00D26A72">
        <w:rPr>
          <w:szCs w:val="28"/>
        </w:rPr>
        <w:t>/</w:t>
      </w:r>
      <w:proofErr w:type="spellStart"/>
      <w:r w:rsidRPr="00D26A72">
        <w:rPr>
          <w:szCs w:val="28"/>
          <w:lang w:val="en-US"/>
        </w:rPr>
        <w:t>russian</w:t>
      </w:r>
      <w:proofErr w:type="spellEnd"/>
      <w:r w:rsidRPr="00D26A72">
        <w:rPr>
          <w:szCs w:val="28"/>
        </w:rPr>
        <w:t>/</w:t>
      </w:r>
      <w:r w:rsidRPr="00D26A72">
        <w:rPr>
          <w:szCs w:val="28"/>
          <w:lang w:val="en-US"/>
        </w:rPr>
        <w:t>online</w:t>
      </w:r>
      <w:r w:rsidRPr="00D26A72">
        <w:rPr>
          <w:szCs w:val="28"/>
        </w:rPr>
        <w:t>-</w:t>
      </w:r>
      <w:r w:rsidRPr="00D26A72">
        <w:rPr>
          <w:szCs w:val="28"/>
          <w:lang w:val="en-US"/>
        </w:rPr>
        <w:t>course</w:t>
      </w:r>
      <w:r w:rsidRPr="00D26A72">
        <w:rPr>
          <w:szCs w:val="28"/>
        </w:rPr>
        <w:t>.</w:t>
      </w:r>
      <w:r w:rsidRPr="00D26A72">
        <w:rPr>
          <w:szCs w:val="28"/>
          <w:lang w:val="en-US"/>
        </w:rPr>
        <w:t>htm</w:t>
      </w:r>
      <w:r w:rsidRPr="00D26A72">
        <w:rPr>
          <w:szCs w:val="28"/>
        </w:rPr>
        <w:t xml:space="preserve"> (</w:t>
      </w:r>
      <w:r>
        <w:rPr>
          <w:szCs w:val="28"/>
        </w:rPr>
        <w:t>дата обращения: 19.04.21) Текст: электронный</w:t>
      </w:r>
    </w:p>
    <w:p w:rsidR="00D26A72" w:rsidRDefault="00D26A72" w:rsidP="00D26A72">
      <w:pPr>
        <w:pStyle w:val="a7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  <w:lang w:val="en-US"/>
        </w:rPr>
        <w:t>Lingoda</w:t>
      </w:r>
      <w:proofErr w:type="spellEnd"/>
      <w:r w:rsidRPr="00D26A72">
        <w:rPr>
          <w:szCs w:val="28"/>
        </w:rPr>
        <w:t xml:space="preserve">: </w:t>
      </w:r>
      <w:r>
        <w:rPr>
          <w:szCs w:val="28"/>
        </w:rPr>
        <w:t xml:space="preserve">официальный сайт – </w:t>
      </w:r>
      <w:r>
        <w:rPr>
          <w:szCs w:val="28"/>
          <w:lang w:val="en-US"/>
        </w:rPr>
        <w:t>URL</w:t>
      </w:r>
      <w:r w:rsidRPr="00D26A72">
        <w:rPr>
          <w:szCs w:val="28"/>
        </w:rPr>
        <w:t>:</w:t>
      </w:r>
      <w:r w:rsidRPr="00D26A72">
        <w:rPr>
          <w:szCs w:val="28"/>
        </w:rPr>
        <w:t xml:space="preserve"> </w:t>
      </w:r>
      <w:r w:rsidRPr="00D26A72">
        <w:rPr>
          <w:szCs w:val="28"/>
        </w:rPr>
        <w:t xml:space="preserve">https://www.lingoda.com/ru/ </w:t>
      </w:r>
      <w:r w:rsidRPr="00D26A72">
        <w:rPr>
          <w:szCs w:val="28"/>
        </w:rPr>
        <w:t>(</w:t>
      </w:r>
      <w:r>
        <w:rPr>
          <w:szCs w:val="28"/>
        </w:rPr>
        <w:t>дата обращения: 19.04.21) Текст: электронный</w:t>
      </w:r>
    </w:p>
    <w:p w:rsidR="00D26A72" w:rsidRDefault="0054475D" w:rsidP="00D26A72">
      <w:pPr>
        <w:pStyle w:val="a7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</w:rPr>
        <w:t>Инглекс</w:t>
      </w:r>
      <w:proofErr w:type="spellEnd"/>
      <w:r w:rsidR="00D26A72" w:rsidRPr="00D26A72">
        <w:rPr>
          <w:szCs w:val="28"/>
        </w:rPr>
        <w:t xml:space="preserve">: </w:t>
      </w:r>
      <w:r w:rsidR="00D26A72">
        <w:rPr>
          <w:szCs w:val="28"/>
        </w:rPr>
        <w:t xml:space="preserve">официальный сайт – </w:t>
      </w:r>
      <w:r w:rsidR="00D26A72">
        <w:rPr>
          <w:szCs w:val="28"/>
          <w:lang w:val="en-US"/>
        </w:rPr>
        <w:t>URL</w:t>
      </w:r>
      <w:r w:rsidR="00D26A72" w:rsidRPr="00D26A72">
        <w:rPr>
          <w:szCs w:val="28"/>
        </w:rPr>
        <w:t xml:space="preserve">: </w:t>
      </w:r>
      <w:r w:rsidRPr="0054475D">
        <w:rPr>
          <w:szCs w:val="28"/>
        </w:rPr>
        <w:t>https://englex.ru/</w:t>
      </w:r>
      <w:r w:rsidRPr="0054475D">
        <w:rPr>
          <w:szCs w:val="28"/>
        </w:rPr>
        <w:t xml:space="preserve"> </w:t>
      </w:r>
      <w:r w:rsidR="00D26A72" w:rsidRPr="00D26A72">
        <w:rPr>
          <w:szCs w:val="28"/>
        </w:rPr>
        <w:t>(</w:t>
      </w:r>
      <w:r w:rsidR="00D26A72">
        <w:rPr>
          <w:szCs w:val="28"/>
        </w:rPr>
        <w:t>дата обращения: 19.04.21) Текст: электронный</w:t>
      </w:r>
    </w:p>
    <w:p w:rsidR="00D26A72" w:rsidRPr="00BD432D" w:rsidRDefault="00D26A72" w:rsidP="00BD432D">
      <w:pPr>
        <w:pStyle w:val="a7"/>
        <w:numPr>
          <w:ilvl w:val="0"/>
          <w:numId w:val="10"/>
        </w:numPr>
        <w:rPr>
          <w:szCs w:val="28"/>
        </w:rPr>
      </w:pPr>
    </w:p>
    <w:p w:rsidR="00104B4E" w:rsidRPr="00104B4E" w:rsidRDefault="00104B4E" w:rsidP="00104B4E">
      <w:pPr>
        <w:pStyle w:val="a7"/>
      </w:pPr>
    </w:p>
    <w:sectPr w:rsidR="00104B4E" w:rsidRPr="00104B4E" w:rsidSect="00341719">
      <w:footerReference w:type="default" r:id="rId11"/>
      <w:headerReference w:type="first" r:id="rId12"/>
      <w:pgSz w:w="11906" w:h="16838"/>
      <w:pgMar w:top="1134" w:right="850" w:bottom="1134" w:left="1701" w:header="708" w:footer="708" w:gutter="0"/>
      <w:pgNumType w:start="4"/>
      <w:cols w:space="720" w:equalWidth="0">
        <w:col w:w="9689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243" w:rsidRDefault="00DA1243">
      <w:pPr>
        <w:spacing w:after="0" w:line="240" w:lineRule="auto"/>
      </w:pPr>
      <w:r>
        <w:separator/>
      </w:r>
    </w:p>
  </w:endnote>
  <w:endnote w:type="continuationSeparator" w:id="0">
    <w:p w:rsidR="00DA1243" w:rsidRDefault="00DA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2680" w:rsidRDefault="00DA1243" w:rsidP="00E32F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0720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4264" w:rsidRPr="00341719" w:rsidRDefault="00341719" w:rsidP="00341719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601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1719" w:rsidRPr="00341719" w:rsidRDefault="00341719" w:rsidP="00341719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243" w:rsidRDefault="00DA1243">
      <w:pPr>
        <w:spacing w:after="0" w:line="240" w:lineRule="auto"/>
      </w:pPr>
      <w:r>
        <w:separator/>
      </w:r>
    </w:p>
  </w:footnote>
  <w:footnote w:type="continuationSeparator" w:id="0">
    <w:p w:rsidR="00DA1243" w:rsidRDefault="00DA1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1719" w:rsidRDefault="00341719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52FD"/>
    <w:multiLevelType w:val="hybridMultilevel"/>
    <w:tmpl w:val="D24A100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750B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5F433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6A34CF"/>
    <w:multiLevelType w:val="hybridMultilevel"/>
    <w:tmpl w:val="4822A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670CE"/>
    <w:multiLevelType w:val="multilevel"/>
    <w:tmpl w:val="C5807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6262E67"/>
    <w:multiLevelType w:val="multilevel"/>
    <w:tmpl w:val="C5807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6C75C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8E0B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BF199A"/>
    <w:multiLevelType w:val="hybridMultilevel"/>
    <w:tmpl w:val="AC9A27DA"/>
    <w:lvl w:ilvl="0" w:tplc="C9929C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655EB"/>
    <w:multiLevelType w:val="multilevel"/>
    <w:tmpl w:val="E65C0F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3C"/>
    <w:rsid w:val="000300B4"/>
    <w:rsid w:val="00046D00"/>
    <w:rsid w:val="000702E1"/>
    <w:rsid w:val="000A56F2"/>
    <w:rsid w:val="00104B4E"/>
    <w:rsid w:val="001708E3"/>
    <w:rsid w:val="001A05DE"/>
    <w:rsid w:val="00234AA2"/>
    <w:rsid w:val="002470A6"/>
    <w:rsid w:val="00294AD7"/>
    <w:rsid w:val="002A1CF4"/>
    <w:rsid w:val="00341719"/>
    <w:rsid w:val="00387A4C"/>
    <w:rsid w:val="00390740"/>
    <w:rsid w:val="003D48F8"/>
    <w:rsid w:val="004827A0"/>
    <w:rsid w:val="004B07BE"/>
    <w:rsid w:val="004E3468"/>
    <w:rsid w:val="00540D10"/>
    <w:rsid w:val="0054475D"/>
    <w:rsid w:val="005533CD"/>
    <w:rsid w:val="00567DD1"/>
    <w:rsid w:val="00571168"/>
    <w:rsid w:val="00670340"/>
    <w:rsid w:val="006C7321"/>
    <w:rsid w:val="00753B3C"/>
    <w:rsid w:val="00772555"/>
    <w:rsid w:val="007922FF"/>
    <w:rsid w:val="0079408B"/>
    <w:rsid w:val="008732F6"/>
    <w:rsid w:val="008749C6"/>
    <w:rsid w:val="00885E0C"/>
    <w:rsid w:val="00906BCD"/>
    <w:rsid w:val="009121C4"/>
    <w:rsid w:val="00947EBC"/>
    <w:rsid w:val="00971745"/>
    <w:rsid w:val="009A476D"/>
    <w:rsid w:val="009B3DF6"/>
    <w:rsid w:val="00A0236B"/>
    <w:rsid w:val="00A03C7F"/>
    <w:rsid w:val="00A31EF7"/>
    <w:rsid w:val="00AB2B21"/>
    <w:rsid w:val="00B1070A"/>
    <w:rsid w:val="00B835E5"/>
    <w:rsid w:val="00B86742"/>
    <w:rsid w:val="00BD4252"/>
    <w:rsid w:val="00BD432D"/>
    <w:rsid w:val="00C01170"/>
    <w:rsid w:val="00C1432F"/>
    <w:rsid w:val="00C81C1F"/>
    <w:rsid w:val="00D26A72"/>
    <w:rsid w:val="00D467E4"/>
    <w:rsid w:val="00D50D05"/>
    <w:rsid w:val="00DA1243"/>
    <w:rsid w:val="00DA5FFB"/>
    <w:rsid w:val="00DB1F91"/>
    <w:rsid w:val="00DB6A47"/>
    <w:rsid w:val="00DC499B"/>
    <w:rsid w:val="00E523FF"/>
    <w:rsid w:val="00E550AF"/>
    <w:rsid w:val="00E80189"/>
    <w:rsid w:val="00EA48D9"/>
    <w:rsid w:val="00F33411"/>
    <w:rsid w:val="00F73AC6"/>
    <w:rsid w:val="00FB185F"/>
    <w:rsid w:val="00F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37478"/>
  <w15:chartTrackingRefBased/>
  <w15:docId w15:val="{C112CF33-61BC-4FD1-8FB6-B0A92AF7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EBC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947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32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unhideWhenUsed/>
    <w:qFormat/>
    <w:rsid w:val="00540D1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540D10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TableParagraph">
    <w:name w:val="Table Paragraph"/>
    <w:basedOn w:val="a"/>
    <w:uiPriority w:val="1"/>
    <w:qFormat/>
    <w:rsid w:val="00540D10"/>
    <w:pPr>
      <w:widowControl w:val="0"/>
      <w:autoSpaceDE w:val="0"/>
      <w:autoSpaceDN w:val="0"/>
      <w:spacing w:after="0" w:line="240" w:lineRule="auto"/>
      <w:ind w:left="108"/>
    </w:pPr>
    <w:rPr>
      <w:rFonts w:eastAsia="Times New Roman" w:cs="Times New Roman"/>
      <w:lang w:val="ru-RU"/>
    </w:rPr>
  </w:style>
  <w:style w:type="table" w:customStyle="1" w:styleId="TableNormal">
    <w:name w:val="Table Normal"/>
    <w:uiPriority w:val="2"/>
    <w:semiHidden/>
    <w:qFormat/>
    <w:rsid w:val="00540D10"/>
    <w:pPr>
      <w:widowControl w:val="0"/>
      <w:autoSpaceDE w:val="0"/>
      <w:autoSpaceDN w:val="0"/>
      <w:spacing w:after="0" w:line="240" w:lineRule="auto"/>
    </w:pPr>
    <w:rPr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МойЗаголовок"/>
    <w:basedOn w:val="1"/>
    <w:next w:val="a7"/>
    <w:link w:val="a8"/>
    <w:qFormat/>
    <w:rsid w:val="00947EBC"/>
    <w:pPr>
      <w:spacing w:line="360" w:lineRule="auto"/>
      <w:ind w:firstLine="709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paragraph" w:customStyle="1" w:styleId="a7">
    <w:name w:val="МойАбзац"/>
    <w:basedOn w:val="a"/>
    <w:link w:val="a9"/>
    <w:qFormat/>
    <w:rsid w:val="00947EBC"/>
    <w:pPr>
      <w:spacing w:line="360" w:lineRule="auto"/>
      <w:ind w:firstLine="709"/>
      <w:jc w:val="both"/>
    </w:pPr>
    <w:rPr>
      <w:rFonts w:cs="Times New Roman"/>
      <w:sz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47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МойЗаголовок Знак"/>
    <w:basedOn w:val="10"/>
    <w:link w:val="a6"/>
    <w:rsid w:val="00947EBC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104B4E"/>
    <w:pPr>
      <w:outlineLvl w:val="9"/>
    </w:pPr>
  </w:style>
  <w:style w:type="character" w:customStyle="1" w:styleId="a9">
    <w:name w:val="МойАбзац Знак"/>
    <w:basedOn w:val="a0"/>
    <w:link w:val="a7"/>
    <w:rsid w:val="00947EBC"/>
    <w:rPr>
      <w:rFonts w:ascii="Times New Roman" w:hAnsi="Times New Roman" w:cs="Times New Roman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104B4E"/>
    <w:pPr>
      <w:spacing w:after="100"/>
    </w:pPr>
  </w:style>
  <w:style w:type="character" w:styleId="ab">
    <w:name w:val="Hyperlink"/>
    <w:basedOn w:val="a0"/>
    <w:uiPriority w:val="99"/>
    <w:unhideWhenUsed/>
    <w:rsid w:val="00104B4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33411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234A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34AA2"/>
    <w:rPr>
      <w:rFonts w:ascii="Times New Roman" w:hAnsi="Times New Roman"/>
    </w:rPr>
  </w:style>
  <w:style w:type="paragraph" w:styleId="af">
    <w:name w:val="footer"/>
    <w:basedOn w:val="a"/>
    <w:link w:val="af0"/>
    <w:uiPriority w:val="99"/>
    <w:unhideWhenUsed/>
    <w:rsid w:val="00234A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34AA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9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Shadon</dc:creator>
  <cp:keywords/>
  <dc:description/>
  <cp:lastModifiedBy>Artyom Shadon</cp:lastModifiedBy>
  <cp:revision>14</cp:revision>
  <dcterms:created xsi:type="dcterms:W3CDTF">2021-04-18T09:08:00Z</dcterms:created>
  <dcterms:modified xsi:type="dcterms:W3CDTF">2021-04-19T12:28:00Z</dcterms:modified>
</cp:coreProperties>
</file>