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27E52B32" w:rsidR="00270A8A" w:rsidRPr="00B15D43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Pr="00257470">
        <w:rPr>
          <w:rFonts w:cs="Times New Roman"/>
          <w:b/>
          <w:bCs/>
          <w:sz w:val="32"/>
          <w:szCs w:val="32"/>
        </w:rPr>
        <w:t>1</w:t>
      </w:r>
      <w:r w:rsidR="004D7BE2">
        <w:rPr>
          <w:rFonts w:cs="Times New Roman"/>
          <w:b/>
          <w:bCs/>
          <w:sz w:val="32"/>
          <w:szCs w:val="32"/>
          <w:lang w:val="en-US"/>
        </w:rPr>
        <w:t>7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0F3BA275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F22379">
              <w:rPr>
                <w:rFonts w:cs="Times New Roman"/>
                <w:u w:val="single"/>
                <w:lang w:val="en-US"/>
              </w:rPr>
              <w:t>2</w:t>
            </w:r>
            <w:r w:rsidR="004D7BE2">
              <w:rPr>
                <w:rFonts w:cs="Times New Roman"/>
                <w:u w:val="single"/>
                <w:lang w:val="en-US"/>
              </w:rPr>
              <w:t>7</w:t>
            </w:r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257470" w:rsidRPr="008E5142">
              <w:rPr>
                <w:rFonts w:cs="Times New Roman"/>
                <w:u w:val="single"/>
              </w:rPr>
              <w:t>ноября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787A3515" w:rsidR="00F22379" w:rsidRPr="00F22379" w:rsidRDefault="00270A8A" w:rsidP="00257470">
      <w:pPr>
        <w:pStyle w:val="a9"/>
        <w:rPr>
          <w:b w:val="0"/>
        </w:rPr>
      </w:pPr>
      <w:r>
        <w:lastRenderedPageBreak/>
        <w:t xml:space="preserve">Цель занятия: </w:t>
      </w:r>
      <w:r w:rsidR="004D7BE2">
        <w:rPr>
          <w:b w:val="0"/>
        </w:rPr>
        <w:t>создание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</w:t>
      </w:r>
      <w:r w:rsidR="00F22379" w:rsidRPr="00F22379">
        <w:rPr>
          <w:b w:val="0"/>
        </w:rPr>
        <w:t>.</w:t>
      </w:r>
    </w:p>
    <w:p w14:paraId="25903D78" w14:textId="4ED3D8E5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4D7BE2">
        <w:rPr>
          <w:b w:val="0"/>
        </w:rPr>
        <w:t>на основе задания построить организационную структуру управления.</w:t>
      </w:r>
    </w:p>
    <w:p w14:paraId="626B1031" w14:textId="4E5CDF58" w:rsidR="00CC7735" w:rsidRDefault="00270A8A" w:rsidP="00711FCE">
      <w:pPr>
        <w:pStyle w:val="a7"/>
        <w:rPr>
          <w:bCs/>
        </w:rPr>
      </w:pPr>
      <w:r w:rsidRPr="00054B1C">
        <w:rPr>
          <w:b/>
        </w:rPr>
        <w:t>Задание</w:t>
      </w:r>
      <w:r w:rsidR="00CC7735" w:rsidRPr="00054B1C">
        <w:rPr>
          <w:b/>
        </w:rPr>
        <w:t xml:space="preserve"> 1</w:t>
      </w:r>
      <w:r w:rsidRPr="00054B1C">
        <w:rPr>
          <w:b/>
        </w:rPr>
        <w:t>:</w:t>
      </w:r>
      <w:r w:rsidR="004D7BE2">
        <w:rPr>
          <w:b/>
        </w:rPr>
        <w:t xml:space="preserve"> </w:t>
      </w:r>
      <w:r w:rsidR="004D7BE2">
        <w:t xml:space="preserve">Издательская компания ООО «Обо всем для всех» работает на рынке издательских услуг. Клиентами компании являются юридические лица, заказывающие различного рода рекламную </w:t>
      </w:r>
      <w:r w:rsidR="007F4953">
        <w:t>продукцию</w:t>
      </w:r>
      <w:r w:rsidR="004D7BE2">
        <w:t xml:space="preserve"> и рекламу, в том числе размещаемую в издаваемых компанией газете и журнале. Также клиентами </w:t>
      </w:r>
      <w:r w:rsidR="007F4953">
        <w:t>являются</w:t>
      </w:r>
      <w:r w:rsidR="004D7BE2">
        <w:t xml:space="preserve"> те юридические и физические лица, которые приобретают издаваемые газету и журнал, распространяемые через розничную сеть «Семерочка». Поставщиками ООО «Обо всем для всех» выступают организации, выпускающие и реализующие офсетную, мелованную и газетную бумагу; полиграфические краски и </w:t>
      </w:r>
      <w:r w:rsidR="007F4953">
        <w:t>оборудование</w:t>
      </w:r>
      <w:r w:rsidR="004D7BE2">
        <w:t xml:space="preserve">. В процессе деятельности ООО «Обо всем для всех» </w:t>
      </w:r>
      <w:r w:rsidR="007F4953">
        <w:t>взаимодействует</w:t>
      </w:r>
      <w:r w:rsidR="004D7BE2">
        <w:t xml:space="preserve"> с банковской </w:t>
      </w:r>
      <w:r w:rsidR="007F4953">
        <w:t>организацией</w:t>
      </w:r>
      <w:r w:rsidR="004D7BE2">
        <w:t xml:space="preserve"> ПАО «Денежный банк» и страховой организацией ПАО «</w:t>
      </w:r>
      <w:r w:rsidR="007F4953">
        <w:t>Застрахованы</w:t>
      </w:r>
      <w:r w:rsidR="004D7BE2">
        <w:t xml:space="preserve"> все»</w:t>
      </w:r>
      <w:r w:rsidR="00711FCE">
        <w:rPr>
          <w:bCs/>
        </w:rPr>
        <w:t>.</w:t>
      </w:r>
    </w:p>
    <w:p w14:paraId="7CD09C64" w14:textId="6EB45224" w:rsidR="00711FCE" w:rsidRDefault="004D7BE2" w:rsidP="00CC7735">
      <w:pPr>
        <w:pStyle w:val="a9"/>
        <w:rPr>
          <w:b w:val="0"/>
          <w:bCs/>
        </w:rPr>
      </w:pPr>
      <w:r>
        <w:rPr>
          <w:b w:val="0"/>
          <w:bCs/>
        </w:rPr>
        <w:t xml:space="preserve">В процессе осуществления основной деятельности компания занимается управлением финансами, </w:t>
      </w:r>
      <w:r w:rsidR="007F4953">
        <w:rPr>
          <w:b w:val="0"/>
          <w:bCs/>
        </w:rPr>
        <w:t>маркетингом</w:t>
      </w:r>
      <w:r>
        <w:rPr>
          <w:b w:val="0"/>
          <w:bCs/>
        </w:rPr>
        <w:t xml:space="preserve">, </w:t>
      </w:r>
      <w:r w:rsidR="007F4953">
        <w:rPr>
          <w:b w:val="0"/>
          <w:bCs/>
        </w:rPr>
        <w:t>персоналом</w:t>
      </w:r>
      <w:r>
        <w:rPr>
          <w:b w:val="0"/>
          <w:bCs/>
        </w:rPr>
        <w:t>, а также стратегическим управлением. Для качественной реализации основных процессов и процессов управления реализуется:</w:t>
      </w:r>
    </w:p>
    <w:p w14:paraId="6EE37410" w14:textId="63AC6874" w:rsidR="004D7BE2" w:rsidRDefault="004D7BE2" w:rsidP="00DF3169">
      <w:pPr>
        <w:pStyle w:val="a9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>Административно-</w:t>
      </w:r>
      <w:r w:rsidR="007F4953">
        <w:rPr>
          <w:b w:val="0"/>
          <w:bCs/>
        </w:rPr>
        <w:t>хозяйственное</w:t>
      </w:r>
      <w:r>
        <w:rPr>
          <w:b w:val="0"/>
          <w:bCs/>
        </w:rPr>
        <w:t xml:space="preserve"> обеспечение;</w:t>
      </w:r>
    </w:p>
    <w:p w14:paraId="6E04D88A" w14:textId="4013C531" w:rsidR="004D7BE2" w:rsidRDefault="007F4953" w:rsidP="00DF3169">
      <w:pPr>
        <w:pStyle w:val="a9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>Юридическое</w:t>
      </w:r>
      <w:r w:rsidR="004D7BE2">
        <w:rPr>
          <w:b w:val="0"/>
          <w:bCs/>
        </w:rPr>
        <w:t xml:space="preserve"> обеспечение;</w:t>
      </w:r>
    </w:p>
    <w:p w14:paraId="676C46EA" w14:textId="26331A3C" w:rsidR="004D7BE2" w:rsidRDefault="004D7BE2" w:rsidP="00DF3169">
      <w:pPr>
        <w:pStyle w:val="a9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>Обеспечение безопасности;</w:t>
      </w:r>
    </w:p>
    <w:p w14:paraId="11822F1D" w14:textId="142AC486" w:rsidR="004D7BE2" w:rsidRDefault="004D7BE2" w:rsidP="00DF3169">
      <w:pPr>
        <w:pStyle w:val="a9"/>
        <w:numPr>
          <w:ilvl w:val="0"/>
          <w:numId w:val="13"/>
        </w:numPr>
        <w:rPr>
          <w:b w:val="0"/>
          <w:bCs/>
        </w:rPr>
      </w:pPr>
      <w:r>
        <w:rPr>
          <w:b w:val="0"/>
          <w:bCs/>
        </w:rPr>
        <w:t>ИТ-обеспечение и связь.</w:t>
      </w:r>
    </w:p>
    <w:p w14:paraId="250A6DC1" w14:textId="77777777" w:rsidR="004D7BE2" w:rsidRDefault="004D7BE2" w:rsidP="00CC7735">
      <w:pPr>
        <w:pStyle w:val="a9"/>
        <w:rPr>
          <w:b w:val="0"/>
          <w:bCs/>
        </w:rPr>
      </w:pPr>
      <w:r>
        <w:rPr>
          <w:b w:val="0"/>
          <w:bCs/>
        </w:rPr>
        <w:t>ООО «Обо всем для всех» возглавляет Генеральный директор, которому подчиняются коммерческий директор, директор по изданиям, исполнительный директор, финансовый директор, директор по персоналу.</w:t>
      </w:r>
    </w:p>
    <w:p w14:paraId="1197A6D8" w14:textId="77777777" w:rsidR="004D7BE2" w:rsidRDefault="004D7BE2" w:rsidP="00CC7735">
      <w:pPr>
        <w:pStyle w:val="a9"/>
        <w:rPr>
          <w:b w:val="0"/>
          <w:bCs/>
        </w:rPr>
      </w:pPr>
      <w:r>
        <w:rPr>
          <w:b w:val="0"/>
          <w:bCs/>
        </w:rPr>
        <w:t>Директор по персоналу осуществляет управление персоналом и руководит отделом по управлению кадрами.</w:t>
      </w:r>
    </w:p>
    <w:p w14:paraId="47C1F855" w14:textId="6377C461" w:rsidR="004D7BE2" w:rsidRDefault="004D7BE2" w:rsidP="00CC7735">
      <w:pPr>
        <w:pStyle w:val="a9"/>
        <w:rPr>
          <w:b w:val="0"/>
          <w:bCs/>
        </w:rPr>
      </w:pPr>
      <w:r>
        <w:rPr>
          <w:b w:val="0"/>
          <w:bCs/>
        </w:rPr>
        <w:lastRenderedPageBreak/>
        <w:t>Исполнительный директор осуществляет руководство ИТ-отделом, административно-</w:t>
      </w:r>
      <w:r w:rsidR="007F4953">
        <w:rPr>
          <w:b w:val="0"/>
          <w:bCs/>
        </w:rPr>
        <w:t>хозяйственным</w:t>
      </w:r>
      <w:r>
        <w:rPr>
          <w:b w:val="0"/>
          <w:bCs/>
        </w:rPr>
        <w:t xml:space="preserve"> отделом, отделом по безопасности.</w:t>
      </w:r>
    </w:p>
    <w:p w14:paraId="23C9AEF1" w14:textId="3BE49E67" w:rsidR="007F4953" w:rsidRDefault="007F4953" w:rsidP="00CC7735">
      <w:pPr>
        <w:pStyle w:val="a9"/>
        <w:rPr>
          <w:b w:val="0"/>
          <w:bCs/>
        </w:rPr>
      </w:pPr>
      <w:r>
        <w:rPr>
          <w:b w:val="0"/>
          <w:bCs/>
        </w:rPr>
        <w:t>Финансовый директор руководит Управлением финансов, в которые входят Финансовый отдел и Бухгалтерия. Также в ведении Финансового директора находится Юридический отдел.</w:t>
      </w:r>
    </w:p>
    <w:p w14:paraId="35A72C32" w14:textId="30F938A4" w:rsidR="007F4953" w:rsidRDefault="007F4953" w:rsidP="00CC7735">
      <w:pPr>
        <w:pStyle w:val="a9"/>
        <w:rPr>
          <w:b w:val="0"/>
          <w:bCs/>
        </w:rPr>
      </w:pPr>
      <w:r>
        <w:rPr>
          <w:b w:val="0"/>
          <w:bCs/>
        </w:rPr>
        <w:t>Коммерческий директор осуществляет руководство деятельностью отделов: Коммерческий отдел, Отдел логистики, Отдел маркетинга.</w:t>
      </w:r>
    </w:p>
    <w:p w14:paraId="63FEBB4D" w14:textId="23DC14F1" w:rsidR="007F4953" w:rsidRDefault="007F4953" w:rsidP="00CC7735">
      <w:pPr>
        <w:pStyle w:val="a9"/>
        <w:rPr>
          <w:b w:val="0"/>
          <w:bCs/>
        </w:rPr>
      </w:pPr>
      <w:r>
        <w:rPr>
          <w:b w:val="0"/>
          <w:bCs/>
        </w:rPr>
        <w:t>Директор по изданиям осуществляет руководство Редакторско-издательским отделом, Типографией и Отделом качества.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179A449B" w:rsidR="0041448C" w:rsidRPr="00191F36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464F35D" w14:textId="0FEA4C5E" w:rsidR="00B15D43" w:rsidRPr="00B15D43" w:rsidRDefault="00994CA4" w:rsidP="00257470">
      <w:pPr>
        <w:pStyle w:val="a7"/>
      </w:pPr>
      <w:r>
        <w:t xml:space="preserve">Модель организационной структуры </w:t>
      </w:r>
      <w:r w:rsidR="00B15D43">
        <w:t>(Рисунок 1)</w:t>
      </w:r>
      <w:r w:rsidR="00A5137C">
        <w:t>:</w:t>
      </w:r>
    </w:p>
    <w:p w14:paraId="4CB4D58B" w14:textId="084773F3" w:rsidR="00270A8A" w:rsidRDefault="004D2BAA" w:rsidP="004D2BAA">
      <w:pPr>
        <w:spacing w:line="360" w:lineRule="auto"/>
        <w:ind w:left="-127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0EB2EA" wp14:editId="5801B3EF">
            <wp:extent cx="7041473" cy="13811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330" cy="13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C80F" w14:textId="444E4C3F" w:rsidR="00270A8A" w:rsidRPr="00270A8A" w:rsidRDefault="00270A8A" w:rsidP="00257470">
      <w:pPr>
        <w:pStyle w:val="a7"/>
        <w:jc w:val="center"/>
      </w:pPr>
      <w:r>
        <w:t xml:space="preserve">Рисунок 1 </w:t>
      </w:r>
      <w:r w:rsidR="00257470">
        <w:t xml:space="preserve">– </w:t>
      </w:r>
      <w:r w:rsidR="008E5142">
        <w:t xml:space="preserve">Скриншот </w:t>
      </w:r>
      <w:r w:rsidR="004D2BAA">
        <w:t>модели организационной структуры управления</w:t>
      </w:r>
      <w:r w:rsidR="008E5142">
        <w:t xml:space="preserve"> </w:t>
      </w:r>
      <w:r w:rsidR="00711FCE">
        <w:t xml:space="preserve">компании ООО </w:t>
      </w:r>
      <w:r>
        <w:t>«</w:t>
      </w:r>
      <w:r w:rsidR="004D2BAA">
        <w:t>Обо всем для всех</w:t>
      </w:r>
      <w:r>
        <w:t>»</w:t>
      </w:r>
      <w:bookmarkStart w:id="0" w:name="_GoBack"/>
      <w:bookmarkEnd w:id="0"/>
    </w:p>
    <w:p w14:paraId="3DEE5EDF" w14:textId="361904C9" w:rsidR="00191F36" w:rsidRDefault="00191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054B1C"/>
    <w:rsid w:val="0017391A"/>
    <w:rsid w:val="00191F36"/>
    <w:rsid w:val="00214F5F"/>
    <w:rsid w:val="00257470"/>
    <w:rsid w:val="00270A8A"/>
    <w:rsid w:val="002E0D63"/>
    <w:rsid w:val="003B3C12"/>
    <w:rsid w:val="0041448C"/>
    <w:rsid w:val="00491FEC"/>
    <w:rsid w:val="004D2BAA"/>
    <w:rsid w:val="004D7BE2"/>
    <w:rsid w:val="00514A9A"/>
    <w:rsid w:val="00627576"/>
    <w:rsid w:val="00711FCE"/>
    <w:rsid w:val="00724C46"/>
    <w:rsid w:val="00746431"/>
    <w:rsid w:val="007C5D6D"/>
    <w:rsid w:val="007F4953"/>
    <w:rsid w:val="008023ED"/>
    <w:rsid w:val="00827A91"/>
    <w:rsid w:val="008E5142"/>
    <w:rsid w:val="00994CA4"/>
    <w:rsid w:val="00A5137C"/>
    <w:rsid w:val="00B15D43"/>
    <w:rsid w:val="00C35C84"/>
    <w:rsid w:val="00CC7735"/>
    <w:rsid w:val="00D42A37"/>
    <w:rsid w:val="00DB49DD"/>
    <w:rsid w:val="00DF3169"/>
    <w:rsid w:val="00EB48F6"/>
    <w:rsid w:val="00F2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Artyom Shadon</cp:lastModifiedBy>
  <cp:revision>3</cp:revision>
  <dcterms:created xsi:type="dcterms:W3CDTF">2021-11-27T07:10:00Z</dcterms:created>
  <dcterms:modified xsi:type="dcterms:W3CDTF">2021-11-27T07:13:00Z</dcterms:modified>
</cp:coreProperties>
</file>