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9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166"/>
        <w:gridCol w:w="3166"/>
        <w:gridCol w:w="3166"/>
      </w:tblGrid>
      <w:tr>
        <w:trPr>
          <w:trHeight w:val="180" w:hRule="atLeast"/>
          <w:cantSplit w:val="true"/>
        </w:trPr>
        <w:tc>
          <w:tcPr>
            <w:tcW w:w="3166" w:type="dxa"/>
            <w:tcBorders/>
          </w:tcPr>
          <w:p>
            <w:pPr>
              <w:pStyle w:val="Normal"/>
              <w:widowControl w:val="false"/>
              <w:jc w:val="center"/>
              <w:rPr>
                <w:caps/>
                <w:sz w:val="24"/>
                <w:szCs w:val="20"/>
              </w:rPr>
            </w:pPr>
            <w:r>
              <w:rPr>
                <w:caps/>
                <w:sz w:val="24"/>
                <w:szCs w:val="20"/>
              </w:rPr>
            </w:r>
          </w:p>
        </w:tc>
        <w:tc>
          <w:tcPr>
            <w:tcW w:w="3166" w:type="dxa"/>
            <w:tcBorders/>
          </w:tcPr>
          <w:p>
            <w:pPr>
              <w:pStyle w:val="Normal"/>
              <w:widowControl w:val="false"/>
              <w:spacing w:lineRule="atLeast" w:line="0"/>
              <w:ind w:left="-3236" w:right="-3238" w:hanging="0"/>
              <w:jc w:val="center"/>
              <w:rPr>
                <w:caps/>
                <w:sz w:val="24"/>
                <w:szCs w:val="20"/>
              </w:rPr>
            </w:pPr>
            <w:r>
              <w:rPr/>
              <w:drawing>
                <wp:inline distT="0" distB="0" distL="0" distR="0">
                  <wp:extent cx="895350" cy="10096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tcBorders/>
          </w:tcPr>
          <w:p>
            <w:pPr>
              <w:pStyle w:val="Normal"/>
              <w:widowControl w:val="false"/>
              <w:jc w:val="center"/>
              <w:rPr>
                <w:caps/>
                <w:sz w:val="24"/>
                <w:szCs w:val="20"/>
              </w:rPr>
            </w:pPr>
            <w:r>
              <w:rPr>
                <w:caps/>
                <w:sz w:val="24"/>
                <w:szCs w:val="20"/>
              </w:rPr>
            </w:r>
          </w:p>
        </w:tc>
      </w:tr>
      <w:tr>
        <w:trPr>
          <w:trHeight w:val="180" w:hRule="atLeast"/>
          <w:cantSplit w:val="true"/>
        </w:trPr>
        <w:tc>
          <w:tcPr>
            <w:tcW w:w="9498" w:type="dxa"/>
            <w:gridSpan w:val="3"/>
            <w:tcBorders/>
          </w:tcPr>
          <w:p>
            <w:pPr>
              <w:pStyle w:val="Normal"/>
              <w:widowControl w:val="false"/>
              <w:spacing w:lineRule="atLeast" w:line="240" w:before="60" w:after="60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498" w:type="dxa"/>
            <w:gridSpan w:val="3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16"/>
              <w:ind w:left="0" w:hanging="0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16"/>
              <w:ind w:left="0" w:hanging="0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>
              <w:rPr>
                <w:sz w:val="24"/>
                <w:szCs w:val="20"/>
              </w:rPr>
              <w:t>высшего образования</w:t>
            </w:r>
            <w:bookmarkEnd w:id="1"/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16"/>
              <w:ind w:left="0" w:hanging="0"/>
              <w:jc w:val="center"/>
              <w:outlineLvl w:val="0"/>
              <w:rPr>
                <w:b/>
                <w:b/>
                <w:sz w:val="24"/>
                <w:szCs w:val="20"/>
              </w:rPr>
            </w:pPr>
            <w:bookmarkStart w:id="2" w:name="_Toc43091110"/>
            <w:r>
              <w:rPr>
                <w:b/>
                <w:sz w:val="24"/>
                <w:szCs w:val="20"/>
              </w:rPr>
              <w:t>«МИРЭА – Российский технологический университет»</w:t>
            </w:r>
            <w:bookmarkEnd w:id="2"/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b/>
                <w:b/>
                <w:sz w:val="32"/>
                <w:szCs w:val="32"/>
              </w:rPr>
            </w:pPr>
            <w:bookmarkStart w:id="3" w:name="_Toc43091111"/>
            <w:r>
              <w:rPr>
                <w:b/>
                <w:sz w:val="32"/>
                <w:szCs w:val="32"/>
              </w:rPr>
              <w:t>РТУ МИРЭА</w:t>
            </w:r>
            <w:bookmarkEnd w:id="3"/>
          </w:p>
          <w:p>
            <w:pPr>
              <w:pStyle w:val="Normal"/>
              <w:widowControl w:val="false"/>
              <w:rPr>
                <w:sz w:val="24"/>
                <w:szCs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830570" cy="34417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840" cy="343440"/>
                                <a:chOff x="0" y="-344160"/>
                                <a:chExt cx="5829840" cy="343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829480" cy="343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28600" y="114840"/>
                                  <a:ext cx="560124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" style="position:absolute;margin-left:0pt;margin-top:-27.1pt;width:459pt;height:27.05pt" coordorigin="0,-542" coordsize="9180,541">
                      <v:rect id="shape_0" path="m0,0l-2147483645,0l-2147483645,-2147483646l0,-2147483646xe" stroked="f" style="position:absolute;left:0;top:-542;width:9179;height:540;mso-wrap-style:none;v-text-anchor:middle;mso-position-vertical:top">
                        <v:fill o:detectmouseclick="t" on="false"/>
                        <v:stroke color="#3465a4" joinstyle="round" endcap="flat"/>
                        <w10:wrap type="square"/>
                      </v:rect>
                      <v:line id="shape_0" from="360,-361" to="9180,-360" stroked="t" style="position:absolute;flip:y;mso-position-vertical:top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Институт информационных технологий (ИТ)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6"/>
        </w:rPr>
      </w:pPr>
      <w:r>
        <w:rPr>
          <w:b/>
          <w:sz w:val="24"/>
          <w:szCs w:val="26"/>
        </w:rPr>
        <w:t xml:space="preserve">ЗАДАНИЕ </w:t>
      </w:r>
    </w:p>
    <w:p>
      <w:pPr>
        <w:pStyle w:val="Normal"/>
        <w:jc w:val="center"/>
        <w:rPr>
          <w:b/>
          <w:b/>
          <w:sz w:val="24"/>
          <w:szCs w:val="26"/>
        </w:rPr>
      </w:pPr>
      <w:r>
        <w:rPr>
          <w:b/>
          <w:sz w:val="24"/>
          <w:szCs w:val="26"/>
        </w:rPr>
        <w:t>на выполнение курсовой работы</w:t>
      </w:r>
    </w:p>
    <w:p>
      <w:pPr>
        <w:pStyle w:val="Normal"/>
        <w:jc w:val="center"/>
        <w:rPr>
          <w:b/>
          <w:b/>
          <w:sz w:val="24"/>
          <w:szCs w:val="26"/>
        </w:rPr>
      </w:pPr>
      <w:r>
        <w:rPr>
          <w:b/>
          <w:sz w:val="24"/>
          <w:szCs w:val="26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дисциплине: </w:t>
      </w:r>
      <w:r>
        <w:rPr>
          <w:sz w:val="24"/>
          <w:szCs w:val="24"/>
          <w:u w:val="single"/>
        </w:rPr>
        <w:t>Разработка серверных частей интернет-ресурсов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профилю: </w:t>
      </w:r>
      <w:r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направления профессиональной подготовки: </w:t>
      </w:r>
      <w:r>
        <w:rPr>
          <w:sz w:val="24"/>
          <w:szCs w:val="24"/>
          <w:u w:val="single"/>
        </w:rPr>
        <w:t>Программная инженерия (09.03.04)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Студен</w:t>
      </w:r>
      <w:r>
        <w:rPr>
          <w:sz w:val="24"/>
          <w:szCs w:val="24"/>
          <w:shd w:fill="auto" w:val="clear"/>
        </w:rPr>
        <w:t xml:space="preserve">т: </w:t>
      </w:r>
      <w:r>
        <w:rPr>
          <w:sz w:val="24"/>
          <w:szCs w:val="24"/>
          <w:u w:val="single"/>
          <w:shd w:fill="auto" w:val="clear"/>
        </w:rPr>
        <w:t>Горшенев Леонид Александрович</w:t>
      </w:r>
    </w:p>
    <w:p>
      <w:pPr>
        <w:pStyle w:val="Normal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 xml:space="preserve">Группа: </w:t>
      </w:r>
      <w:r>
        <w:rPr>
          <w:sz w:val="24"/>
          <w:szCs w:val="24"/>
          <w:u w:val="single"/>
          <w:shd w:fill="auto" w:val="clear"/>
        </w:rPr>
        <w:t>ИКБО-1</w:t>
      </w:r>
      <w:r>
        <w:rPr>
          <w:sz w:val="24"/>
          <w:szCs w:val="24"/>
          <w:u w:val="single"/>
          <w:shd w:fill="auto" w:val="clear"/>
        </w:rPr>
        <w:t>6</w:t>
      </w:r>
      <w:r>
        <w:rPr>
          <w:sz w:val="24"/>
          <w:szCs w:val="24"/>
          <w:u w:val="single"/>
          <w:shd w:fill="auto" w:val="clear"/>
        </w:rPr>
        <w:t>-19</w:t>
      </w:r>
      <w:r>
        <w:rPr>
          <w:sz w:val="24"/>
          <w:szCs w:val="24"/>
          <w:shd w:fill="auto" w:val="clear"/>
        </w:rPr>
        <w:t xml:space="preserve"> </w:t>
      </w:r>
    </w:p>
    <w:p>
      <w:pPr>
        <w:pStyle w:val="Normal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 xml:space="preserve">Срок представления к защите: </w:t>
      </w:r>
      <w:r>
        <w:rPr>
          <w:sz w:val="24"/>
          <w:szCs w:val="24"/>
          <w:u w:val="single"/>
          <w:shd w:fill="auto" w:val="clear"/>
        </w:rPr>
        <w:t>23</w:t>
      </w:r>
      <w:r>
        <w:rPr>
          <w:sz w:val="24"/>
          <w:szCs w:val="24"/>
          <w:u w:val="single"/>
          <w:shd w:fill="auto" w:val="clear"/>
        </w:rPr>
        <w:t>.11.2021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r>
        <w:rPr>
          <w:sz w:val="24"/>
          <w:szCs w:val="24"/>
          <w:u w:val="single"/>
          <w:shd w:fill="auto" w:val="clear"/>
        </w:rPr>
        <w:t>Лобанов Александр Анатольевич, доцент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Тема:</w:t>
      </w:r>
      <w:r>
        <w:rPr>
          <w:sz w:val="24"/>
          <w:szCs w:val="24"/>
          <w:shd w:fill="auto" w:val="clear"/>
        </w:rPr>
        <w:t xml:space="preserve"> «</w:t>
      </w:r>
      <w:r>
        <w:rPr>
          <w:rFonts w:eastAsia="Calibri"/>
          <w:sz w:val="24"/>
          <w:szCs w:val="24"/>
          <w:u w:val="single"/>
          <w:shd w:fill="auto" w:val="clear"/>
          <w:lang w:val="ru-RU" w:eastAsia="en-US"/>
        </w:rPr>
        <w:t>Разработка панели администратора для сервиса генерации онлайн таблиц</w:t>
      </w:r>
      <w:r>
        <w:rPr>
          <w:sz w:val="24"/>
          <w:szCs w:val="24"/>
          <w:u w:val="single"/>
          <w:shd w:fill="auto" w:val="clear"/>
        </w:rPr>
        <w:t>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Исходные данные:</w:t>
      </w:r>
      <w:r>
        <w:rPr>
          <w:sz w:val="24"/>
          <w:szCs w:val="24"/>
          <w:u w:val="single"/>
        </w:rPr>
        <w:t xml:space="preserve"> используемые технологии: HTML5, CSS3, </w:t>
      </w:r>
      <w:r>
        <w:rPr>
          <w:sz w:val="24"/>
          <w:szCs w:val="24"/>
          <w:u w:val="single"/>
          <w:lang w:val="en-US"/>
        </w:rPr>
        <w:t>Java</w:t>
      </w:r>
      <w:r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  <w:lang w:val="en-US"/>
        </w:rPr>
        <w:t>Kotlin</w:t>
      </w:r>
      <w:r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  <w:lang w:val="en-US"/>
        </w:rPr>
        <w:t>PHP</w:t>
      </w:r>
      <w:r>
        <w:rPr>
          <w:sz w:val="24"/>
          <w:szCs w:val="24"/>
          <w:u w:val="single"/>
        </w:rPr>
        <w:t xml:space="preserve"> (на выбор), </w:t>
      </w:r>
      <w:r>
        <w:rPr>
          <w:sz w:val="24"/>
          <w:szCs w:val="24"/>
          <w:u w:val="single"/>
          <w:lang w:val="en-US"/>
        </w:rPr>
        <w:t>Jetbrains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Intellij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IDEA</w:t>
      </w:r>
      <w:r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  <w:lang w:val="en-US"/>
        </w:rPr>
        <w:t>Jetbrains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PHPStorm</w:t>
      </w:r>
      <w:r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  <w:lang w:val="en-US"/>
        </w:rPr>
        <w:t>Eclipse</w:t>
      </w:r>
      <w:r>
        <w:rPr>
          <w:sz w:val="24"/>
          <w:szCs w:val="24"/>
          <w:u w:val="single"/>
        </w:rPr>
        <w:t xml:space="preserve"> (на выбор), </w:t>
      </w:r>
      <w:r>
        <w:rPr>
          <w:sz w:val="24"/>
          <w:szCs w:val="24"/>
          <w:u w:val="single"/>
          <w:lang w:val="en-US"/>
        </w:rPr>
        <w:t>SQL</w:t>
      </w:r>
      <w:r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  <w:lang w:val="en-US"/>
        </w:rPr>
        <w:t>noSQL</w:t>
      </w:r>
      <w:r>
        <w:rPr>
          <w:sz w:val="24"/>
          <w:szCs w:val="24"/>
          <w:u w:val="single"/>
        </w:rPr>
        <w:t xml:space="preserve"> СУБД (на выбор), наличие: межстраничной навигации, внешнего вида страниц, соответствующего современным стандартам веб-разработки, использование паттерна проектирования (</w:t>
      </w:r>
      <w:r>
        <w:rPr>
          <w:sz w:val="24"/>
          <w:szCs w:val="24"/>
          <w:u w:val="single"/>
          <w:lang w:val="en-US"/>
        </w:rPr>
        <w:t>MVC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en-US"/>
        </w:rPr>
        <w:t>Clear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Architecture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en-US"/>
        </w:rPr>
        <w:t>DDD</w:t>
      </w:r>
      <w:r>
        <w:rPr>
          <w:sz w:val="24"/>
          <w:szCs w:val="24"/>
          <w:u w:val="single"/>
        </w:rPr>
        <w:t>). Нормативный документ: инструкция по организации и проведению курсового проектирования СМКО МИРЭА 7.5.1/04.И.05-18.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>
        <w:rPr>
          <w:sz w:val="24"/>
          <w:szCs w:val="24"/>
          <w:u w:val="single"/>
        </w:rPr>
        <w:t xml:space="preserve">1. Провести анализ предметной области разрабатываемого веб-приложения. 2. Обосновать выбор технологий разработки веб-приложения. 3. Разработать архитектуру веб-приложения на основе выбранного паттерна проектирования. 4. Реализовать слой серверной логики веб-приложения с применением выбранной технологии. 5. Реализовать слой логики базы данных. 6. Разработать слой клиентского представления веб-приложения 7. Создать презентацию по выполненной курсовой работе.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Зав. кафедрой ИиППО: ___________/Р. Г. Болбаков/, «_____»____________2021 г.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Задание на КР выдал: _____</w:t>
      </w:r>
      <w:r>
        <w:rPr>
          <w:sz w:val="24"/>
          <w:szCs w:val="24"/>
          <w:shd w:fill="auto" w:val="clear"/>
        </w:rPr>
        <w:t>__________/А.А. Лобанов/,</w:t>
      </w:r>
      <w:r>
        <w:rPr>
          <w:sz w:val="24"/>
          <w:szCs w:val="24"/>
        </w:rPr>
        <w:t xml:space="preserve"> «_____»____________2021 г.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Задание на КР получил: ___________/Л.А. Горшенев</w:t>
      </w:r>
      <w:r>
        <w:rPr>
          <w:sz w:val="24"/>
          <w:szCs w:val="24"/>
          <w:shd w:fill="auto" w:val="clear"/>
        </w:rPr>
        <w:t>/</w:t>
      </w:r>
      <w:r>
        <w:rPr>
          <w:sz w:val="24"/>
          <w:szCs w:val="24"/>
        </w:rPr>
        <w:t>, «_____»____________2021 г.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header="0" w:top="1134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d43573"/>
    <w:pPr>
      <w:keepNext w:val="true"/>
      <w:spacing w:before="240" w:after="60"/>
      <w:jc w:val="center"/>
      <w:outlineLvl w:val="0"/>
    </w:pPr>
    <w:rPr>
      <w:b/>
      <w:bCs/>
      <w:kern w:val="2"/>
      <w:szCs w:val="32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a3a1f"/>
    <w:pPr>
      <w:keepNext w:val="true"/>
      <w:spacing w:before="240" w:after="60"/>
      <w:outlineLvl w:val="3"/>
    </w:pPr>
    <w:rPr>
      <w:rFonts w:ascii="Calibri" w:hAnsi="Calibr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link w:val="a3"/>
    <w:qFormat/>
    <w:locked/>
    <w:rsid w:val="002340de"/>
    <w:rPr>
      <w:i/>
      <w:iCs/>
      <w:sz w:val="24"/>
      <w:szCs w:val="24"/>
      <w:lang w:val="ru-RU" w:eastAsia="ru-RU" w:bidi="ar-SA"/>
    </w:rPr>
  </w:style>
  <w:style w:type="character" w:styleId="Style13">
    <w:name w:val="Интернет-ссылка"/>
    <w:uiPriority w:val="99"/>
    <w:qFormat/>
    <w:rsid w:val="000b7c77"/>
    <w:rPr>
      <w:color w:val="0000FF"/>
      <w:u w:val="single"/>
    </w:rPr>
  </w:style>
  <w:style w:type="character" w:styleId="1" w:customStyle="1">
    <w:name w:val="Заголовок 1 Знак"/>
    <w:link w:val="1"/>
    <w:qFormat/>
    <w:rsid w:val="00d43573"/>
    <w:rPr>
      <w:rFonts w:eastAsia="Times New Roman" w:cs="Times New Roman"/>
      <w:b/>
      <w:bCs/>
      <w:kern w:val="2"/>
      <w:sz w:val="28"/>
      <w:szCs w:val="32"/>
    </w:rPr>
  </w:style>
  <w:style w:type="character" w:styleId="Style14" w:customStyle="1">
    <w:name w:val="Подзаголовок Знак"/>
    <w:link w:val="a7"/>
    <w:qFormat/>
    <w:rsid w:val="00b30fb8"/>
    <w:rPr>
      <w:sz w:val="28"/>
      <w:szCs w:val="24"/>
    </w:rPr>
  </w:style>
  <w:style w:type="character" w:styleId="Style15" w:customStyle="1">
    <w:name w:val="Заголовок Знак"/>
    <w:link w:val="a9"/>
    <w:qFormat/>
    <w:rsid w:val="00ac3910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4" w:customStyle="1">
    <w:name w:val="Заголовок 4 Знак"/>
    <w:link w:val="4"/>
    <w:semiHidden/>
    <w:qFormat/>
    <w:rsid w:val="008a3a1f"/>
    <w:rPr>
      <w:rFonts w:ascii="Calibri" w:hAnsi="Calibri" w:eastAsia="Times New Roman" w:cs="Times New Roman"/>
      <w:b/>
      <w:bCs/>
      <w:sz w:val="28"/>
      <w:szCs w:val="28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a4"/>
    <w:rsid w:val="002340de"/>
    <w:pPr/>
    <w:rPr>
      <w:i/>
      <w:iCs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125" w:customStyle="1">
    <w:name w:val="Стиль По ширине Первая строка:  125 см"/>
    <w:basedOn w:val="Normal"/>
    <w:qFormat/>
    <w:rsid w:val="00874126"/>
    <w:pPr>
      <w:ind w:firstLine="709"/>
      <w:jc w:val="both"/>
    </w:pPr>
    <w:rPr>
      <w:szCs w:val="20"/>
    </w:rPr>
  </w:style>
  <w:style w:type="paragraph" w:styleId="BodyTextIndent3">
    <w:name w:val="Body Text Indent 3"/>
    <w:basedOn w:val="Normal"/>
    <w:qFormat/>
    <w:rsid w:val="00f65208"/>
    <w:pPr>
      <w:spacing w:before="0" w:after="120"/>
      <w:ind w:left="283" w:hanging="0"/>
    </w:pPr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43573"/>
    <w:pPr>
      <w:keepLines/>
      <w:spacing w:lineRule="auto" w:line="259" w:before="240" w:after="0"/>
    </w:pPr>
    <w:rPr>
      <w:b w:val="false"/>
      <w:bCs w:val="false"/>
      <w:color w:val="2F5496"/>
      <w:kern w:val="0"/>
      <w:lang w:val="en-US" w:eastAsia="en-US"/>
    </w:rPr>
  </w:style>
  <w:style w:type="paragraph" w:styleId="Subtitle">
    <w:name w:val="Subtitle"/>
    <w:basedOn w:val="Normal"/>
    <w:next w:val="Normal"/>
    <w:link w:val="a8"/>
    <w:qFormat/>
    <w:rsid w:val="00b30fb8"/>
    <w:pPr>
      <w:spacing w:before="0" w:after="60"/>
      <w:jc w:val="center"/>
      <w:outlineLvl w:val="1"/>
    </w:pPr>
    <w:rPr>
      <w:szCs w:val="24"/>
    </w:rPr>
  </w:style>
  <w:style w:type="paragraph" w:styleId="Contents1">
    <w:name w:val="TOC 1"/>
    <w:basedOn w:val="Normal"/>
    <w:next w:val="Normal"/>
    <w:autoRedefine/>
    <w:uiPriority w:val="39"/>
    <w:rsid w:val="00b30fb8"/>
    <w:pPr/>
    <w:rPr/>
  </w:style>
  <w:style w:type="paragraph" w:styleId="Contents2">
    <w:name w:val="TOC 2"/>
    <w:basedOn w:val="Normal"/>
    <w:next w:val="Normal"/>
    <w:autoRedefine/>
    <w:uiPriority w:val="39"/>
    <w:rsid w:val="00b30fb8"/>
    <w:pPr>
      <w:ind w:left="280" w:hanging="0"/>
    </w:pPr>
    <w:rPr/>
  </w:style>
  <w:style w:type="paragraph" w:styleId="Title">
    <w:name w:val="Title"/>
    <w:basedOn w:val="Normal"/>
    <w:next w:val="Normal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a0089d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4BA1-8E98-443E-9FCF-01B93FDC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LibreOffice/7.1.5.2$MacOSX_X86_64 LibreOffice_project/85f04e9f809797b8199d13c421bd8a2b025d52b5</Application>
  <AppVersion>15.0000</AppVersion>
  <Pages>1</Pages>
  <Words>220</Words>
  <Characters>1907</Characters>
  <CharactersWithSpaces>2109</CharactersWithSpaces>
  <Paragraphs>25</Paragraphs>
  <Company>Организация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2021-09-03T10:56:00Z</dcterms:created>
  <dc:creator>Администратор</dc:creator>
  <dc:description/>
  <dc:language>ru-RU</dc:language>
  <cp:lastModifiedBy/>
  <dcterms:modified xsi:type="dcterms:W3CDTF">2021-09-22T17:19:27Z</dcterms:modified>
  <cp:revision>14</cp:revision>
  <dc:subject/>
  <dc:title>Файл: «УказанияКурсПр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