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page" w:horzAnchor="margin" w:tblpXSpec="center" w:tblpY="286"/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FA1E1F" w14:paraId="53AF96A0" w14:textId="77777777" w:rsidTr="00436DF5">
        <w:trPr>
          <w:cantSplit/>
          <w:trHeight w:val="184"/>
        </w:trPr>
        <w:tc>
          <w:tcPr>
            <w:tcW w:w="2599" w:type="dxa"/>
          </w:tcPr>
          <w:p w14:paraId="42953670" w14:textId="77777777" w:rsidR="00FA1E1F" w:rsidRDefault="00FA1E1F" w:rsidP="00436DF5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1562E64" w14:textId="77777777" w:rsidR="00FA1E1F" w:rsidRDefault="00FA1E1F" w:rsidP="00436DF5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123EAC04" w14:textId="77777777" w:rsidR="00FA1E1F" w:rsidRDefault="00FA1E1F" w:rsidP="00436DF5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  <w:hideMark/>
          </w:tcPr>
          <w:p w14:paraId="0959C855" w14:textId="77777777" w:rsidR="00FA1E1F" w:rsidRDefault="00FA1E1F" w:rsidP="00436DF5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5467252B" w14:textId="77777777" w:rsidR="00FA1E1F" w:rsidRDefault="00FA1E1F" w:rsidP="00436DF5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>
              <w:rPr>
                <w:noProof/>
                <w:sz w:val="24"/>
                <w:lang w:eastAsia="ru-RU"/>
              </w:rPr>
              <w:drawing>
                <wp:inline distT="0" distB="0" distL="0" distR="0" wp14:anchorId="1F2DB0D3" wp14:editId="36E5414E">
                  <wp:extent cx="885825" cy="10096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409B69E" w14:textId="77777777" w:rsidR="00FA1E1F" w:rsidRDefault="00FA1E1F" w:rsidP="00436DF5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FA1E1F" w14:paraId="319BAA17" w14:textId="77777777" w:rsidTr="00436DF5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14:paraId="1232600E" w14:textId="77777777" w:rsidR="00FA1E1F" w:rsidRDefault="00FA1E1F" w:rsidP="00436DF5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FA1E1F" w14:paraId="21E5D68E" w14:textId="77777777" w:rsidTr="00436DF5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3BD90641" w14:textId="77777777" w:rsidR="00FA1E1F" w:rsidRDefault="00FA1E1F" w:rsidP="00436DF5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FD1B38C" w14:textId="77777777" w:rsidR="00FA1E1F" w:rsidRDefault="00FA1E1F" w:rsidP="00436DF5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7AE1C3B8" w14:textId="77777777" w:rsidR="00FA1E1F" w:rsidRDefault="00FA1E1F" w:rsidP="00436DF5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421E5D15" w14:textId="77777777" w:rsidR="00FA1E1F" w:rsidRDefault="00FA1E1F" w:rsidP="00436DF5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0964DCF5" w14:textId="77777777" w:rsidR="00FA1E1F" w:rsidRDefault="00FA1E1F" w:rsidP="00FA1E1F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7D7D4E89" w14:textId="77777777" w:rsidR="00FA1E1F" w:rsidRDefault="00FA1E1F" w:rsidP="00FA1E1F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3ACC10" w14:textId="77777777" w:rsidR="00FA1E1F" w:rsidRDefault="00FA1E1F" w:rsidP="00FA1E1F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9B36A0A" w14:textId="77777777" w:rsidR="00FA1E1F" w:rsidRDefault="00FA1E1F" w:rsidP="00FA1E1F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62F7CE82" w14:textId="77777777" w:rsidR="00FA1E1F" w:rsidRDefault="00FA1E1F" w:rsidP="00FA1E1F">
      <w:pPr>
        <w:pStyle w:val="5"/>
        <w:spacing w:line="240" w:lineRule="auto"/>
        <w:ind w:firstLine="0"/>
        <w:rPr>
          <w:noProof/>
          <w:sz w:val="28"/>
        </w:rPr>
      </w:pPr>
    </w:p>
    <w:p w14:paraId="57BA3900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1E29A4CC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3EA3D9E3" w14:textId="77777777" w:rsidR="00FA1E1F" w:rsidRDefault="00FA1E1F" w:rsidP="00FA1E1F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№1</w:t>
      </w:r>
    </w:p>
    <w:p w14:paraId="2EEAA0A6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7A21C935" w14:textId="77777777" w:rsidR="00FA1E1F" w:rsidRDefault="00FA1E1F" w:rsidP="00FA1E1F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 w14:paraId="7D30EC56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58E7A9A2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4A639892" w14:textId="77777777" w:rsidR="00FA1E1F" w:rsidRDefault="00FA1E1F" w:rsidP="00FA1E1F">
      <w:pPr>
        <w:pStyle w:val="5"/>
        <w:spacing w:line="240" w:lineRule="auto"/>
        <w:jc w:val="center"/>
        <w:rPr>
          <w:sz w:val="28"/>
          <w:szCs w:val="28"/>
        </w:rPr>
      </w:pPr>
      <w:r>
        <w:rPr>
          <w:b/>
          <w:sz w:val="28"/>
        </w:rPr>
        <w:t xml:space="preserve">Тема практической работы: </w:t>
      </w:r>
    </w:p>
    <w:p w14:paraId="69E10861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790B6E4A" w14:textId="6EC6CF34" w:rsidR="00FA1E1F" w:rsidRDefault="00FA1E1F" w:rsidP="00FA1E1F">
      <w:pPr>
        <w:pStyle w:val="5"/>
        <w:spacing w:line="240" w:lineRule="auto"/>
        <w:ind w:left="3540" w:hanging="3540"/>
        <w:rPr>
          <w:sz w:val="28"/>
        </w:rPr>
      </w:pPr>
      <w:r>
        <w:rPr>
          <w:b/>
          <w:sz w:val="28"/>
        </w:rPr>
        <w:t xml:space="preserve">Студент группы </w:t>
      </w:r>
      <w:r>
        <w:rPr>
          <w:sz w:val="28"/>
        </w:rPr>
        <w:t>ИКБО-</w:t>
      </w:r>
      <w:r w:rsidRPr="00051015">
        <w:rPr>
          <w:sz w:val="28"/>
        </w:rPr>
        <w:t>20</w:t>
      </w:r>
      <w:r>
        <w:rPr>
          <w:sz w:val="28"/>
        </w:rPr>
        <w:t xml:space="preserve">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    </w:t>
      </w:r>
      <w:r w:rsidR="00D325C2">
        <w:rPr>
          <w:sz w:val="28"/>
        </w:rPr>
        <w:t>Московка А</w:t>
      </w:r>
      <w:r>
        <w:rPr>
          <w:sz w:val="28"/>
        </w:rPr>
        <w:t>. А</w:t>
      </w:r>
      <w:r w:rsidR="00D325C2">
        <w:rPr>
          <w:sz w:val="28"/>
          <w:lang w:val="en-US"/>
        </w:rPr>
        <w:t>.</w:t>
      </w:r>
      <w:r>
        <w:rPr>
          <w:sz w:val="28"/>
        </w:rPr>
        <w:t xml:space="preserve"> </w:t>
      </w:r>
    </w:p>
    <w:p w14:paraId="46931327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1352AC31" w14:textId="77777777" w:rsidR="00FA1E1F" w:rsidRDefault="00FA1E1F" w:rsidP="00FA1E1F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65A4924A" w14:textId="77777777" w:rsidR="00FA1E1F" w:rsidRDefault="00FA1E1F" w:rsidP="00FA1E1F">
      <w:pPr>
        <w:pStyle w:val="5"/>
        <w:spacing w:line="240" w:lineRule="auto"/>
        <w:ind w:right="283" w:firstLine="0"/>
        <w:jc w:val="right"/>
        <w:rPr>
          <w:sz w:val="20"/>
        </w:rPr>
      </w:pPr>
      <w:r>
        <w:rPr>
          <w:sz w:val="20"/>
        </w:rPr>
        <w:t>(подпись студента)</w:t>
      </w:r>
    </w:p>
    <w:p w14:paraId="758D0D73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3F49FC8C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  <w:r>
        <w:rPr>
          <w:b/>
          <w:sz w:val="28"/>
        </w:rPr>
        <w:t xml:space="preserve">Руководитель практической 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преподаватель Волков М.Ю.</w:t>
      </w:r>
    </w:p>
    <w:p w14:paraId="146A65CC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50CFFBE8" w14:textId="77777777" w:rsidR="00FA1E1F" w:rsidRDefault="00FA1E1F" w:rsidP="00FA1E1F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55FFC0FB" w14:textId="77777777" w:rsidR="00FA1E1F" w:rsidRDefault="00FA1E1F" w:rsidP="00FA1E1F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руководителя)</w:t>
      </w:r>
    </w:p>
    <w:p w14:paraId="4F9B44E2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12AE7AEE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«____»____________ 2021 г.</w:t>
      </w:r>
    </w:p>
    <w:p w14:paraId="4AAEB45B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2B49F43B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4F2B47DC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2021 г.</w:t>
      </w:r>
    </w:p>
    <w:p w14:paraId="4A70A740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5ECD2468" w14:textId="77777777" w:rsidR="00FA1E1F" w:rsidRDefault="00FA1E1F" w:rsidP="00FA1E1F">
      <w:pPr>
        <w:pStyle w:val="5"/>
        <w:spacing w:line="240" w:lineRule="auto"/>
        <w:ind w:firstLine="0"/>
        <w:jc w:val="center"/>
        <w:rPr>
          <w:sz w:val="28"/>
        </w:rPr>
      </w:pPr>
    </w:p>
    <w:p w14:paraId="7EFA81AB" w14:textId="77777777" w:rsidR="00FA1E1F" w:rsidRDefault="00FA1E1F" w:rsidP="00FA1E1F">
      <w:pPr>
        <w:pStyle w:val="5"/>
        <w:spacing w:line="240" w:lineRule="auto"/>
        <w:ind w:firstLine="0"/>
        <w:jc w:val="center"/>
        <w:rPr>
          <w:sz w:val="28"/>
        </w:rPr>
      </w:pPr>
    </w:p>
    <w:p w14:paraId="6B4D7FCB" w14:textId="77777777" w:rsidR="00FA1E1F" w:rsidRDefault="00FA1E1F" w:rsidP="00FA1E1F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2021</w:t>
      </w:r>
    </w:p>
    <w:p w14:paraId="172C868F" w14:textId="77777777" w:rsidR="00FA1E1F" w:rsidRDefault="00FA1E1F" w:rsidP="00FA1E1F">
      <w:pPr>
        <w:spacing w:line="259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sz w:val="28"/>
        </w:rPr>
        <w:br w:type="page"/>
      </w:r>
    </w:p>
    <w:p w14:paraId="2232E083" w14:textId="77777777" w:rsidR="00FA1E1F" w:rsidRDefault="00FA1E1F" w:rsidP="00FA1E1F">
      <w:pPr>
        <w:pStyle w:val="5"/>
        <w:spacing w:line="240" w:lineRule="auto"/>
        <w:ind w:firstLine="0"/>
        <w:jc w:val="center"/>
        <w:rPr>
          <w:sz w:val="28"/>
        </w:rPr>
      </w:pPr>
    </w:p>
    <w:p w14:paraId="14DBBCC9" w14:textId="77777777" w:rsidR="00FA1E1F" w:rsidRPr="00051015" w:rsidRDefault="00FA1E1F" w:rsidP="00FA1E1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5101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Цель работы</w:t>
      </w:r>
    </w:p>
    <w:p w14:paraId="4CE63187" w14:textId="77777777" w:rsidR="00FA1E1F" w:rsidRPr="00051015" w:rsidRDefault="00FA1E1F" w:rsidP="00FA1E1F">
      <w:pPr>
        <w:rPr>
          <w:rFonts w:ascii="Times New Roman" w:hAnsi="Times New Roman" w:cs="Times New Roman"/>
          <w:color w:val="171616"/>
          <w:sz w:val="28"/>
          <w:szCs w:val="28"/>
        </w:rPr>
      </w:pPr>
      <w:r w:rsidRPr="00051015">
        <w:rPr>
          <w:rFonts w:ascii="Times New Roman" w:hAnsi="Times New Roman" w:cs="Times New Roman"/>
          <w:color w:val="171616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Создание собственной конфигурации серверного программного обеспечения, в которой должны присутствовать веб-сервер, операционная система, язык программирования и база данных.</w:t>
      </w:r>
    </w:p>
    <w:p w14:paraId="3606DEF6" w14:textId="77777777" w:rsidR="00FA1E1F" w:rsidRPr="00051015" w:rsidRDefault="00FA1E1F" w:rsidP="00FA1E1F">
      <w:pPr>
        <w:rPr>
          <w:rFonts w:ascii="Times New Roman" w:hAnsi="Times New Roman" w:cs="Times New Roman"/>
          <w:b/>
          <w:bCs/>
          <w:i/>
          <w:iCs/>
          <w:color w:val="171616"/>
          <w:sz w:val="28"/>
          <w:szCs w:val="28"/>
        </w:rPr>
      </w:pPr>
    </w:p>
    <w:p w14:paraId="40A451D1" w14:textId="77777777" w:rsidR="00FA1E1F" w:rsidRPr="007F0FCF" w:rsidRDefault="00FA1E1F" w:rsidP="00FA1E1F">
      <w:pPr>
        <w:rPr>
          <w:rFonts w:ascii="Times New Roman" w:hAnsi="Times New Roman" w:cs="Times New Roman"/>
          <w:b/>
          <w:bCs/>
          <w:i/>
          <w:iCs/>
          <w:color w:val="171616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171616"/>
          <w:sz w:val="28"/>
          <w:szCs w:val="28"/>
        </w:rPr>
        <w:t>Код</w:t>
      </w:r>
      <w:r w:rsidRPr="007F0FCF">
        <w:rPr>
          <w:rFonts w:ascii="Times New Roman" w:hAnsi="Times New Roman" w:cs="Times New Roman"/>
          <w:b/>
          <w:bCs/>
          <w:i/>
          <w:iCs/>
          <w:color w:val="171616"/>
          <w:sz w:val="28"/>
          <w:szCs w:val="28"/>
          <w:lang w:val="en-US"/>
        </w:rPr>
        <w:t xml:space="preserve"> </w:t>
      </w:r>
      <w:r w:rsidRPr="00051015">
        <w:rPr>
          <w:rFonts w:ascii="Times New Roman" w:hAnsi="Times New Roman" w:cs="Times New Roman"/>
          <w:b/>
          <w:bCs/>
          <w:i/>
          <w:iCs/>
          <w:color w:val="171616"/>
          <w:sz w:val="28"/>
          <w:szCs w:val="28"/>
        </w:rPr>
        <w:t>программы</w:t>
      </w:r>
    </w:p>
    <w:p w14:paraId="7AE39F94" w14:textId="6B838BB8" w:rsidR="00FA1E1F" w:rsidRPr="00C45508" w:rsidRDefault="00C45508" w:rsidP="00FA1E1F">
      <w:pPr>
        <w:rPr>
          <w:rFonts w:ascii="Times New Roman" w:hAnsi="Times New Roman" w:cs="Times New Roman"/>
          <w:i/>
          <w:iCs/>
          <w:color w:val="171616"/>
          <w:sz w:val="28"/>
          <w:szCs w:val="28"/>
        </w:rPr>
      </w:pPr>
      <w:r>
        <w:rPr>
          <w:rFonts w:ascii="Times New Roman" w:hAnsi="Times New Roman" w:cs="Times New Roman"/>
          <w:color w:val="171616"/>
          <w:sz w:val="28"/>
          <w:szCs w:val="28"/>
        </w:rPr>
        <w:t xml:space="preserve">На скриншоте ниже можно увидеть содержимое файла </w:t>
      </w:r>
      <w:proofErr w:type="spellStart"/>
      <w:r w:rsidR="00FA1E1F" w:rsidRPr="00C45508">
        <w:rPr>
          <w:rFonts w:ascii="Times New Roman" w:hAnsi="Times New Roman" w:cs="Times New Roman"/>
          <w:color w:val="171616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color w:val="171616"/>
          <w:sz w:val="28"/>
          <w:szCs w:val="28"/>
        </w:rPr>
        <w:t xml:space="preserve"> (Рис. 1).</w:t>
      </w:r>
    </w:p>
    <w:p w14:paraId="096DFD1C" w14:textId="77777777" w:rsidR="00FA1E1F" w:rsidRPr="00FA1E1F" w:rsidRDefault="00FA1E1F" w:rsidP="00FA1E1F">
      <w:pPr>
        <w:rPr>
          <w:rFonts w:ascii="Times New Roman" w:hAnsi="Times New Roman" w:cs="Times New Roman"/>
          <w:iCs/>
          <w:color w:val="171616"/>
          <w:sz w:val="28"/>
          <w:szCs w:val="28"/>
          <w:lang w:val="en-US"/>
        </w:rPr>
      </w:pPr>
    </w:p>
    <w:p w14:paraId="1F1E6B26" w14:textId="319F4A49" w:rsidR="00FA1E1F" w:rsidRDefault="00C45508" w:rsidP="00FA1E1F">
      <w:pPr>
        <w:rPr>
          <w:rFonts w:ascii="Times New Roman" w:hAnsi="Times New Roman" w:cs="Times New Roman"/>
          <w:iCs/>
          <w:color w:val="171616"/>
          <w:sz w:val="28"/>
          <w:szCs w:val="28"/>
          <w:lang w:val="en-US"/>
        </w:rPr>
      </w:pPr>
      <w:r w:rsidRPr="00C45508">
        <w:rPr>
          <w:rFonts w:ascii="Courier New" w:hAnsi="Courier New" w:cs="Courier New"/>
          <w:lang w:val="en-US"/>
        </w:rPr>
        <w:drawing>
          <wp:inline distT="0" distB="0" distL="0" distR="0" wp14:anchorId="19B91847" wp14:editId="7F81CCEB">
            <wp:extent cx="5940425" cy="925830"/>
            <wp:effectExtent l="19050" t="19050" r="22225" b="266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58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F1902F" w14:textId="4BD2DD1C" w:rsidR="00C45508" w:rsidRDefault="00C45508" w:rsidP="00C45508">
      <w:pPr>
        <w:jc w:val="center"/>
        <w:rPr>
          <w:rFonts w:ascii="Times New Roman" w:hAnsi="Times New Roman" w:cs="Times New Roman"/>
          <w:iCs/>
          <w:color w:val="171616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color w:val="171616"/>
          <w:sz w:val="28"/>
          <w:szCs w:val="28"/>
        </w:rPr>
        <w:t xml:space="preserve">Рис. 1 – Скриншот содержимого файла </w:t>
      </w:r>
      <w:proofErr w:type="spellStart"/>
      <w:r>
        <w:rPr>
          <w:rFonts w:ascii="Times New Roman" w:hAnsi="Times New Roman" w:cs="Times New Roman"/>
          <w:iCs/>
          <w:color w:val="171616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iCs/>
          <w:color w:val="171616"/>
          <w:sz w:val="28"/>
          <w:szCs w:val="28"/>
          <w:lang w:val="en-US"/>
        </w:rPr>
        <w:t xml:space="preserve"> </w:t>
      </w:r>
    </w:p>
    <w:p w14:paraId="73795575" w14:textId="77777777" w:rsidR="00C45508" w:rsidRPr="00C45508" w:rsidRDefault="00C45508" w:rsidP="00C45508">
      <w:pPr>
        <w:jc w:val="center"/>
        <w:rPr>
          <w:rFonts w:ascii="Times New Roman" w:hAnsi="Times New Roman" w:cs="Times New Roman"/>
          <w:iCs/>
          <w:color w:val="171616"/>
          <w:sz w:val="28"/>
          <w:szCs w:val="28"/>
        </w:rPr>
      </w:pPr>
    </w:p>
    <w:p w14:paraId="6D0158CF" w14:textId="75DEFE21" w:rsidR="00FA1E1F" w:rsidRPr="00C45508" w:rsidRDefault="00C45508" w:rsidP="00FA1E1F">
      <w:pPr>
        <w:rPr>
          <w:rFonts w:ascii="Times New Roman" w:hAnsi="Times New Roman" w:cs="Times New Roman"/>
          <w:color w:val="171616"/>
          <w:sz w:val="28"/>
          <w:szCs w:val="28"/>
        </w:rPr>
      </w:pPr>
      <w:r>
        <w:rPr>
          <w:rFonts w:ascii="Times New Roman" w:hAnsi="Times New Roman" w:cs="Times New Roman"/>
          <w:color w:val="171616"/>
          <w:sz w:val="28"/>
          <w:szCs w:val="28"/>
        </w:rPr>
        <w:t xml:space="preserve">Ниже представлен скриншот содержимого файла </w:t>
      </w:r>
      <w:r w:rsidR="00FA1E1F" w:rsidRPr="00C45508">
        <w:rPr>
          <w:rFonts w:ascii="Times New Roman" w:hAnsi="Times New Roman" w:cs="Times New Roman"/>
          <w:color w:val="171616"/>
          <w:sz w:val="28"/>
          <w:szCs w:val="28"/>
          <w:lang w:val="en-US"/>
        </w:rPr>
        <w:t>docker-</w:t>
      </w:r>
      <w:proofErr w:type="spellStart"/>
      <w:r w:rsidR="00FA1E1F" w:rsidRPr="00C45508">
        <w:rPr>
          <w:rFonts w:ascii="Times New Roman" w:hAnsi="Times New Roman" w:cs="Times New Roman"/>
          <w:color w:val="171616"/>
          <w:sz w:val="28"/>
          <w:szCs w:val="28"/>
          <w:lang w:val="en-US"/>
        </w:rPr>
        <w:t>compose.yml</w:t>
      </w:r>
      <w:proofErr w:type="spellEnd"/>
      <w:r>
        <w:rPr>
          <w:rFonts w:ascii="Times New Roman" w:hAnsi="Times New Roman" w:cs="Times New Roman"/>
          <w:color w:val="171616"/>
          <w:sz w:val="28"/>
          <w:szCs w:val="28"/>
        </w:rPr>
        <w:t xml:space="preserve"> (Рис. 2).</w:t>
      </w:r>
    </w:p>
    <w:p w14:paraId="3E13303D" w14:textId="77777777" w:rsidR="00C45508" w:rsidRDefault="00C45508" w:rsidP="00C45508">
      <w:pPr>
        <w:spacing w:line="259" w:lineRule="auto"/>
        <w:jc w:val="center"/>
        <w:rPr>
          <w:rFonts w:ascii="Courier New" w:hAnsi="Courier New" w:cs="Courier New"/>
        </w:rPr>
      </w:pPr>
      <w:r w:rsidRPr="00C45508">
        <w:rPr>
          <w:rFonts w:ascii="Courier New" w:hAnsi="Courier New" w:cs="Courier New"/>
          <w:lang w:val="en-US"/>
        </w:rPr>
        <w:drawing>
          <wp:inline distT="0" distB="0" distL="0" distR="0" wp14:anchorId="602E5C74" wp14:editId="4F186AFD">
            <wp:extent cx="4930567" cy="3535986"/>
            <wp:effectExtent l="19050" t="19050" r="22860" b="266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5359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9C4E92" w14:textId="21720303" w:rsidR="00FA1E1F" w:rsidRPr="00FA1E1F" w:rsidRDefault="00C45508" w:rsidP="00C45508">
      <w:pPr>
        <w:spacing w:line="259" w:lineRule="auto"/>
        <w:jc w:val="center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– Скриншот содержимого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docker-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compose.yml</w:t>
      </w:r>
      <w:proofErr w:type="spellEnd"/>
      <w:r w:rsidR="00FA1E1F" w:rsidRPr="00FA1E1F">
        <w:rPr>
          <w:rFonts w:ascii="Courier New" w:hAnsi="Courier New" w:cs="Courier New"/>
        </w:rPr>
        <w:br w:type="page"/>
      </w:r>
    </w:p>
    <w:p w14:paraId="567EE917" w14:textId="77777777" w:rsidR="00FA1E1F" w:rsidRDefault="00FA1E1F" w:rsidP="00FA1E1F">
      <w:pPr>
        <w:rPr>
          <w:rFonts w:ascii="Times New Roman" w:hAnsi="Times New Roman" w:cs="Times New Roman"/>
          <w:b/>
          <w:bCs/>
          <w:i/>
          <w:iCs/>
          <w:color w:val="171616"/>
          <w:sz w:val="28"/>
          <w:szCs w:val="28"/>
        </w:rPr>
      </w:pPr>
      <w:r w:rsidRPr="00051015">
        <w:rPr>
          <w:rFonts w:ascii="Times New Roman" w:hAnsi="Times New Roman" w:cs="Times New Roman"/>
          <w:b/>
          <w:bCs/>
          <w:i/>
          <w:iCs/>
          <w:color w:val="171616"/>
          <w:sz w:val="28"/>
          <w:szCs w:val="28"/>
        </w:rPr>
        <w:lastRenderedPageBreak/>
        <w:t>Результат выполнения программы</w:t>
      </w:r>
    </w:p>
    <w:p w14:paraId="5DC0FE15" w14:textId="2EB4C19D" w:rsidR="00FA1E1F" w:rsidRDefault="00243312" w:rsidP="00FA1E1F">
      <w:pPr>
        <w:rPr>
          <w:rFonts w:ascii="Times New Roman" w:hAnsi="Times New Roman" w:cs="Times New Roman"/>
          <w:b/>
          <w:bCs/>
          <w:i/>
          <w:iCs/>
          <w:color w:val="171616"/>
          <w:sz w:val="28"/>
          <w:szCs w:val="28"/>
        </w:rPr>
      </w:pPr>
      <w:r w:rsidRPr="00243312">
        <w:rPr>
          <w:rFonts w:ascii="Times New Roman" w:hAnsi="Times New Roman" w:cs="Times New Roman"/>
          <w:b/>
          <w:bCs/>
          <w:i/>
          <w:iCs/>
          <w:color w:val="171616"/>
          <w:sz w:val="28"/>
          <w:szCs w:val="28"/>
        </w:rPr>
        <w:drawing>
          <wp:inline distT="0" distB="0" distL="0" distR="0" wp14:anchorId="677470E9" wp14:editId="2662A7BD">
            <wp:extent cx="5940425" cy="34105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4697" w14:textId="26C1E457" w:rsidR="00FA1E1F" w:rsidRPr="002047F6" w:rsidRDefault="00FA1E1F" w:rsidP="00FA1E1F">
      <w:pPr>
        <w:jc w:val="center"/>
        <w:rPr>
          <w:rFonts w:ascii="Times New Roman" w:hAnsi="Times New Roman" w:cs="Times New Roman"/>
          <w:color w:val="171616"/>
          <w:sz w:val="28"/>
          <w:szCs w:val="28"/>
        </w:rPr>
      </w:pPr>
      <w:r w:rsidRPr="00051015">
        <w:rPr>
          <w:rFonts w:ascii="Times New Roman" w:hAnsi="Times New Roman" w:cs="Times New Roman"/>
          <w:color w:val="171616"/>
          <w:sz w:val="28"/>
          <w:szCs w:val="28"/>
        </w:rPr>
        <w:t>Рис</w:t>
      </w:r>
      <w:r w:rsidR="00C45508">
        <w:rPr>
          <w:rFonts w:ascii="Times New Roman" w:hAnsi="Times New Roman" w:cs="Times New Roman"/>
          <w:color w:val="171616"/>
          <w:sz w:val="28"/>
          <w:szCs w:val="28"/>
          <w:lang w:val="en-US"/>
        </w:rPr>
        <w:t>. 3</w:t>
      </w:r>
      <w:r w:rsidRPr="0005101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Демонстрация запуска серверного ПО</w:t>
      </w:r>
    </w:p>
    <w:p w14:paraId="6A00FC53" w14:textId="77777777" w:rsidR="00FA1E1F" w:rsidRDefault="00FA1E1F" w:rsidP="00FA1E1F">
      <w:pPr>
        <w:rPr>
          <w:rFonts w:ascii="Times New Roman" w:hAnsi="Times New Roman" w:cs="Times New Roman"/>
          <w:b/>
          <w:bCs/>
          <w:i/>
          <w:iCs/>
          <w:color w:val="171616"/>
          <w:sz w:val="28"/>
          <w:szCs w:val="28"/>
        </w:rPr>
      </w:pPr>
    </w:p>
    <w:p w14:paraId="42DCE474" w14:textId="77777777" w:rsidR="00FA1E1F" w:rsidRPr="00051015" w:rsidRDefault="00FA1E1F" w:rsidP="00FA1E1F">
      <w:pPr>
        <w:rPr>
          <w:rFonts w:ascii="Times New Roman" w:hAnsi="Times New Roman" w:cs="Times New Roman"/>
          <w:b/>
          <w:bCs/>
          <w:i/>
          <w:iCs/>
          <w:color w:val="171616"/>
          <w:sz w:val="28"/>
          <w:szCs w:val="28"/>
        </w:rPr>
      </w:pPr>
    </w:p>
    <w:p w14:paraId="2F3509FD" w14:textId="754C6D9D" w:rsidR="00FA1E1F" w:rsidRPr="00051015" w:rsidRDefault="00243312" w:rsidP="00FA1E1F">
      <w:pPr>
        <w:jc w:val="center"/>
        <w:rPr>
          <w:rFonts w:ascii="Times New Roman" w:hAnsi="Times New Roman" w:cs="Times New Roman"/>
          <w:color w:val="171616"/>
          <w:sz w:val="28"/>
          <w:szCs w:val="28"/>
        </w:rPr>
      </w:pPr>
      <w:r w:rsidRPr="00243312">
        <w:rPr>
          <w:rFonts w:ascii="Times New Roman" w:hAnsi="Times New Roman" w:cs="Times New Roman"/>
          <w:color w:val="171616"/>
          <w:sz w:val="28"/>
          <w:szCs w:val="28"/>
        </w:rPr>
        <w:drawing>
          <wp:inline distT="0" distB="0" distL="0" distR="0" wp14:anchorId="10160ABC" wp14:editId="179B51E0">
            <wp:extent cx="5940425" cy="3032125"/>
            <wp:effectExtent l="19050" t="19050" r="22225" b="158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8E50B1" w14:textId="541FE06F" w:rsidR="00F73114" w:rsidRDefault="00FA1E1F" w:rsidP="00243312">
      <w:pPr>
        <w:jc w:val="center"/>
        <w:rPr>
          <w:rFonts w:ascii="Times New Roman" w:hAnsi="Times New Roman" w:cs="Times New Roman"/>
          <w:sz w:val="28"/>
          <w:szCs w:val="28"/>
        </w:rPr>
      </w:pPr>
      <w:r w:rsidRPr="00051015">
        <w:rPr>
          <w:rFonts w:ascii="Times New Roman" w:hAnsi="Times New Roman" w:cs="Times New Roman"/>
          <w:color w:val="171616"/>
          <w:sz w:val="28"/>
          <w:szCs w:val="28"/>
        </w:rPr>
        <w:t>Рис</w:t>
      </w:r>
      <w:r w:rsidR="00C45508">
        <w:rPr>
          <w:rFonts w:ascii="Times New Roman" w:hAnsi="Times New Roman" w:cs="Times New Roman"/>
          <w:color w:val="171616"/>
          <w:sz w:val="28"/>
          <w:szCs w:val="28"/>
          <w:lang w:val="en-US"/>
        </w:rPr>
        <w:t>. 4</w:t>
      </w:r>
      <w:r w:rsidRPr="00051015">
        <w:rPr>
          <w:rFonts w:ascii="Times New Roman" w:hAnsi="Times New Roman" w:cs="Times New Roman"/>
          <w:sz w:val="28"/>
          <w:szCs w:val="28"/>
        </w:rPr>
        <w:t xml:space="preserve"> – Демонстрация работы </w:t>
      </w:r>
      <w:r>
        <w:rPr>
          <w:rFonts w:ascii="Times New Roman" w:hAnsi="Times New Roman" w:cs="Times New Roman"/>
          <w:sz w:val="28"/>
          <w:szCs w:val="28"/>
        </w:rPr>
        <w:t>серверного ПО</w:t>
      </w:r>
      <w:bookmarkStart w:id="0" w:name="_Toc67350883"/>
    </w:p>
    <w:p w14:paraId="65F1E873" w14:textId="77777777" w:rsidR="00F73114" w:rsidRDefault="00F7311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0E8561" w14:textId="5A58F643" w:rsidR="00FA1E1F" w:rsidRDefault="00F73114" w:rsidP="00243312">
      <w:pPr>
        <w:jc w:val="center"/>
        <w:rPr>
          <w:rFonts w:ascii="Times New Roman" w:hAnsi="Times New Roman" w:cs="Times New Roman"/>
          <w:b/>
          <w:bCs/>
          <w:color w:val="171616"/>
          <w:sz w:val="32"/>
          <w:szCs w:val="32"/>
        </w:rPr>
      </w:pPr>
      <w:r w:rsidRPr="00F73114">
        <w:rPr>
          <w:rFonts w:ascii="Times New Roman" w:hAnsi="Times New Roman" w:cs="Times New Roman"/>
          <w:b/>
          <w:bCs/>
          <w:color w:val="171616"/>
          <w:sz w:val="32"/>
          <w:szCs w:val="32"/>
        </w:rPr>
        <w:lastRenderedPageBreak/>
        <w:t>Ответы на контрольные вопросы</w:t>
      </w:r>
    </w:p>
    <w:p w14:paraId="21EC4BEC" w14:textId="69AE7652" w:rsidR="00F73114" w:rsidRPr="00F73114" w:rsidRDefault="00F73114" w:rsidP="00F73114">
      <w:pPr>
        <w:pStyle w:val="a3"/>
        <w:numPr>
          <w:ilvl w:val="0"/>
          <w:numId w:val="3"/>
        </w:numPr>
        <w:rPr>
          <w:color w:val="171616"/>
          <w:sz w:val="28"/>
          <w:szCs w:val="28"/>
        </w:rPr>
      </w:pPr>
      <w:r w:rsidRPr="00F73114">
        <w:rPr>
          <w:color w:val="171616"/>
          <w:sz w:val="28"/>
          <w:szCs w:val="28"/>
        </w:rPr>
        <w:t>Сервер и клиент</w:t>
      </w:r>
    </w:p>
    <w:p w14:paraId="2942D4B4" w14:textId="1E3B2941" w:rsidR="00F73114" w:rsidRDefault="00F73114" w:rsidP="00F73114">
      <w:pPr>
        <w:rPr>
          <w:rFonts w:ascii="Times New Roman" w:hAnsi="Times New Roman" w:cs="Times New Roman"/>
          <w:color w:val="171616"/>
          <w:sz w:val="28"/>
          <w:szCs w:val="28"/>
        </w:rPr>
      </w:pPr>
      <w:r>
        <w:rPr>
          <w:rFonts w:ascii="Times New Roman" w:hAnsi="Times New Roman" w:cs="Times New Roman"/>
          <w:color w:val="171616"/>
          <w:sz w:val="28"/>
          <w:szCs w:val="28"/>
        </w:rPr>
        <w:t xml:space="preserve">Сервер - </w:t>
      </w:r>
      <w:r w:rsidRPr="00F73114">
        <w:rPr>
          <w:rFonts w:ascii="Times New Roman" w:hAnsi="Times New Roman" w:cs="Times New Roman"/>
          <w:color w:val="171616"/>
          <w:sz w:val="28"/>
          <w:szCs w:val="28"/>
        </w:rPr>
        <w:t>Сервер (программн</w:t>
      </w:r>
      <w:r>
        <w:rPr>
          <w:rFonts w:ascii="Times New Roman" w:hAnsi="Times New Roman" w:cs="Times New Roman"/>
          <w:color w:val="171616"/>
          <w:sz w:val="28"/>
          <w:szCs w:val="28"/>
        </w:rPr>
        <w:t>о</w:t>
      </w:r>
      <w:r w:rsidRPr="00F73114">
        <w:rPr>
          <w:rFonts w:ascii="Times New Roman" w:hAnsi="Times New Roman" w:cs="Times New Roman"/>
          <w:color w:val="171616"/>
          <w:sz w:val="28"/>
          <w:szCs w:val="28"/>
        </w:rPr>
        <w:t>е</w:t>
      </w:r>
      <w:r>
        <w:rPr>
          <w:rFonts w:ascii="Times New Roman" w:hAnsi="Times New Roman" w:cs="Times New Roman"/>
          <w:color w:val="171616"/>
          <w:sz w:val="28"/>
          <w:szCs w:val="28"/>
        </w:rPr>
        <w:t xml:space="preserve"> о</w:t>
      </w:r>
      <w:r w:rsidRPr="00F73114">
        <w:rPr>
          <w:rFonts w:ascii="Times New Roman" w:hAnsi="Times New Roman" w:cs="Times New Roman"/>
          <w:color w:val="171616"/>
          <w:sz w:val="28"/>
          <w:szCs w:val="28"/>
        </w:rPr>
        <w:t xml:space="preserve">беспечение) </w:t>
      </w:r>
      <w:r>
        <w:rPr>
          <w:rFonts w:ascii="Times New Roman" w:hAnsi="Times New Roman" w:cs="Times New Roman"/>
          <w:color w:val="171616"/>
          <w:sz w:val="28"/>
          <w:szCs w:val="28"/>
        </w:rPr>
        <w:t>–</w:t>
      </w:r>
      <w:r w:rsidRPr="00F73114">
        <w:rPr>
          <w:rFonts w:ascii="Times New Roman" w:hAnsi="Times New Roman" w:cs="Times New Roman"/>
          <w:color w:val="171616"/>
          <w:sz w:val="28"/>
          <w:szCs w:val="28"/>
        </w:rPr>
        <w:t xml:space="preserve"> программный</w:t>
      </w:r>
      <w:r>
        <w:rPr>
          <w:rFonts w:ascii="Times New Roman" w:hAnsi="Times New Roman" w:cs="Times New Roman"/>
          <w:color w:val="171616"/>
          <w:sz w:val="28"/>
          <w:szCs w:val="28"/>
        </w:rPr>
        <w:t xml:space="preserve"> </w:t>
      </w:r>
      <w:r w:rsidRPr="00F73114">
        <w:rPr>
          <w:rFonts w:ascii="Times New Roman" w:hAnsi="Times New Roman" w:cs="Times New Roman"/>
          <w:color w:val="171616"/>
          <w:sz w:val="28"/>
          <w:szCs w:val="28"/>
        </w:rPr>
        <w:t>компонент вычислительной</w:t>
      </w:r>
      <w:r>
        <w:rPr>
          <w:rFonts w:ascii="Times New Roman" w:hAnsi="Times New Roman" w:cs="Times New Roman"/>
          <w:color w:val="171616"/>
          <w:sz w:val="28"/>
          <w:szCs w:val="28"/>
        </w:rPr>
        <w:t xml:space="preserve"> </w:t>
      </w:r>
      <w:r w:rsidRPr="00F73114">
        <w:rPr>
          <w:rFonts w:ascii="Times New Roman" w:hAnsi="Times New Roman" w:cs="Times New Roman"/>
          <w:color w:val="171616"/>
          <w:sz w:val="28"/>
          <w:szCs w:val="28"/>
        </w:rPr>
        <w:t>системы, выполняющий сервисные</w:t>
      </w:r>
      <w:r>
        <w:rPr>
          <w:rFonts w:ascii="Times New Roman" w:hAnsi="Times New Roman" w:cs="Times New Roman"/>
          <w:color w:val="171616"/>
          <w:sz w:val="28"/>
          <w:szCs w:val="28"/>
        </w:rPr>
        <w:t xml:space="preserve"> </w:t>
      </w:r>
      <w:r w:rsidRPr="00F73114">
        <w:rPr>
          <w:rFonts w:ascii="Times New Roman" w:hAnsi="Times New Roman" w:cs="Times New Roman"/>
          <w:color w:val="171616"/>
          <w:sz w:val="28"/>
          <w:szCs w:val="28"/>
        </w:rPr>
        <w:t>(обслуживающие) функции по</w:t>
      </w:r>
      <w:r>
        <w:rPr>
          <w:rFonts w:ascii="Times New Roman" w:hAnsi="Times New Roman" w:cs="Times New Roman"/>
          <w:color w:val="171616"/>
          <w:sz w:val="28"/>
          <w:szCs w:val="28"/>
        </w:rPr>
        <w:t xml:space="preserve"> </w:t>
      </w:r>
      <w:r w:rsidRPr="00F73114">
        <w:rPr>
          <w:rFonts w:ascii="Times New Roman" w:hAnsi="Times New Roman" w:cs="Times New Roman"/>
          <w:color w:val="171616"/>
          <w:sz w:val="28"/>
          <w:szCs w:val="28"/>
        </w:rPr>
        <w:t>запросу клиента, предоставляя</w:t>
      </w:r>
      <w:r>
        <w:rPr>
          <w:rFonts w:ascii="Times New Roman" w:hAnsi="Times New Roman" w:cs="Times New Roman"/>
          <w:color w:val="171616"/>
          <w:sz w:val="28"/>
          <w:szCs w:val="28"/>
        </w:rPr>
        <w:t xml:space="preserve"> </w:t>
      </w:r>
      <w:r w:rsidRPr="00F73114">
        <w:rPr>
          <w:rFonts w:ascii="Times New Roman" w:hAnsi="Times New Roman" w:cs="Times New Roman"/>
          <w:color w:val="171616"/>
          <w:sz w:val="28"/>
          <w:szCs w:val="28"/>
        </w:rPr>
        <w:t>ему доступ к определённым</w:t>
      </w:r>
      <w:r>
        <w:rPr>
          <w:rFonts w:ascii="Times New Roman" w:hAnsi="Times New Roman" w:cs="Times New Roman"/>
          <w:color w:val="171616"/>
          <w:sz w:val="28"/>
          <w:szCs w:val="28"/>
        </w:rPr>
        <w:t xml:space="preserve"> </w:t>
      </w:r>
      <w:r w:rsidRPr="00F73114">
        <w:rPr>
          <w:rFonts w:ascii="Times New Roman" w:hAnsi="Times New Roman" w:cs="Times New Roman"/>
          <w:color w:val="171616"/>
          <w:sz w:val="28"/>
          <w:szCs w:val="28"/>
        </w:rPr>
        <w:t>ресурсам или услугам.</w:t>
      </w:r>
    </w:p>
    <w:p w14:paraId="5EAA6287" w14:textId="54740151" w:rsidR="00F73114" w:rsidRDefault="00F73114" w:rsidP="00F73114">
      <w:pPr>
        <w:rPr>
          <w:rFonts w:ascii="Times New Roman" w:hAnsi="Times New Roman" w:cs="Times New Roman"/>
          <w:color w:val="171616"/>
          <w:sz w:val="28"/>
          <w:szCs w:val="28"/>
        </w:rPr>
      </w:pPr>
      <w:r>
        <w:rPr>
          <w:rFonts w:ascii="Times New Roman" w:hAnsi="Times New Roman" w:cs="Times New Roman"/>
          <w:color w:val="171616"/>
          <w:sz w:val="28"/>
          <w:szCs w:val="28"/>
        </w:rPr>
        <w:t>Клиент — это</w:t>
      </w:r>
      <w:r w:rsidRPr="00F73114">
        <w:rPr>
          <w:rFonts w:ascii="Times New Roman" w:hAnsi="Times New Roman" w:cs="Times New Roman"/>
          <w:color w:val="171616"/>
          <w:sz w:val="28"/>
          <w:szCs w:val="28"/>
        </w:rPr>
        <w:t xml:space="preserve"> аппаратный или</w:t>
      </w:r>
      <w:r>
        <w:rPr>
          <w:rFonts w:ascii="Times New Roman" w:hAnsi="Times New Roman" w:cs="Times New Roman"/>
          <w:color w:val="171616"/>
          <w:sz w:val="28"/>
          <w:szCs w:val="28"/>
        </w:rPr>
        <w:t xml:space="preserve"> </w:t>
      </w:r>
      <w:r w:rsidRPr="00F73114">
        <w:rPr>
          <w:rFonts w:ascii="Times New Roman" w:hAnsi="Times New Roman" w:cs="Times New Roman"/>
          <w:color w:val="171616"/>
          <w:sz w:val="28"/>
          <w:szCs w:val="28"/>
        </w:rPr>
        <w:t>программный компонент</w:t>
      </w:r>
      <w:r>
        <w:rPr>
          <w:rFonts w:ascii="Times New Roman" w:hAnsi="Times New Roman" w:cs="Times New Roman"/>
          <w:color w:val="171616"/>
          <w:sz w:val="28"/>
          <w:szCs w:val="28"/>
        </w:rPr>
        <w:t xml:space="preserve"> </w:t>
      </w:r>
      <w:r w:rsidRPr="00F73114">
        <w:rPr>
          <w:rFonts w:ascii="Times New Roman" w:hAnsi="Times New Roman" w:cs="Times New Roman"/>
          <w:color w:val="171616"/>
          <w:sz w:val="28"/>
          <w:szCs w:val="28"/>
        </w:rPr>
        <w:t>вычислительной системы,</w:t>
      </w:r>
      <w:r>
        <w:rPr>
          <w:rFonts w:ascii="Times New Roman" w:hAnsi="Times New Roman" w:cs="Times New Roman"/>
          <w:color w:val="171616"/>
          <w:sz w:val="28"/>
          <w:szCs w:val="28"/>
        </w:rPr>
        <w:t xml:space="preserve"> </w:t>
      </w:r>
      <w:r w:rsidRPr="00F73114">
        <w:rPr>
          <w:rFonts w:ascii="Times New Roman" w:hAnsi="Times New Roman" w:cs="Times New Roman"/>
          <w:color w:val="171616"/>
          <w:sz w:val="28"/>
          <w:szCs w:val="28"/>
        </w:rPr>
        <w:t>посылающий запросы серверу.</w:t>
      </w:r>
      <w:r w:rsidRPr="00F73114">
        <w:rPr>
          <w:rFonts w:ascii="Times New Roman" w:hAnsi="Times New Roman" w:cs="Times New Roman"/>
          <w:color w:val="171616"/>
          <w:sz w:val="28"/>
          <w:szCs w:val="28"/>
        </w:rPr>
        <w:cr/>
      </w:r>
    </w:p>
    <w:p w14:paraId="016365A8" w14:textId="0F006B4A" w:rsidR="00F73114" w:rsidRPr="00F73114" w:rsidRDefault="00F73114" w:rsidP="00F73114">
      <w:pPr>
        <w:pStyle w:val="a3"/>
        <w:numPr>
          <w:ilvl w:val="0"/>
          <w:numId w:val="3"/>
        </w:numPr>
        <w:rPr>
          <w:color w:val="171616"/>
          <w:sz w:val="28"/>
          <w:szCs w:val="28"/>
        </w:rPr>
      </w:pPr>
      <w:r w:rsidRPr="00F73114">
        <w:rPr>
          <w:color w:val="171616"/>
          <w:sz w:val="28"/>
          <w:szCs w:val="28"/>
        </w:rPr>
        <w:t>База данных</w:t>
      </w:r>
    </w:p>
    <w:p w14:paraId="443B7584" w14:textId="3389CFAD" w:rsidR="00F73114" w:rsidRDefault="00F73114" w:rsidP="00F73114">
      <w:pPr>
        <w:rPr>
          <w:rFonts w:ascii="Times New Roman" w:hAnsi="Times New Roman" w:cs="Times New Roman"/>
          <w:color w:val="171616"/>
          <w:sz w:val="28"/>
          <w:szCs w:val="28"/>
        </w:rPr>
      </w:pPr>
      <w:r w:rsidRPr="00F73114">
        <w:rPr>
          <w:rFonts w:ascii="Times New Roman" w:hAnsi="Times New Roman" w:cs="Times New Roman"/>
          <w:color w:val="171616"/>
          <w:sz w:val="28"/>
          <w:szCs w:val="28"/>
        </w:rPr>
        <w:t xml:space="preserve">База данных </w:t>
      </w:r>
      <w:r w:rsidRPr="00F73114">
        <w:rPr>
          <w:rFonts w:ascii="Times New Roman" w:hAnsi="Times New Roman" w:cs="Times New Roman"/>
          <w:color w:val="171616"/>
          <w:sz w:val="28"/>
          <w:szCs w:val="28"/>
        </w:rPr>
        <w:t>— это</w:t>
      </w:r>
      <w:r w:rsidRPr="00F73114">
        <w:rPr>
          <w:rFonts w:ascii="Times New Roman" w:hAnsi="Times New Roman" w:cs="Times New Roman"/>
          <w:color w:val="171616"/>
          <w:sz w:val="28"/>
          <w:szCs w:val="28"/>
        </w:rPr>
        <w:t xml:space="preserve"> информационная</w:t>
      </w:r>
      <w:r>
        <w:rPr>
          <w:rFonts w:ascii="Times New Roman" w:hAnsi="Times New Roman" w:cs="Times New Roman"/>
          <w:color w:val="171616"/>
          <w:sz w:val="28"/>
          <w:szCs w:val="28"/>
        </w:rPr>
        <w:t xml:space="preserve"> </w:t>
      </w:r>
      <w:r w:rsidRPr="00F73114">
        <w:rPr>
          <w:rFonts w:ascii="Times New Roman" w:hAnsi="Times New Roman" w:cs="Times New Roman"/>
          <w:color w:val="171616"/>
          <w:sz w:val="28"/>
          <w:szCs w:val="28"/>
        </w:rPr>
        <w:t>модель, позволяющая упорядоченно</w:t>
      </w:r>
      <w:r>
        <w:rPr>
          <w:rFonts w:ascii="Times New Roman" w:hAnsi="Times New Roman" w:cs="Times New Roman"/>
          <w:color w:val="171616"/>
          <w:sz w:val="28"/>
          <w:szCs w:val="28"/>
        </w:rPr>
        <w:t xml:space="preserve"> </w:t>
      </w:r>
      <w:r w:rsidRPr="00F73114">
        <w:rPr>
          <w:rFonts w:ascii="Times New Roman" w:hAnsi="Times New Roman" w:cs="Times New Roman"/>
          <w:color w:val="171616"/>
          <w:sz w:val="28"/>
          <w:szCs w:val="28"/>
        </w:rPr>
        <w:t>хранить данные об объекте или</w:t>
      </w:r>
      <w:r>
        <w:rPr>
          <w:rFonts w:ascii="Times New Roman" w:hAnsi="Times New Roman" w:cs="Times New Roman"/>
          <w:color w:val="171616"/>
          <w:sz w:val="28"/>
          <w:szCs w:val="28"/>
        </w:rPr>
        <w:t xml:space="preserve"> </w:t>
      </w:r>
      <w:r w:rsidRPr="00F73114">
        <w:rPr>
          <w:rFonts w:ascii="Times New Roman" w:hAnsi="Times New Roman" w:cs="Times New Roman"/>
          <w:color w:val="171616"/>
          <w:sz w:val="28"/>
          <w:szCs w:val="28"/>
        </w:rPr>
        <w:t>группе объектов, обладающих</w:t>
      </w:r>
      <w:r>
        <w:rPr>
          <w:rFonts w:ascii="Times New Roman" w:hAnsi="Times New Roman" w:cs="Times New Roman"/>
          <w:color w:val="171616"/>
          <w:sz w:val="28"/>
          <w:szCs w:val="28"/>
        </w:rPr>
        <w:t xml:space="preserve"> </w:t>
      </w:r>
      <w:r w:rsidRPr="00F73114">
        <w:rPr>
          <w:rFonts w:ascii="Times New Roman" w:hAnsi="Times New Roman" w:cs="Times New Roman"/>
          <w:color w:val="171616"/>
          <w:sz w:val="28"/>
          <w:szCs w:val="28"/>
        </w:rPr>
        <w:t>набором свойств, которые можно</w:t>
      </w:r>
      <w:r>
        <w:rPr>
          <w:rFonts w:ascii="Times New Roman" w:hAnsi="Times New Roman" w:cs="Times New Roman"/>
          <w:color w:val="171616"/>
          <w:sz w:val="28"/>
          <w:szCs w:val="28"/>
        </w:rPr>
        <w:t xml:space="preserve"> </w:t>
      </w:r>
      <w:r w:rsidRPr="00F73114">
        <w:rPr>
          <w:rFonts w:ascii="Times New Roman" w:hAnsi="Times New Roman" w:cs="Times New Roman"/>
          <w:color w:val="171616"/>
          <w:sz w:val="28"/>
          <w:szCs w:val="28"/>
        </w:rPr>
        <w:t>категорировать. Базы данных</w:t>
      </w:r>
      <w:r>
        <w:rPr>
          <w:rFonts w:ascii="Times New Roman" w:hAnsi="Times New Roman" w:cs="Times New Roman"/>
          <w:color w:val="171616"/>
          <w:sz w:val="28"/>
          <w:szCs w:val="28"/>
        </w:rPr>
        <w:t xml:space="preserve"> </w:t>
      </w:r>
      <w:r w:rsidRPr="00F73114">
        <w:rPr>
          <w:rFonts w:ascii="Times New Roman" w:hAnsi="Times New Roman" w:cs="Times New Roman"/>
          <w:color w:val="171616"/>
          <w:sz w:val="28"/>
          <w:szCs w:val="28"/>
        </w:rPr>
        <w:t>функционируют под управлением</w:t>
      </w:r>
      <w:r>
        <w:rPr>
          <w:rFonts w:ascii="Times New Roman" w:hAnsi="Times New Roman" w:cs="Times New Roman"/>
          <w:color w:val="171616"/>
          <w:sz w:val="28"/>
          <w:szCs w:val="28"/>
        </w:rPr>
        <w:t xml:space="preserve"> </w:t>
      </w:r>
      <w:r w:rsidRPr="00F73114">
        <w:rPr>
          <w:rFonts w:ascii="Times New Roman" w:hAnsi="Times New Roman" w:cs="Times New Roman"/>
          <w:color w:val="171616"/>
          <w:sz w:val="28"/>
          <w:szCs w:val="28"/>
        </w:rPr>
        <w:t>систем управления базами данных</w:t>
      </w:r>
      <w:r>
        <w:rPr>
          <w:rFonts w:ascii="Times New Roman" w:hAnsi="Times New Roman" w:cs="Times New Roman"/>
          <w:color w:val="171616"/>
          <w:sz w:val="28"/>
          <w:szCs w:val="28"/>
        </w:rPr>
        <w:t xml:space="preserve"> </w:t>
      </w:r>
      <w:r w:rsidRPr="00F73114">
        <w:rPr>
          <w:rFonts w:ascii="Times New Roman" w:hAnsi="Times New Roman" w:cs="Times New Roman"/>
          <w:color w:val="171616"/>
          <w:sz w:val="28"/>
          <w:szCs w:val="28"/>
        </w:rPr>
        <w:t>(сокращенно СУБД).</w:t>
      </w:r>
      <w:r w:rsidRPr="00F73114">
        <w:rPr>
          <w:rFonts w:ascii="Times New Roman" w:hAnsi="Times New Roman" w:cs="Times New Roman"/>
          <w:color w:val="171616"/>
          <w:sz w:val="28"/>
          <w:szCs w:val="28"/>
        </w:rPr>
        <w:cr/>
      </w:r>
    </w:p>
    <w:p w14:paraId="12DB860B" w14:textId="6BC19045" w:rsidR="00F73114" w:rsidRDefault="00F73114" w:rsidP="00F73114">
      <w:pPr>
        <w:pStyle w:val="a3"/>
        <w:numPr>
          <w:ilvl w:val="0"/>
          <w:numId w:val="3"/>
        </w:numPr>
        <w:rPr>
          <w:color w:val="171616"/>
          <w:sz w:val="28"/>
          <w:szCs w:val="28"/>
        </w:rPr>
      </w:pPr>
      <w:r w:rsidRPr="00F73114">
        <w:rPr>
          <w:color w:val="171616"/>
          <w:sz w:val="28"/>
          <w:szCs w:val="28"/>
        </w:rPr>
        <w:t>API.</w:t>
      </w:r>
    </w:p>
    <w:p w14:paraId="7BC88B2B" w14:textId="72B2012E" w:rsidR="00F73114" w:rsidRDefault="00F73114" w:rsidP="00F73114">
      <w:pPr>
        <w:rPr>
          <w:rFonts w:ascii="Times New Roman" w:hAnsi="Times New Roman" w:cs="Times New Roman"/>
          <w:sz w:val="28"/>
          <w:szCs w:val="28"/>
        </w:rPr>
      </w:pPr>
      <w:r w:rsidRPr="00F73114">
        <w:rPr>
          <w:rFonts w:ascii="Times New Roman" w:hAnsi="Times New Roman" w:cs="Times New Roman"/>
          <w:sz w:val="28"/>
          <w:szCs w:val="28"/>
        </w:rPr>
        <w:t xml:space="preserve">API (Application </w:t>
      </w:r>
      <w:proofErr w:type="spellStart"/>
      <w:r w:rsidRPr="00F73114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F73114">
        <w:rPr>
          <w:rFonts w:ascii="Times New Roman" w:hAnsi="Times New Roman" w:cs="Times New Roman"/>
          <w:sz w:val="28"/>
          <w:szCs w:val="28"/>
        </w:rPr>
        <w:t xml:space="preserve"> Interface</w:t>
      </w:r>
      <w:r w:rsidR="00B3482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3114">
        <w:rPr>
          <w:rFonts w:ascii="Times New Roman" w:hAnsi="Times New Roman" w:cs="Times New Roman"/>
          <w:sz w:val="28"/>
          <w:szCs w:val="28"/>
        </w:rPr>
        <w:t>- прикладной программный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3114">
        <w:rPr>
          <w:rFonts w:ascii="Times New Roman" w:hAnsi="Times New Roman" w:cs="Times New Roman"/>
          <w:sz w:val="28"/>
          <w:szCs w:val="28"/>
        </w:rPr>
        <w:t>интерфейс) - набор функций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3114">
        <w:rPr>
          <w:rFonts w:ascii="Times New Roman" w:hAnsi="Times New Roman" w:cs="Times New Roman"/>
          <w:sz w:val="28"/>
          <w:szCs w:val="28"/>
        </w:rPr>
        <w:t>подпрограмм, обеспечивающий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3114">
        <w:rPr>
          <w:rFonts w:ascii="Times New Roman" w:hAnsi="Times New Roman" w:cs="Times New Roman"/>
          <w:sz w:val="28"/>
          <w:szCs w:val="28"/>
        </w:rPr>
        <w:t>взаимодействие клиентов и серверов.</w:t>
      </w:r>
    </w:p>
    <w:p w14:paraId="6341E9C4" w14:textId="77777777" w:rsidR="00B34823" w:rsidRPr="00F73114" w:rsidRDefault="00B34823" w:rsidP="00F73114">
      <w:pPr>
        <w:rPr>
          <w:rFonts w:ascii="Times New Roman" w:hAnsi="Times New Roman" w:cs="Times New Roman"/>
          <w:sz w:val="28"/>
          <w:szCs w:val="28"/>
        </w:rPr>
      </w:pPr>
    </w:p>
    <w:p w14:paraId="0AB1FE69" w14:textId="6867CB6E" w:rsidR="00F73114" w:rsidRDefault="00F73114" w:rsidP="00F73114">
      <w:pPr>
        <w:pStyle w:val="a3"/>
        <w:numPr>
          <w:ilvl w:val="0"/>
          <w:numId w:val="3"/>
        </w:numPr>
        <w:rPr>
          <w:color w:val="171616"/>
          <w:sz w:val="28"/>
          <w:szCs w:val="28"/>
        </w:rPr>
      </w:pPr>
      <w:r w:rsidRPr="00F73114">
        <w:rPr>
          <w:color w:val="171616"/>
          <w:sz w:val="28"/>
          <w:szCs w:val="28"/>
        </w:rPr>
        <w:t>Сервис, отличия от сервера.</w:t>
      </w:r>
    </w:p>
    <w:p w14:paraId="70F425E2" w14:textId="737C9774" w:rsidR="00F73114" w:rsidRPr="00B34823" w:rsidRDefault="00B34823" w:rsidP="00B34823">
      <w:pPr>
        <w:rPr>
          <w:rFonts w:ascii="Times New Roman" w:hAnsi="Times New Roman" w:cs="Times New Roman"/>
          <w:color w:val="171616"/>
          <w:sz w:val="28"/>
          <w:szCs w:val="28"/>
        </w:rPr>
      </w:pPr>
      <w:r w:rsidRPr="00B34823">
        <w:rPr>
          <w:rFonts w:ascii="Times New Roman" w:hAnsi="Times New Roman" w:cs="Times New Roman"/>
          <w:color w:val="171616"/>
          <w:sz w:val="28"/>
          <w:szCs w:val="28"/>
        </w:rPr>
        <w:t>Сервис - легко заменяемый</w:t>
      </w:r>
      <w:r>
        <w:rPr>
          <w:rFonts w:ascii="Times New Roman" w:hAnsi="Times New Roman" w:cs="Times New Roman"/>
          <w:color w:val="171616"/>
          <w:sz w:val="28"/>
          <w:szCs w:val="28"/>
        </w:rPr>
        <w:t xml:space="preserve"> </w:t>
      </w:r>
      <w:r w:rsidRPr="00B34823">
        <w:rPr>
          <w:rFonts w:ascii="Times New Roman" w:hAnsi="Times New Roman" w:cs="Times New Roman"/>
          <w:color w:val="171616"/>
          <w:sz w:val="28"/>
          <w:szCs w:val="28"/>
        </w:rPr>
        <w:t>компонент сервисно</w:t>
      </w:r>
      <w:r>
        <w:rPr>
          <w:rFonts w:ascii="Times New Roman" w:hAnsi="Times New Roman" w:cs="Times New Roman"/>
          <w:color w:val="171616"/>
          <w:sz w:val="28"/>
          <w:szCs w:val="28"/>
        </w:rPr>
        <w:t>-</w:t>
      </w:r>
      <w:r w:rsidRPr="00B34823">
        <w:rPr>
          <w:rFonts w:ascii="Times New Roman" w:hAnsi="Times New Roman" w:cs="Times New Roman"/>
          <w:color w:val="171616"/>
          <w:sz w:val="28"/>
          <w:szCs w:val="28"/>
        </w:rPr>
        <w:t>ориентированной архитектуры со</w:t>
      </w:r>
      <w:r>
        <w:rPr>
          <w:rFonts w:ascii="Times New Roman" w:hAnsi="Times New Roman" w:cs="Times New Roman"/>
          <w:color w:val="171616"/>
          <w:sz w:val="28"/>
          <w:szCs w:val="28"/>
        </w:rPr>
        <w:t xml:space="preserve"> </w:t>
      </w:r>
      <w:r w:rsidRPr="00B34823">
        <w:rPr>
          <w:rFonts w:ascii="Times New Roman" w:hAnsi="Times New Roman" w:cs="Times New Roman"/>
          <w:color w:val="171616"/>
          <w:sz w:val="28"/>
          <w:szCs w:val="28"/>
        </w:rPr>
        <w:t>стандартизированными</w:t>
      </w:r>
      <w:r>
        <w:rPr>
          <w:rFonts w:ascii="Times New Roman" w:hAnsi="Times New Roman" w:cs="Times New Roman"/>
          <w:color w:val="171616"/>
          <w:sz w:val="28"/>
          <w:szCs w:val="28"/>
        </w:rPr>
        <w:t xml:space="preserve"> </w:t>
      </w:r>
      <w:r w:rsidRPr="00B34823">
        <w:rPr>
          <w:rFonts w:ascii="Times New Roman" w:hAnsi="Times New Roman" w:cs="Times New Roman"/>
          <w:color w:val="171616"/>
          <w:sz w:val="28"/>
          <w:szCs w:val="28"/>
        </w:rPr>
        <w:t>интерфейсами.</w:t>
      </w:r>
    </w:p>
    <w:p w14:paraId="1E916CB9" w14:textId="7C7D3B4B" w:rsidR="00B34823" w:rsidRDefault="00B34823" w:rsidP="00B34823">
      <w:pPr>
        <w:rPr>
          <w:rFonts w:ascii="Times New Roman" w:hAnsi="Times New Roman" w:cs="Times New Roman"/>
          <w:color w:val="171616"/>
          <w:sz w:val="28"/>
          <w:szCs w:val="28"/>
        </w:rPr>
      </w:pPr>
      <w:r w:rsidRPr="00B34823">
        <w:rPr>
          <w:rFonts w:ascii="Times New Roman" w:hAnsi="Times New Roman" w:cs="Times New Roman"/>
          <w:color w:val="171616"/>
          <w:sz w:val="28"/>
          <w:szCs w:val="28"/>
        </w:rPr>
        <w:t xml:space="preserve">Веб-сервер </w:t>
      </w:r>
      <w:proofErr w:type="gramStart"/>
      <w:r w:rsidRPr="00B34823">
        <w:rPr>
          <w:rFonts w:ascii="Times New Roman" w:hAnsi="Times New Roman" w:cs="Times New Roman"/>
          <w:color w:val="171616"/>
          <w:sz w:val="28"/>
          <w:szCs w:val="28"/>
        </w:rPr>
        <w:t>- это</w:t>
      </w:r>
      <w:proofErr w:type="gramEnd"/>
      <w:r w:rsidRPr="00B34823">
        <w:rPr>
          <w:rFonts w:ascii="Times New Roman" w:hAnsi="Times New Roman" w:cs="Times New Roman"/>
          <w:color w:val="171616"/>
          <w:sz w:val="28"/>
          <w:szCs w:val="28"/>
        </w:rPr>
        <w:t xml:space="preserve"> сервер реализующий </w:t>
      </w:r>
      <w:proofErr w:type="spellStart"/>
      <w:r w:rsidRPr="00B34823">
        <w:rPr>
          <w:rFonts w:ascii="Times New Roman" w:hAnsi="Times New Roman" w:cs="Times New Roman"/>
          <w:color w:val="171616"/>
          <w:sz w:val="28"/>
          <w:szCs w:val="28"/>
        </w:rPr>
        <w:t>http</w:t>
      </w:r>
      <w:proofErr w:type="spellEnd"/>
      <w:r w:rsidRPr="00B34823">
        <w:rPr>
          <w:rFonts w:ascii="Times New Roman" w:hAnsi="Times New Roman" w:cs="Times New Roman"/>
          <w:color w:val="171616"/>
          <w:sz w:val="28"/>
          <w:szCs w:val="28"/>
        </w:rPr>
        <w:t xml:space="preserve"> протокол. Веб-сервис </w:t>
      </w:r>
      <w:proofErr w:type="gramStart"/>
      <w:r w:rsidRPr="00B34823">
        <w:rPr>
          <w:rFonts w:ascii="Times New Roman" w:hAnsi="Times New Roman" w:cs="Times New Roman"/>
          <w:color w:val="171616"/>
          <w:sz w:val="28"/>
          <w:szCs w:val="28"/>
        </w:rPr>
        <w:t>- это</w:t>
      </w:r>
      <w:proofErr w:type="gramEnd"/>
      <w:r w:rsidRPr="00B34823">
        <w:rPr>
          <w:rFonts w:ascii="Times New Roman" w:hAnsi="Times New Roman" w:cs="Times New Roman"/>
          <w:color w:val="171616"/>
          <w:sz w:val="28"/>
          <w:szCs w:val="28"/>
        </w:rPr>
        <w:t xml:space="preserve"> технология для взаимодействия между системами. REST подход подразумевает передачу представления ресурсов, это может быть HTML,JSP,XML.</w:t>
      </w:r>
    </w:p>
    <w:p w14:paraId="6B589884" w14:textId="77777777" w:rsidR="00B34823" w:rsidRPr="00B34823" w:rsidRDefault="00B34823" w:rsidP="00B34823">
      <w:pPr>
        <w:rPr>
          <w:rFonts w:ascii="Times New Roman" w:hAnsi="Times New Roman" w:cs="Times New Roman"/>
          <w:color w:val="171616"/>
          <w:sz w:val="28"/>
          <w:szCs w:val="28"/>
        </w:rPr>
      </w:pPr>
    </w:p>
    <w:p w14:paraId="6979AE46" w14:textId="51794A65" w:rsidR="00F73114" w:rsidRDefault="00F73114" w:rsidP="00F73114">
      <w:pPr>
        <w:pStyle w:val="a3"/>
        <w:numPr>
          <w:ilvl w:val="0"/>
          <w:numId w:val="3"/>
        </w:numPr>
        <w:rPr>
          <w:color w:val="171616"/>
          <w:sz w:val="28"/>
          <w:szCs w:val="28"/>
        </w:rPr>
      </w:pPr>
      <w:r w:rsidRPr="00F73114">
        <w:rPr>
          <w:color w:val="171616"/>
          <w:sz w:val="28"/>
          <w:szCs w:val="28"/>
        </w:rPr>
        <w:t>Архитектура клиент-сервер.</w:t>
      </w:r>
    </w:p>
    <w:p w14:paraId="3527E6D9" w14:textId="5F78DA8D" w:rsidR="00F73114" w:rsidRDefault="00B34823" w:rsidP="00F73114">
      <w:pPr>
        <w:rPr>
          <w:rFonts w:ascii="Times New Roman" w:hAnsi="Times New Roman" w:cs="Times New Roman"/>
          <w:color w:val="171616"/>
          <w:sz w:val="28"/>
          <w:szCs w:val="28"/>
        </w:rPr>
      </w:pPr>
      <w:r w:rsidRPr="00B34823">
        <w:rPr>
          <w:rFonts w:ascii="Times New Roman" w:hAnsi="Times New Roman" w:cs="Times New Roman"/>
          <w:color w:val="171616"/>
          <w:sz w:val="28"/>
          <w:szCs w:val="28"/>
        </w:rPr>
        <w:t>Двухзвенная</w:t>
      </w:r>
      <w:r>
        <w:rPr>
          <w:rFonts w:ascii="Times New Roman" w:hAnsi="Times New Roman" w:cs="Times New Roman"/>
          <w:color w:val="171616"/>
          <w:sz w:val="28"/>
          <w:szCs w:val="28"/>
        </w:rPr>
        <w:t xml:space="preserve"> архитектура подразумевает отправку клиентом запроса на сервер, который после взаимодействия с базой данных, возвращает клиенту ответ.</w:t>
      </w:r>
    </w:p>
    <w:p w14:paraId="3A654890" w14:textId="77777777" w:rsidR="00B34823" w:rsidRPr="00B34823" w:rsidRDefault="00B34823" w:rsidP="00F73114">
      <w:pPr>
        <w:rPr>
          <w:rFonts w:ascii="Times New Roman" w:hAnsi="Times New Roman" w:cs="Times New Roman"/>
          <w:color w:val="171616"/>
          <w:sz w:val="28"/>
          <w:szCs w:val="28"/>
        </w:rPr>
      </w:pPr>
    </w:p>
    <w:p w14:paraId="7C1FB31B" w14:textId="5A9D8105" w:rsidR="00F73114" w:rsidRDefault="00F73114" w:rsidP="00F73114">
      <w:pPr>
        <w:pStyle w:val="a3"/>
        <w:numPr>
          <w:ilvl w:val="0"/>
          <w:numId w:val="3"/>
        </w:numPr>
        <w:rPr>
          <w:color w:val="171616"/>
          <w:sz w:val="28"/>
          <w:szCs w:val="28"/>
        </w:rPr>
      </w:pPr>
      <w:r w:rsidRPr="00F73114">
        <w:rPr>
          <w:color w:val="171616"/>
          <w:sz w:val="28"/>
          <w:szCs w:val="28"/>
        </w:rPr>
        <w:t>Виды сервисов.</w:t>
      </w:r>
    </w:p>
    <w:p w14:paraId="676B8C4F" w14:textId="32289C59" w:rsidR="00B34823" w:rsidRDefault="00B34823" w:rsidP="00B34823">
      <w:pPr>
        <w:pStyle w:val="a3"/>
        <w:numPr>
          <w:ilvl w:val="0"/>
          <w:numId w:val="4"/>
        </w:num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lastRenderedPageBreak/>
        <w:t>Файл-серверы;</w:t>
      </w:r>
    </w:p>
    <w:p w14:paraId="5B02BFEC" w14:textId="39B404F2" w:rsidR="00B34823" w:rsidRDefault="00B34823" w:rsidP="00B34823">
      <w:pPr>
        <w:pStyle w:val="a3"/>
        <w:numPr>
          <w:ilvl w:val="0"/>
          <w:numId w:val="4"/>
        </w:numPr>
        <w:rPr>
          <w:color w:val="171616"/>
          <w:sz w:val="28"/>
          <w:szCs w:val="28"/>
        </w:rPr>
      </w:pPr>
      <w:proofErr w:type="spellStart"/>
      <w:r>
        <w:rPr>
          <w:color w:val="171616"/>
          <w:sz w:val="28"/>
          <w:szCs w:val="28"/>
        </w:rPr>
        <w:t>Файрволы</w:t>
      </w:r>
      <w:proofErr w:type="spellEnd"/>
      <w:r>
        <w:rPr>
          <w:color w:val="171616"/>
          <w:sz w:val="28"/>
          <w:szCs w:val="28"/>
        </w:rPr>
        <w:t xml:space="preserve"> (брандмауэры);</w:t>
      </w:r>
    </w:p>
    <w:p w14:paraId="4A2E8816" w14:textId="41C11F3A" w:rsidR="00B34823" w:rsidRDefault="00B34823" w:rsidP="00B34823">
      <w:pPr>
        <w:pStyle w:val="a3"/>
        <w:numPr>
          <w:ilvl w:val="0"/>
          <w:numId w:val="4"/>
        </w:num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>Серверы приложений;</w:t>
      </w:r>
    </w:p>
    <w:p w14:paraId="28D7BB7B" w14:textId="19BA97D3" w:rsidR="00B34823" w:rsidRDefault="00B34823" w:rsidP="00B34823">
      <w:pPr>
        <w:pStyle w:val="a3"/>
        <w:numPr>
          <w:ilvl w:val="0"/>
          <w:numId w:val="4"/>
        </w:num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>Веб-серверы;</w:t>
      </w:r>
    </w:p>
    <w:p w14:paraId="265F2663" w14:textId="29937CE8" w:rsidR="00B34823" w:rsidRDefault="00B34823" w:rsidP="00B34823">
      <w:pPr>
        <w:pStyle w:val="a3"/>
        <w:numPr>
          <w:ilvl w:val="0"/>
          <w:numId w:val="4"/>
        </w:num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>Почтовые серверы;</w:t>
      </w:r>
    </w:p>
    <w:p w14:paraId="1A2B9764" w14:textId="6EBAE366" w:rsidR="00B34823" w:rsidRDefault="00B34823" w:rsidP="00B34823">
      <w:pPr>
        <w:pStyle w:val="a3"/>
        <w:numPr>
          <w:ilvl w:val="0"/>
          <w:numId w:val="4"/>
        </w:num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>Прокси-серверы.</w:t>
      </w:r>
    </w:p>
    <w:p w14:paraId="6C58949F" w14:textId="77777777" w:rsidR="00F73114" w:rsidRPr="00F73114" w:rsidRDefault="00F73114" w:rsidP="00F73114">
      <w:pPr>
        <w:rPr>
          <w:color w:val="171616"/>
          <w:sz w:val="28"/>
          <w:szCs w:val="28"/>
        </w:rPr>
      </w:pPr>
    </w:p>
    <w:p w14:paraId="6727006D" w14:textId="5D7E252F" w:rsidR="00F73114" w:rsidRDefault="00F73114" w:rsidP="00F73114">
      <w:pPr>
        <w:pStyle w:val="a3"/>
        <w:numPr>
          <w:ilvl w:val="0"/>
          <w:numId w:val="3"/>
        </w:numPr>
        <w:rPr>
          <w:color w:val="171616"/>
          <w:sz w:val="28"/>
          <w:szCs w:val="28"/>
        </w:rPr>
      </w:pPr>
      <w:r w:rsidRPr="00F73114">
        <w:rPr>
          <w:color w:val="171616"/>
          <w:sz w:val="28"/>
          <w:szCs w:val="28"/>
        </w:rPr>
        <w:t>Масштабируемость.</w:t>
      </w:r>
    </w:p>
    <w:p w14:paraId="4B657588" w14:textId="7634F30C" w:rsidR="00F73114" w:rsidRDefault="004F4F2B" w:rsidP="00F73114">
      <w:pPr>
        <w:rPr>
          <w:rFonts w:ascii="Times New Roman" w:hAnsi="Times New Roman" w:cs="Times New Roman"/>
          <w:color w:val="171616"/>
          <w:sz w:val="28"/>
          <w:szCs w:val="28"/>
        </w:rPr>
      </w:pPr>
      <w:r>
        <w:rPr>
          <w:rFonts w:ascii="Times New Roman" w:hAnsi="Times New Roman" w:cs="Times New Roman"/>
          <w:color w:val="171616"/>
          <w:sz w:val="28"/>
          <w:szCs w:val="28"/>
        </w:rPr>
        <w:t>Вертикальная масштабируемость – увеличение производительность компонентов серверной системы в интересах повышения производительности всей системы.</w:t>
      </w:r>
    </w:p>
    <w:p w14:paraId="685CF909" w14:textId="2A5FBF0A" w:rsidR="004F4F2B" w:rsidRDefault="004F4F2B" w:rsidP="00F73114">
      <w:pPr>
        <w:rPr>
          <w:rFonts w:ascii="Times New Roman" w:hAnsi="Times New Roman" w:cs="Times New Roman"/>
          <w:color w:val="171616"/>
          <w:sz w:val="28"/>
          <w:szCs w:val="28"/>
        </w:rPr>
      </w:pPr>
      <w:r>
        <w:rPr>
          <w:rFonts w:ascii="Times New Roman" w:hAnsi="Times New Roman" w:cs="Times New Roman"/>
          <w:color w:val="171616"/>
          <w:sz w:val="28"/>
          <w:szCs w:val="28"/>
        </w:rPr>
        <w:t>Горизонтальная масштабируемость – разбиение системы на более мелкие структурные компоненты и разнесение их, также и увеличение количества компонентов, параллельно выполняющих одну и ту же функцию.</w:t>
      </w:r>
    </w:p>
    <w:p w14:paraId="3630B820" w14:textId="77777777" w:rsidR="004F4F2B" w:rsidRPr="004F4F2B" w:rsidRDefault="004F4F2B" w:rsidP="00F73114">
      <w:pPr>
        <w:rPr>
          <w:rFonts w:ascii="Times New Roman" w:hAnsi="Times New Roman" w:cs="Times New Roman"/>
          <w:color w:val="171616"/>
          <w:sz w:val="28"/>
          <w:szCs w:val="28"/>
        </w:rPr>
      </w:pPr>
    </w:p>
    <w:p w14:paraId="5E484BE8" w14:textId="3FEFC11D" w:rsidR="00F73114" w:rsidRDefault="00F73114" w:rsidP="00F73114">
      <w:pPr>
        <w:pStyle w:val="a3"/>
        <w:numPr>
          <w:ilvl w:val="0"/>
          <w:numId w:val="3"/>
        </w:numPr>
        <w:rPr>
          <w:color w:val="171616"/>
          <w:sz w:val="28"/>
          <w:szCs w:val="28"/>
        </w:rPr>
      </w:pPr>
      <w:r w:rsidRPr="00F73114">
        <w:rPr>
          <w:color w:val="171616"/>
          <w:sz w:val="28"/>
          <w:szCs w:val="28"/>
        </w:rPr>
        <w:t>Протоколы передачи данных.</w:t>
      </w:r>
    </w:p>
    <w:p w14:paraId="6BD05B6F" w14:textId="317898AC" w:rsidR="00F73114" w:rsidRDefault="004F4F2B" w:rsidP="00F73114">
      <w:pPr>
        <w:rPr>
          <w:rFonts w:ascii="Times New Roman" w:hAnsi="Times New Roman" w:cs="Times New Roman"/>
          <w:sz w:val="28"/>
          <w:szCs w:val="28"/>
        </w:rPr>
      </w:pPr>
      <w:r w:rsidRPr="004F4F2B">
        <w:rPr>
          <w:rFonts w:ascii="Times New Roman" w:hAnsi="Times New Roman" w:cs="Times New Roman"/>
          <w:sz w:val="28"/>
          <w:szCs w:val="28"/>
        </w:rPr>
        <w:t>Протокол передачи данных - набор определенных правил или соглашений интерфейса логического уровня, который определяет обмен данными между различными программами. Эти правила задают единообразный способ передачи сообщений и обработки ошибок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AFFC8E" w14:textId="08B777A5" w:rsidR="004F4F2B" w:rsidRPr="004F4F2B" w:rsidRDefault="004F4F2B" w:rsidP="00F73114">
      <w:pPr>
        <w:rPr>
          <w:rFonts w:ascii="Times New Roman" w:hAnsi="Times New Roman" w:cs="Times New Roman"/>
          <w:sz w:val="28"/>
          <w:szCs w:val="28"/>
        </w:rPr>
      </w:pPr>
      <w:r w:rsidRPr="004F4F2B">
        <w:rPr>
          <w:rFonts w:ascii="Times New Roman" w:hAnsi="Times New Roman" w:cs="Times New Roman"/>
          <w:sz w:val="28"/>
          <w:szCs w:val="28"/>
        </w:rPr>
        <w:t>Сетевой протокол - набор правил и действий (и их очередности), позволяющий осуществлять соединение и обмен данными между двумя и более включенными в сеть устройствами.</w:t>
      </w:r>
    </w:p>
    <w:p w14:paraId="0175BA8E" w14:textId="77777777" w:rsidR="004F4F2B" w:rsidRPr="004F4F2B" w:rsidRDefault="004F4F2B" w:rsidP="00F73114">
      <w:pPr>
        <w:rPr>
          <w:rFonts w:ascii="Times New Roman" w:hAnsi="Times New Roman" w:cs="Times New Roman"/>
          <w:color w:val="171616"/>
          <w:sz w:val="36"/>
          <w:szCs w:val="36"/>
        </w:rPr>
      </w:pPr>
    </w:p>
    <w:p w14:paraId="1694FC38" w14:textId="16B20CDF" w:rsidR="00F73114" w:rsidRDefault="00F73114" w:rsidP="00F73114">
      <w:pPr>
        <w:pStyle w:val="a3"/>
        <w:numPr>
          <w:ilvl w:val="0"/>
          <w:numId w:val="3"/>
        </w:numPr>
        <w:rPr>
          <w:color w:val="171616"/>
          <w:sz w:val="28"/>
          <w:szCs w:val="28"/>
        </w:rPr>
      </w:pPr>
      <w:r w:rsidRPr="00F73114">
        <w:rPr>
          <w:color w:val="171616"/>
          <w:sz w:val="28"/>
          <w:szCs w:val="28"/>
        </w:rPr>
        <w:t>Тонкий и толстый клиенты.</w:t>
      </w:r>
    </w:p>
    <w:p w14:paraId="47A49310" w14:textId="77C347E7" w:rsidR="00F73114" w:rsidRDefault="004F4F2B" w:rsidP="00F73114">
      <w:pPr>
        <w:rPr>
          <w:rFonts w:ascii="Times New Roman" w:hAnsi="Times New Roman" w:cs="Times New Roman"/>
          <w:color w:val="171616"/>
          <w:sz w:val="28"/>
          <w:szCs w:val="28"/>
        </w:rPr>
      </w:pPr>
      <w:r>
        <w:rPr>
          <w:rFonts w:ascii="Times New Roman" w:hAnsi="Times New Roman" w:cs="Times New Roman"/>
          <w:color w:val="171616"/>
          <w:sz w:val="28"/>
          <w:szCs w:val="28"/>
        </w:rPr>
        <w:t>Толстый клиент</w:t>
      </w:r>
      <w:r w:rsidR="004524A0">
        <w:rPr>
          <w:rFonts w:ascii="Times New Roman" w:hAnsi="Times New Roman" w:cs="Times New Roman"/>
          <w:color w:val="171616"/>
          <w:sz w:val="28"/>
          <w:szCs w:val="28"/>
        </w:rPr>
        <w:t>: устройство с</w:t>
      </w:r>
      <w:r>
        <w:rPr>
          <w:rFonts w:ascii="Times New Roman" w:hAnsi="Times New Roman" w:cs="Times New Roman"/>
          <w:color w:val="171616"/>
          <w:sz w:val="28"/>
          <w:szCs w:val="28"/>
        </w:rPr>
        <w:t xml:space="preserve"> логик</w:t>
      </w:r>
      <w:r w:rsidR="004524A0">
        <w:rPr>
          <w:rFonts w:ascii="Times New Roman" w:hAnsi="Times New Roman" w:cs="Times New Roman"/>
          <w:color w:val="171616"/>
          <w:sz w:val="28"/>
          <w:szCs w:val="28"/>
        </w:rPr>
        <w:t xml:space="preserve">ой </w:t>
      </w:r>
      <w:r>
        <w:rPr>
          <w:rFonts w:ascii="Times New Roman" w:hAnsi="Times New Roman" w:cs="Times New Roman"/>
          <w:color w:val="171616"/>
          <w:sz w:val="28"/>
          <w:szCs w:val="28"/>
        </w:rPr>
        <w:t>приложения и отображение</w:t>
      </w:r>
      <w:r w:rsidR="004524A0">
        <w:rPr>
          <w:rFonts w:ascii="Times New Roman" w:hAnsi="Times New Roman" w:cs="Times New Roman"/>
          <w:color w:val="171616"/>
          <w:sz w:val="28"/>
          <w:szCs w:val="28"/>
        </w:rPr>
        <w:t xml:space="preserve">м </w:t>
      </w:r>
      <w:r>
        <w:rPr>
          <w:rFonts w:ascii="Times New Roman" w:hAnsi="Times New Roman" w:cs="Times New Roman"/>
          <w:color w:val="171616"/>
          <w:sz w:val="28"/>
          <w:szCs w:val="28"/>
        </w:rPr>
        <w:t>данных отправля</w:t>
      </w:r>
      <w:r w:rsidR="004524A0">
        <w:rPr>
          <w:rFonts w:ascii="Times New Roman" w:hAnsi="Times New Roman" w:cs="Times New Roman"/>
          <w:color w:val="171616"/>
          <w:sz w:val="28"/>
          <w:szCs w:val="28"/>
        </w:rPr>
        <w:t>е</w:t>
      </w:r>
      <w:r>
        <w:rPr>
          <w:rFonts w:ascii="Times New Roman" w:hAnsi="Times New Roman" w:cs="Times New Roman"/>
          <w:color w:val="171616"/>
          <w:sz w:val="28"/>
          <w:szCs w:val="28"/>
        </w:rPr>
        <w:t>т запрос на данны</w:t>
      </w:r>
      <w:r w:rsidR="004524A0">
        <w:rPr>
          <w:rFonts w:ascii="Times New Roman" w:hAnsi="Times New Roman" w:cs="Times New Roman"/>
          <w:color w:val="171616"/>
          <w:sz w:val="28"/>
          <w:szCs w:val="28"/>
        </w:rPr>
        <w:t>е</w:t>
      </w:r>
      <w:r>
        <w:rPr>
          <w:rFonts w:ascii="Times New Roman" w:hAnsi="Times New Roman" w:cs="Times New Roman"/>
          <w:color w:val="171616"/>
          <w:sz w:val="28"/>
          <w:szCs w:val="28"/>
        </w:rPr>
        <w:t xml:space="preserve">, а база данных </w:t>
      </w:r>
      <w:r w:rsidR="004524A0">
        <w:rPr>
          <w:rFonts w:ascii="Times New Roman" w:hAnsi="Times New Roman" w:cs="Times New Roman"/>
          <w:color w:val="171616"/>
          <w:sz w:val="28"/>
          <w:szCs w:val="28"/>
        </w:rPr>
        <w:t>возвращает их.</w:t>
      </w:r>
    </w:p>
    <w:p w14:paraId="1891DCCC" w14:textId="3F623962" w:rsidR="004524A0" w:rsidRDefault="004524A0" w:rsidP="00F73114">
      <w:pPr>
        <w:rPr>
          <w:rFonts w:ascii="Times New Roman" w:hAnsi="Times New Roman" w:cs="Times New Roman"/>
          <w:color w:val="171616"/>
          <w:sz w:val="28"/>
          <w:szCs w:val="28"/>
        </w:rPr>
      </w:pPr>
      <w:r>
        <w:rPr>
          <w:rFonts w:ascii="Times New Roman" w:hAnsi="Times New Roman" w:cs="Times New Roman"/>
          <w:color w:val="171616"/>
          <w:sz w:val="28"/>
          <w:szCs w:val="28"/>
        </w:rPr>
        <w:t>Тонкий клиент: устройство с отображением данных отправляет запрос на данные, а база данных возвращает данные вместе с логикой приложения.</w:t>
      </w:r>
    </w:p>
    <w:p w14:paraId="36404579" w14:textId="77777777" w:rsidR="004524A0" w:rsidRPr="004F4F2B" w:rsidRDefault="004524A0" w:rsidP="00F73114">
      <w:pPr>
        <w:rPr>
          <w:rFonts w:ascii="Times New Roman" w:hAnsi="Times New Roman" w:cs="Times New Roman"/>
          <w:color w:val="171616"/>
          <w:sz w:val="28"/>
          <w:szCs w:val="28"/>
        </w:rPr>
      </w:pPr>
    </w:p>
    <w:p w14:paraId="6C9CAA43" w14:textId="25C6D54C" w:rsidR="00F73114" w:rsidRDefault="00F73114" w:rsidP="00F73114">
      <w:pPr>
        <w:pStyle w:val="a3"/>
        <w:numPr>
          <w:ilvl w:val="0"/>
          <w:numId w:val="3"/>
        </w:numPr>
        <w:rPr>
          <w:color w:val="171616"/>
          <w:sz w:val="28"/>
          <w:szCs w:val="28"/>
        </w:rPr>
      </w:pPr>
      <w:r w:rsidRPr="00F73114">
        <w:rPr>
          <w:color w:val="171616"/>
          <w:sz w:val="28"/>
          <w:szCs w:val="28"/>
        </w:rPr>
        <w:t>Паттерн MVC: общие тезисы.</w:t>
      </w:r>
    </w:p>
    <w:p w14:paraId="57F18CB0" w14:textId="3929745A" w:rsidR="00F73114" w:rsidRPr="004524A0" w:rsidRDefault="004524A0" w:rsidP="004524A0">
      <w:pPr>
        <w:pStyle w:val="a3"/>
        <w:numPr>
          <w:ilvl w:val="0"/>
          <w:numId w:val="5"/>
        </w:numPr>
        <w:rPr>
          <w:sz w:val="28"/>
          <w:szCs w:val="28"/>
        </w:rPr>
      </w:pPr>
      <w:r w:rsidRPr="004524A0">
        <w:rPr>
          <w:sz w:val="28"/>
          <w:szCs w:val="28"/>
        </w:rPr>
        <w:t>выбор структурных элементов и их интерфейсов, их поведения в рамках сотрудничества элементов</w:t>
      </w:r>
      <w:r w:rsidRPr="004524A0">
        <w:rPr>
          <w:sz w:val="28"/>
          <w:szCs w:val="28"/>
        </w:rPr>
        <w:t>;</w:t>
      </w:r>
    </w:p>
    <w:p w14:paraId="0661615D" w14:textId="7674698C" w:rsidR="004524A0" w:rsidRPr="004524A0" w:rsidRDefault="004524A0" w:rsidP="004524A0">
      <w:pPr>
        <w:pStyle w:val="a3"/>
        <w:numPr>
          <w:ilvl w:val="0"/>
          <w:numId w:val="5"/>
        </w:numPr>
        <w:rPr>
          <w:sz w:val="28"/>
          <w:szCs w:val="28"/>
        </w:rPr>
      </w:pPr>
      <w:r w:rsidRPr="004524A0">
        <w:rPr>
          <w:sz w:val="28"/>
          <w:szCs w:val="28"/>
        </w:rPr>
        <w:t>соединение выбранных элементов структуры и поведения во всё более крупные системы</w:t>
      </w:r>
      <w:r w:rsidRPr="004524A0">
        <w:rPr>
          <w:sz w:val="28"/>
          <w:szCs w:val="28"/>
        </w:rPr>
        <w:t>;</w:t>
      </w:r>
    </w:p>
    <w:p w14:paraId="6B021160" w14:textId="0B4BEBEC" w:rsidR="004524A0" w:rsidRPr="004524A0" w:rsidRDefault="004524A0" w:rsidP="004524A0">
      <w:pPr>
        <w:pStyle w:val="a3"/>
        <w:numPr>
          <w:ilvl w:val="0"/>
          <w:numId w:val="5"/>
        </w:numPr>
        <w:rPr>
          <w:sz w:val="28"/>
          <w:szCs w:val="28"/>
        </w:rPr>
      </w:pPr>
      <w:r w:rsidRPr="004524A0">
        <w:rPr>
          <w:sz w:val="28"/>
          <w:szCs w:val="28"/>
        </w:rPr>
        <w:lastRenderedPageBreak/>
        <w:t>архитектурный стиль, который направляет всю организацию</w:t>
      </w:r>
      <w:r w:rsidRPr="004524A0">
        <w:rPr>
          <w:sz w:val="28"/>
          <w:szCs w:val="28"/>
        </w:rPr>
        <w:t>.</w:t>
      </w:r>
    </w:p>
    <w:p w14:paraId="7AA67EAB" w14:textId="77777777" w:rsidR="004524A0" w:rsidRPr="00F73114" w:rsidRDefault="004524A0" w:rsidP="00F73114">
      <w:pPr>
        <w:rPr>
          <w:color w:val="171616"/>
          <w:sz w:val="28"/>
          <w:szCs w:val="28"/>
        </w:rPr>
      </w:pPr>
    </w:p>
    <w:p w14:paraId="513CB5D7" w14:textId="0CD01C2B" w:rsidR="00F73114" w:rsidRDefault="00F73114" w:rsidP="00F73114">
      <w:pPr>
        <w:pStyle w:val="a3"/>
        <w:numPr>
          <w:ilvl w:val="0"/>
          <w:numId w:val="3"/>
        </w:numPr>
        <w:rPr>
          <w:color w:val="171616"/>
          <w:sz w:val="28"/>
          <w:szCs w:val="28"/>
        </w:rPr>
      </w:pPr>
      <w:r w:rsidRPr="00F73114">
        <w:rPr>
          <w:color w:val="171616"/>
          <w:sz w:val="28"/>
          <w:szCs w:val="28"/>
        </w:rPr>
        <w:t>Паттерн MVC: Model-View-</w:t>
      </w:r>
      <w:proofErr w:type="spellStart"/>
      <w:r w:rsidRPr="00F73114">
        <w:rPr>
          <w:color w:val="171616"/>
          <w:sz w:val="28"/>
          <w:szCs w:val="28"/>
        </w:rPr>
        <w:t>Presenter</w:t>
      </w:r>
      <w:proofErr w:type="spellEnd"/>
      <w:r w:rsidRPr="00F73114">
        <w:rPr>
          <w:color w:val="171616"/>
          <w:sz w:val="28"/>
          <w:szCs w:val="28"/>
        </w:rPr>
        <w:t>.</w:t>
      </w:r>
    </w:p>
    <w:p w14:paraId="3AE97D89" w14:textId="44CA8639" w:rsidR="004524A0" w:rsidRPr="004524A0" w:rsidRDefault="004524A0" w:rsidP="004524A0">
      <w:pPr>
        <w:rPr>
          <w:rFonts w:ascii="Times New Roman" w:hAnsi="Times New Roman" w:cs="Times New Roman"/>
          <w:color w:val="171616"/>
          <w:sz w:val="28"/>
          <w:szCs w:val="28"/>
        </w:rPr>
      </w:pPr>
      <w:r w:rsidRPr="004524A0">
        <w:rPr>
          <w:rFonts w:ascii="Times New Roman" w:hAnsi="Times New Roman" w:cs="Times New Roman"/>
          <w:color w:val="171616"/>
          <w:sz w:val="28"/>
          <w:szCs w:val="28"/>
        </w:rPr>
        <w:t>Model-View-</w:t>
      </w:r>
      <w:proofErr w:type="spellStart"/>
      <w:r w:rsidRPr="004524A0">
        <w:rPr>
          <w:rFonts w:ascii="Times New Roman" w:hAnsi="Times New Roman" w:cs="Times New Roman"/>
          <w:color w:val="171616"/>
          <w:sz w:val="28"/>
          <w:szCs w:val="28"/>
        </w:rPr>
        <w:t>Presenter</w:t>
      </w:r>
      <w:proofErr w:type="spellEnd"/>
      <w:r w:rsidRPr="004524A0">
        <w:rPr>
          <w:rFonts w:ascii="Times New Roman" w:hAnsi="Times New Roman" w:cs="Times New Roman"/>
          <w:color w:val="171616"/>
          <w:sz w:val="28"/>
          <w:szCs w:val="28"/>
        </w:rPr>
        <w:t xml:space="preserve"> (MVP) — шаблон проектирования, производный от MVC, который используется в основном для построения пользовательского интерфейса.</w:t>
      </w:r>
    </w:p>
    <w:p w14:paraId="26D559A4" w14:textId="288C02F6" w:rsidR="00F73114" w:rsidRDefault="004524A0" w:rsidP="004524A0">
      <w:pPr>
        <w:rPr>
          <w:rFonts w:ascii="Times New Roman" w:hAnsi="Times New Roman" w:cs="Times New Roman"/>
          <w:color w:val="171616"/>
          <w:sz w:val="28"/>
          <w:szCs w:val="28"/>
        </w:rPr>
      </w:pPr>
      <w:r w:rsidRPr="004524A0">
        <w:rPr>
          <w:rFonts w:ascii="Times New Roman" w:hAnsi="Times New Roman" w:cs="Times New Roman"/>
          <w:color w:val="171616"/>
          <w:sz w:val="28"/>
          <w:szCs w:val="28"/>
        </w:rPr>
        <w:t xml:space="preserve">Элемент </w:t>
      </w:r>
      <w:proofErr w:type="spellStart"/>
      <w:r w:rsidRPr="004524A0">
        <w:rPr>
          <w:rFonts w:ascii="Times New Roman" w:hAnsi="Times New Roman" w:cs="Times New Roman"/>
          <w:color w:val="171616"/>
          <w:sz w:val="28"/>
          <w:szCs w:val="28"/>
        </w:rPr>
        <w:t>Presenter</w:t>
      </w:r>
      <w:proofErr w:type="spellEnd"/>
      <w:r w:rsidRPr="004524A0">
        <w:rPr>
          <w:rFonts w:ascii="Times New Roman" w:hAnsi="Times New Roman" w:cs="Times New Roman"/>
          <w:color w:val="171616"/>
          <w:sz w:val="28"/>
          <w:szCs w:val="28"/>
        </w:rPr>
        <w:t xml:space="preserve"> в данном шаблоне берёт на себя функциональность посредника (аналогично контроллеру в MVC) и отвечает за управление событиями пользовательского интерфейса (например, использование мыши) так же, как в других шаблонах обычно отвечает представление.</w:t>
      </w:r>
    </w:p>
    <w:p w14:paraId="1E5A716F" w14:textId="77777777" w:rsidR="004524A0" w:rsidRPr="004524A0" w:rsidRDefault="004524A0" w:rsidP="004524A0">
      <w:pPr>
        <w:rPr>
          <w:rFonts w:ascii="Times New Roman" w:hAnsi="Times New Roman" w:cs="Times New Roman"/>
          <w:color w:val="171616"/>
          <w:sz w:val="28"/>
          <w:szCs w:val="28"/>
        </w:rPr>
      </w:pPr>
    </w:p>
    <w:p w14:paraId="2118C95B" w14:textId="299C0B76" w:rsidR="00F73114" w:rsidRDefault="00F73114" w:rsidP="00F73114">
      <w:pPr>
        <w:pStyle w:val="a3"/>
        <w:numPr>
          <w:ilvl w:val="0"/>
          <w:numId w:val="3"/>
        </w:numPr>
        <w:rPr>
          <w:color w:val="171616"/>
          <w:sz w:val="28"/>
          <w:szCs w:val="28"/>
        </w:rPr>
      </w:pPr>
      <w:r w:rsidRPr="00F73114">
        <w:rPr>
          <w:color w:val="171616"/>
          <w:sz w:val="28"/>
          <w:szCs w:val="28"/>
        </w:rPr>
        <w:t>Паттерн MVC: Model-View-View Model.</w:t>
      </w:r>
    </w:p>
    <w:p w14:paraId="62708947" w14:textId="5F1A5A48" w:rsidR="00F73114" w:rsidRDefault="004524A0" w:rsidP="00F73114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73114">
        <w:rPr>
          <w:rFonts w:ascii="Times New Roman" w:hAnsi="Times New Roman" w:cs="Times New Roman"/>
          <w:color w:val="171616"/>
          <w:sz w:val="28"/>
          <w:szCs w:val="28"/>
        </w:rPr>
        <w:t>Model-View-View Model</w:t>
      </w:r>
      <w:r w:rsidRPr="004524A0">
        <w:rPr>
          <w:rFonts w:ascii="Times New Roman" w:hAnsi="Times New Roman" w:cs="Times New Roman"/>
          <w:color w:val="171616"/>
          <w:sz w:val="28"/>
          <w:szCs w:val="28"/>
        </w:rPr>
        <w:t xml:space="preserve"> - шаблон проектирования. </w:t>
      </w:r>
      <w:r w:rsidRPr="004524A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Используется для разделения модели и её представления, что необходимо для их изменения отдельно друг от друга. Например, разработчик задаёт логику работы с данными, а дизайнер работает с пользовательским интерфейсом.</w:t>
      </w:r>
    </w:p>
    <w:p w14:paraId="1106662F" w14:textId="77777777" w:rsidR="004524A0" w:rsidRPr="004524A0" w:rsidRDefault="004524A0" w:rsidP="00F73114">
      <w:pPr>
        <w:rPr>
          <w:rFonts w:ascii="Times New Roman" w:hAnsi="Times New Roman" w:cs="Times New Roman"/>
          <w:color w:val="171616"/>
          <w:sz w:val="28"/>
          <w:szCs w:val="28"/>
        </w:rPr>
      </w:pPr>
    </w:p>
    <w:p w14:paraId="4EF17024" w14:textId="7E11F1DA" w:rsidR="00F73114" w:rsidRDefault="00F73114" w:rsidP="00F73114">
      <w:pPr>
        <w:pStyle w:val="a3"/>
        <w:numPr>
          <w:ilvl w:val="0"/>
          <w:numId w:val="3"/>
        </w:numPr>
        <w:rPr>
          <w:color w:val="171616"/>
          <w:sz w:val="28"/>
          <w:szCs w:val="28"/>
        </w:rPr>
      </w:pPr>
      <w:r w:rsidRPr="00F73114">
        <w:rPr>
          <w:color w:val="171616"/>
          <w:sz w:val="28"/>
          <w:szCs w:val="28"/>
        </w:rPr>
        <w:t>Паттерн MVC: Model-View-</w:t>
      </w:r>
      <w:proofErr w:type="spellStart"/>
      <w:r w:rsidRPr="00F73114">
        <w:rPr>
          <w:color w:val="171616"/>
          <w:sz w:val="28"/>
          <w:szCs w:val="28"/>
        </w:rPr>
        <w:t>Controller</w:t>
      </w:r>
      <w:proofErr w:type="spellEnd"/>
      <w:r w:rsidRPr="00F73114">
        <w:rPr>
          <w:color w:val="171616"/>
          <w:sz w:val="28"/>
          <w:szCs w:val="28"/>
        </w:rPr>
        <w:t>.</w:t>
      </w:r>
    </w:p>
    <w:p w14:paraId="11782BD0" w14:textId="3D8ACD60" w:rsidR="00F73114" w:rsidRDefault="004524A0" w:rsidP="00F73114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4524A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Model-View-</w:t>
      </w:r>
      <w:proofErr w:type="spellStart"/>
      <w:r w:rsidRPr="004524A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Controller</w:t>
      </w:r>
      <w:proofErr w:type="spellEnd"/>
      <w:r w:rsidRPr="004524A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(MVC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 </w:t>
      </w:r>
      <w:r w:rsidRPr="004524A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схема разделения данных приложения,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</w:t>
      </w:r>
      <w:r w:rsidRPr="004524A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10F5AD7A" w14:textId="77777777" w:rsidR="004524A0" w:rsidRPr="004524A0" w:rsidRDefault="004524A0" w:rsidP="00F73114">
      <w:pPr>
        <w:rPr>
          <w:rFonts w:ascii="Times New Roman" w:hAnsi="Times New Roman" w:cs="Times New Roman"/>
          <w:color w:val="171616"/>
          <w:sz w:val="28"/>
          <w:szCs w:val="28"/>
        </w:rPr>
      </w:pPr>
    </w:p>
    <w:p w14:paraId="1F67E4E1" w14:textId="20EA38B8" w:rsidR="00F73114" w:rsidRDefault="00F73114" w:rsidP="00F73114">
      <w:pPr>
        <w:pStyle w:val="a3"/>
        <w:numPr>
          <w:ilvl w:val="0"/>
          <w:numId w:val="3"/>
        </w:numPr>
        <w:rPr>
          <w:color w:val="171616"/>
          <w:sz w:val="28"/>
          <w:szCs w:val="28"/>
        </w:rPr>
      </w:pPr>
      <w:proofErr w:type="spellStart"/>
      <w:r w:rsidRPr="00F73114">
        <w:rPr>
          <w:color w:val="171616"/>
          <w:sz w:val="28"/>
          <w:szCs w:val="28"/>
        </w:rPr>
        <w:t>Docker</w:t>
      </w:r>
      <w:proofErr w:type="spellEnd"/>
      <w:r w:rsidRPr="00F73114">
        <w:rPr>
          <w:color w:val="171616"/>
          <w:sz w:val="28"/>
          <w:szCs w:val="28"/>
        </w:rPr>
        <w:t>: общие тезисы и определения.</w:t>
      </w:r>
    </w:p>
    <w:p w14:paraId="572E10D1" w14:textId="729C8343" w:rsidR="004524A0" w:rsidRPr="004524A0" w:rsidRDefault="004524A0" w:rsidP="004524A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524A0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4524A0">
        <w:rPr>
          <w:rFonts w:ascii="Times New Roman" w:hAnsi="Times New Roman" w:cs="Times New Roman"/>
          <w:sz w:val="28"/>
          <w:szCs w:val="28"/>
        </w:rPr>
        <w:t xml:space="preserve"> — программное обеспечение для автоматизации развёртывания и управления приложениями в средах с поддержкой контейнеризации, </w:t>
      </w:r>
      <w:proofErr w:type="spellStart"/>
      <w:r w:rsidRPr="004524A0">
        <w:rPr>
          <w:rFonts w:ascii="Times New Roman" w:hAnsi="Times New Roman" w:cs="Times New Roman"/>
          <w:sz w:val="28"/>
          <w:szCs w:val="28"/>
        </w:rPr>
        <w:t>контейнеризатор</w:t>
      </w:r>
      <w:proofErr w:type="spellEnd"/>
      <w:r w:rsidRPr="004524A0">
        <w:rPr>
          <w:rFonts w:ascii="Times New Roman" w:hAnsi="Times New Roman" w:cs="Times New Roman"/>
          <w:sz w:val="28"/>
          <w:szCs w:val="28"/>
        </w:rPr>
        <w:t xml:space="preserve"> приложений.</w:t>
      </w:r>
    </w:p>
    <w:p w14:paraId="1D47FB2B" w14:textId="77777777" w:rsidR="004524A0" w:rsidRPr="004524A0" w:rsidRDefault="004524A0" w:rsidP="004524A0">
      <w:pPr>
        <w:pStyle w:val="a3"/>
        <w:rPr>
          <w:color w:val="171616"/>
          <w:sz w:val="28"/>
          <w:szCs w:val="28"/>
        </w:rPr>
      </w:pPr>
    </w:p>
    <w:p w14:paraId="6FC4505F" w14:textId="77857D8A" w:rsidR="00F73114" w:rsidRDefault="00F73114" w:rsidP="00F73114">
      <w:pPr>
        <w:pStyle w:val="a3"/>
        <w:numPr>
          <w:ilvl w:val="0"/>
          <w:numId w:val="3"/>
        </w:numPr>
        <w:rPr>
          <w:color w:val="171616"/>
          <w:sz w:val="28"/>
          <w:szCs w:val="28"/>
        </w:rPr>
      </w:pPr>
      <w:proofErr w:type="spellStart"/>
      <w:r w:rsidRPr="00F73114">
        <w:rPr>
          <w:color w:val="171616"/>
          <w:sz w:val="28"/>
          <w:szCs w:val="28"/>
        </w:rPr>
        <w:t>Dockerfile</w:t>
      </w:r>
      <w:proofErr w:type="spellEnd"/>
      <w:r w:rsidRPr="00F73114">
        <w:rPr>
          <w:color w:val="171616"/>
          <w:sz w:val="28"/>
          <w:szCs w:val="28"/>
        </w:rPr>
        <w:t>.</w:t>
      </w:r>
    </w:p>
    <w:p w14:paraId="04C53CCA" w14:textId="4169F5A2" w:rsidR="004524A0" w:rsidRDefault="004524A0" w:rsidP="004524A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524A0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4524A0">
        <w:rPr>
          <w:rFonts w:ascii="Times New Roman" w:hAnsi="Times New Roman" w:cs="Times New Roman"/>
          <w:sz w:val="28"/>
          <w:szCs w:val="28"/>
        </w:rPr>
        <w:t> – это сценарий, который состоит из последовательности команд и аргументов, необходимых для создания образа. Такие сценарии упрощают развёртывание и процесс подготовки приложения к запуску.</w:t>
      </w:r>
    </w:p>
    <w:p w14:paraId="1901116F" w14:textId="77777777" w:rsidR="004524A0" w:rsidRDefault="004524A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65FAEC" w14:textId="0B237EF3" w:rsidR="00F73114" w:rsidRDefault="00F73114" w:rsidP="00F73114">
      <w:pPr>
        <w:pStyle w:val="a3"/>
        <w:numPr>
          <w:ilvl w:val="0"/>
          <w:numId w:val="3"/>
        </w:numPr>
        <w:rPr>
          <w:color w:val="171616"/>
          <w:sz w:val="28"/>
          <w:szCs w:val="28"/>
        </w:rPr>
      </w:pPr>
      <w:proofErr w:type="spellStart"/>
      <w:r w:rsidRPr="00F73114">
        <w:rPr>
          <w:color w:val="171616"/>
          <w:sz w:val="28"/>
          <w:szCs w:val="28"/>
        </w:rPr>
        <w:lastRenderedPageBreak/>
        <w:t>Docker</w:t>
      </w:r>
      <w:proofErr w:type="spellEnd"/>
      <w:r w:rsidRPr="00F73114">
        <w:rPr>
          <w:color w:val="171616"/>
          <w:sz w:val="28"/>
          <w:szCs w:val="28"/>
        </w:rPr>
        <w:t xml:space="preserve"> </w:t>
      </w:r>
      <w:proofErr w:type="spellStart"/>
      <w:r w:rsidRPr="00F73114">
        <w:rPr>
          <w:color w:val="171616"/>
          <w:sz w:val="28"/>
          <w:szCs w:val="28"/>
        </w:rPr>
        <w:t>Compose</w:t>
      </w:r>
      <w:proofErr w:type="spellEnd"/>
      <w:r w:rsidRPr="00F73114">
        <w:rPr>
          <w:color w:val="171616"/>
          <w:sz w:val="28"/>
          <w:szCs w:val="28"/>
        </w:rPr>
        <w:t>.</w:t>
      </w:r>
    </w:p>
    <w:p w14:paraId="6BC9DF08" w14:textId="055D859B" w:rsidR="00F73114" w:rsidRDefault="004524A0" w:rsidP="00F731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524A0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452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4A0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4524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- э</w:t>
      </w:r>
      <w:r w:rsidRPr="004524A0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4524A0">
        <w:rPr>
          <w:rFonts w:ascii="Times New Roman" w:hAnsi="Times New Roman" w:cs="Times New Roman"/>
          <w:sz w:val="28"/>
          <w:szCs w:val="28"/>
        </w:rPr>
        <w:t xml:space="preserve"> средство для решения задач развертывания проектов. </w:t>
      </w:r>
      <w:proofErr w:type="spellStart"/>
      <w:r w:rsidRPr="004524A0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452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4A0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4524A0">
        <w:rPr>
          <w:rFonts w:ascii="Times New Roman" w:hAnsi="Times New Roman" w:cs="Times New Roman"/>
          <w:sz w:val="28"/>
          <w:szCs w:val="28"/>
        </w:rPr>
        <w:t xml:space="preserve"> используется для одновременного управления несколькими контейнерами, входящими в состав приложения. Этот инструмент предлагает те же возможности, что и </w:t>
      </w:r>
      <w:proofErr w:type="spellStart"/>
      <w:r w:rsidRPr="004524A0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4524A0">
        <w:rPr>
          <w:rFonts w:ascii="Times New Roman" w:hAnsi="Times New Roman" w:cs="Times New Roman"/>
          <w:sz w:val="28"/>
          <w:szCs w:val="28"/>
        </w:rPr>
        <w:t>, но позволяет работать с более сложными приложениями.</w:t>
      </w:r>
    </w:p>
    <w:p w14:paraId="6FDB3D22" w14:textId="77777777" w:rsidR="00425AD2" w:rsidRPr="004524A0" w:rsidRDefault="00425AD2" w:rsidP="00F73114">
      <w:pPr>
        <w:rPr>
          <w:rFonts w:ascii="Times New Roman" w:hAnsi="Times New Roman" w:cs="Times New Roman"/>
          <w:color w:val="171616"/>
          <w:sz w:val="36"/>
          <w:szCs w:val="36"/>
        </w:rPr>
      </w:pPr>
    </w:p>
    <w:p w14:paraId="60A3B690" w14:textId="6523368F" w:rsidR="00F73114" w:rsidRDefault="00F73114" w:rsidP="00F73114">
      <w:pPr>
        <w:pStyle w:val="a3"/>
        <w:numPr>
          <w:ilvl w:val="0"/>
          <w:numId w:val="3"/>
        </w:numPr>
        <w:rPr>
          <w:color w:val="171616"/>
          <w:sz w:val="28"/>
          <w:szCs w:val="28"/>
        </w:rPr>
      </w:pPr>
      <w:r w:rsidRPr="00F73114">
        <w:rPr>
          <w:color w:val="171616"/>
          <w:sz w:val="28"/>
          <w:szCs w:val="28"/>
        </w:rPr>
        <w:t>LAMP.</w:t>
      </w:r>
    </w:p>
    <w:p w14:paraId="12F0EA23" w14:textId="41F8DD4B" w:rsidR="00425AD2" w:rsidRPr="00425AD2" w:rsidRDefault="00425AD2" w:rsidP="00425AD2">
      <w:pPr>
        <w:pStyle w:val="a3"/>
        <w:ind w:left="0"/>
        <w:rPr>
          <w:color w:val="171616"/>
          <w:sz w:val="32"/>
          <w:szCs w:val="32"/>
        </w:rPr>
      </w:pPr>
      <w:r w:rsidRPr="00425AD2">
        <w:rPr>
          <w:sz w:val="28"/>
          <w:szCs w:val="28"/>
        </w:rPr>
        <w:t>LAMP — акроним, обозначающий набор (комплекс) серверного программного обеспечения, широко используемый в интернете.</w:t>
      </w:r>
    </w:p>
    <w:p w14:paraId="1B745E79" w14:textId="77777777" w:rsidR="00F73114" w:rsidRPr="00F73114" w:rsidRDefault="00F73114" w:rsidP="00243312">
      <w:pPr>
        <w:jc w:val="center"/>
        <w:rPr>
          <w:rFonts w:ascii="Times New Roman" w:hAnsi="Times New Roman" w:cs="Times New Roman"/>
          <w:b/>
          <w:bCs/>
          <w:color w:val="171616"/>
          <w:sz w:val="28"/>
          <w:szCs w:val="28"/>
        </w:rPr>
      </w:pPr>
    </w:p>
    <w:p w14:paraId="1EBA9349" w14:textId="77777777" w:rsidR="00FA1E1F" w:rsidRPr="00051015" w:rsidRDefault="00FA1E1F" w:rsidP="00FA1E1F">
      <w:pPr>
        <w:pStyle w:val="11"/>
        <w:rPr>
          <w:rFonts w:cs="Times New Roman"/>
        </w:rPr>
      </w:pPr>
      <w:r w:rsidRPr="00051015">
        <w:rPr>
          <w:rFonts w:cs="Times New Roman"/>
        </w:rPr>
        <w:t>Вывод</w:t>
      </w:r>
      <w:bookmarkEnd w:id="0"/>
    </w:p>
    <w:p w14:paraId="76B10A18" w14:textId="77777777" w:rsidR="00FA1E1F" w:rsidRPr="001B26C5" w:rsidRDefault="00FA1E1F" w:rsidP="00FA1E1F">
      <w:pPr>
        <w:rPr>
          <w:rFonts w:ascii="Times New Roman" w:hAnsi="Times New Roman" w:cs="Times New Roman"/>
          <w:sz w:val="28"/>
          <w:szCs w:val="28"/>
        </w:rPr>
      </w:pPr>
      <w:r w:rsidRPr="00051015">
        <w:rPr>
          <w:rFonts w:ascii="Times New Roman" w:hAnsi="Times New Roman" w:cs="Times New Roman"/>
          <w:sz w:val="28"/>
          <w:szCs w:val="28"/>
        </w:rPr>
        <w:t xml:space="preserve">В ходе выполнения данной практической работы мы </w:t>
      </w:r>
      <w:r w:rsidRPr="001B26C5">
        <w:rPr>
          <w:rFonts w:ascii="Times New Roman" w:hAnsi="Times New Roman" w:cs="Times New Roman"/>
          <w:sz w:val="28"/>
          <w:szCs w:val="28"/>
        </w:rPr>
        <w:t>создали  конфи</w:t>
      </w:r>
      <w:r>
        <w:rPr>
          <w:rFonts w:ascii="Times New Roman" w:hAnsi="Times New Roman" w:cs="Times New Roman"/>
          <w:sz w:val="28"/>
          <w:szCs w:val="28"/>
        </w:rPr>
        <w:t>гурацию серверного программного</w:t>
      </w:r>
      <w:r w:rsidRPr="001B26C5">
        <w:rPr>
          <w:rFonts w:ascii="Times New Roman" w:hAnsi="Times New Roman" w:cs="Times New Roman"/>
          <w:sz w:val="28"/>
          <w:szCs w:val="28"/>
        </w:rPr>
        <w:t xml:space="preserve"> обеспечения, в которой</w:t>
      </w:r>
      <w:r>
        <w:rPr>
          <w:rFonts w:ascii="Times New Roman" w:hAnsi="Times New Roman" w:cs="Times New Roman"/>
          <w:sz w:val="28"/>
          <w:szCs w:val="28"/>
        </w:rPr>
        <w:t xml:space="preserve"> присутствует веб-сервер</w:t>
      </w:r>
      <w:r w:rsidRPr="001B26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операционная</w:t>
      </w:r>
      <w:r w:rsidRPr="001B26C5">
        <w:rPr>
          <w:rFonts w:ascii="Times New Roman" w:hAnsi="Times New Roman" w:cs="Times New Roman"/>
          <w:sz w:val="28"/>
          <w:szCs w:val="28"/>
        </w:rPr>
        <w:t xml:space="preserve"> система, язык программирования и база данных.</w:t>
      </w:r>
    </w:p>
    <w:p w14:paraId="00DD2BDD" w14:textId="77777777" w:rsidR="00FA1E1F" w:rsidRPr="00051015" w:rsidRDefault="00FA1E1F" w:rsidP="00FA1E1F">
      <w:pPr>
        <w:rPr>
          <w:rFonts w:ascii="Times New Roman" w:hAnsi="Times New Roman" w:cs="Times New Roman"/>
          <w:sz w:val="28"/>
          <w:szCs w:val="28"/>
        </w:rPr>
      </w:pPr>
    </w:p>
    <w:p w14:paraId="3FE87B8D" w14:textId="77777777" w:rsidR="00FA1E1F" w:rsidRPr="00C76422" w:rsidRDefault="00FA1E1F" w:rsidP="00FA1E1F">
      <w:pPr>
        <w:pStyle w:val="11"/>
        <w:rPr>
          <w:rFonts w:cs="Times New Roman"/>
        </w:rPr>
      </w:pPr>
      <w:bookmarkStart w:id="1" w:name="_Toc67350884"/>
      <w:r w:rsidRPr="00051015">
        <w:rPr>
          <w:rFonts w:cs="Times New Roman"/>
        </w:rPr>
        <w:t>Список использованных источников</w:t>
      </w:r>
      <w:bookmarkEnd w:id="1"/>
    </w:p>
    <w:p w14:paraId="54D8A7E4" w14:textId="77777777" w:rsidR="00FA1E1F" w:rsidRPr="002047F6" w:rsidRDefault="00FA1E1F" w:rsidP="00FA1E1F">
      <w:pPr>
        <w:pStyle w:val="a3"/>
        <w:numPr>
          <w:ilvl w:val="0"/>
          <w:numId w:val="1"/>
        </w:numPr>
        <w:spacing w:line="259" w:lineRule="auto"/>
        <w:rPr>
          <w:sz w:val="28"/>
          <w:szCs w:val="20"/>
        </w:rPr>
      </w:pPr>
      <w:proofErr w:type="spellStart"/>
      <w:r w:rsidRPr="002047F6">
        <w:rPr>
          <w:sz w:val="28"/>
        </w:rPr>
        <w:t>Моуэт</w:t>
      </w:r>
      <w:proofErr w:type="spellEnd"/>
      <w:r w:rsidRPr="002047F6">
        <w:rPr>
          <w:sz w:val="28"/>
        </w:rPr>
        <w:t xml:space="preserve">, Э. Использование </w:t>
      </w:r>
      <w:proofErr w:type="spellStart"/>
      <w:r w:rsidRPr="002047F6">
        <w:rPr>
          <w:sz w:val="28"/>
        </w:rPr>
        <w:t>Docker</w:t>
      </w:r>
      <w:proofErr w:type="spellEnd"/>
      <w:r w:rsidRPr="002047F6">
        <w:rPr>
          <w:sz w:val="28"/>
        </w:rPr>
        <w:t xml:space="preserve"> / Э. </w:t>
      </w:r>
      <w:proofErr w:type="spellStart"/>
      <w:r w:rsidRPr="002047F6">
        <w:rPr>
          <w:sz w:val="28"/>
        </w:rPr>
        <w:t>Моуэт</w:t>
      </w:r>
      <w:proofErr w:type="spellEnd"/>
      <w:r w:rsidRPr="002047F6">
        <w:rPr>
          <w:sz w:val="28"/>
        </w:rPr>
        <w:t xml:space="preserve"> ; научный редактор А. А. Маркелов ; перевод с английского А. В. </w:t>
      </w:r>
      <w:proofErr w:type="spellStart"/>
      <w:r w:rsidRPr="002047F6">
        <w:rPr>
          <w:sz w:val="28"/>
        </w:rPr>
        <w:t>Снастина</w:t>
      </w:r>
      <w:proofErr w:type="spellEnd"/>
      <w:r w:rsidRPr="002047F6">
        <w:rPr>
          <w:sz w:val="28"/>
        </w:rPr>
        <w:t>. — Москва : ДМК Пресс, 2017. — 354 с. — ISBN 978-5-97060-426-7. — Текст : электронный // Лань : электронно-библиотечная система. — URL: https://e.lanbook.com/book/93576 (дата обращения: 07.09.2021). — Режим доступа: для авториз. пользователей.</w:t>
      </w:r>
    </w:p>
    <w:p w14:paraId="16ADA8B4" w14:textId="77777777" w:rsidR="007D256C" w:rsidRDefault="007D256C"/>
    <w:sectPr w:rsidR="007D2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2B43"/>
    <w:multiLevelType w:val="hybridMultilevel"/>
    <w:tmpl w:val="E850D6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82128"/>
    <w:multiLevelType w:val="hybridMultilevel"/>
    <w:tmpl w:val="5C441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12671"/>
    <w:multiLevelType w:val="hybridMultilevel"/>
    <w:tmpl w:val="F99C5D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7631F"/>
    <w:multiLevelType w:val="hybridMultilevel"/>
    <w:tmpl w:val="DA0EE5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8325D"/>
    <w:multiLevelType w:val="hybridMultilevel"/>
    <w:tmpl w:val="B9CA1E8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BE8"/>
    <w:rsid w:val="00243312"/>
    <w:rsid w:val="00425AD2"/>
    <w:rsid w:val="004524A0"/>
    <w:rsid w:val="004F4F2B"/>
    <w:rsid w:val="007D256C"/>
    <w:rsid w:val="00936BE8"/>
    <w:rsid w:val="00B34823"/>
    <w:rsid w:val="00C45508"/>
    <w:rsid w:val="00D325C2"/>
    <w:rsid w:val="00F73114"/>
    <w:rsid w:val="00FA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B5589"/>
  <w15:chartTrackingRefBased/>
  <w15:docId w15:val="{03A41FC5-C0B8-4F3C-AFF9-5361DF8E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E1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A1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FA1E1F"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FA1E1F"/>
  </w:style>
  <w:style w:type="paragraph" w:customStyle="1" w:styleId="11">
    <w:name w:val="Заг1"/>
    <w:basedOn w:val="1"/>
    <w:qFormat/>
    <w:rsid w:val="00FA1E1F"/>
    <w:pPr>
      <w:spacing w:before="120" w:after="120" w:line="360" w:lineRule="auto"/>
      <w:jc w:val="center"/>
    </w:pPr>
    <w:rPr>
      <w:rFonts w:ascii="Times New Roman" w:hAnsi="Times New Roman"/>
      <w:b/>
      <w:bCs/>
      <w:color w:val="auto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FA1E1F"/>
    <w:pPr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A1E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903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Городнов Сергей</dc:creator>
  <cp:keywords/>
  <dc:description/>
  <cp:lastModifiedBy>Artyom Shadon</cp:lastModifiedBy>
  <cp:revision>6</cp:revision>
  <dcterms:created xsi:type="dcterms:W3CDTF">2021-09-08T15:00:00Z</dcterms:created>
  <dcterms:modified xsi:type="dcterms:W3CDTF">2021-09-08T15:50:00Z</dcterms:modified>
</cp:coreProperties>
</file>