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023FD" w14:textId="36E54258" w:rsidR="007B27CD" w:rsidRPr="00D9344C" w:rsidRDefault="007B27CD" w:rsidP="007B27CD">
      <w:pPr>
        <w:rPr>
          <w:rFonts w:cs="Times New Roman"/>
          <w:b/>
          <w:szCs w:val="28"/>
        </w:rPr>
      </w:pPr>
      <w:r w:rsidRPr="00D9344C">
        <w:rPr>
          <w:rFonts w:cs="Times New Roman"/>
          <w:b/>
          <w:szCs w:val="28"/>
        </w:rPr>
        <w:t>Часть</w:t>
      </w:r>
      <w:r w:rsidRPr="00D9344C">
        <w:rPr>
          <w:rFonts w:cs="Times New Roman"/>
          <w:b/>
          <w:spacing w:val="-3"/>
          <w:szCs w:val="28"/>
        </w:rPr>
        <w:t xml:space="preserve"> </w:t>
      </w:r>
      <w:r w:rsidRPr="00D9344C">
        <w:rPr>
          <w:rFonts w:cs="Times New Roman"/>
          <w:b/>
          <w:szCs w:val="28"/>
        </w:rPr>
        <w:t>1.</w:t>
      </w:r>
      <w:r w:rsidRPr="00D9344C">
        <w:rPr>
          <w:rFonts w:cs="Times New Roman"/>
          <w:b/>
          <w:spacing w:val="-1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Создание</w:t>
      </w:r>
      <w:r w:rsidRPr="00D9344C">
        <w:rPr>
          <w:rFonts w:cs="Times New Roman"/>
          <w:b/>
          <w:spacing w:val="-2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сети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и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настройка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основных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параметров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устройства</w:t>
      </w:r>
    </w:p>
    <w:p w14:paraId="56D9F565" w14:textId="0FBBE8F9" w:rsidR="007D054B" w:rsidRPr="007D054B" w:rsidRDefault="007D054B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В первой части лабораторной работы вам предстоит создать топологию сети и настроить базовые параметры для узлов ПК и коммутаторов.</w:t>
      </w:r>
    </w:p>
    <w:p w14:paraId="34F164A5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сеть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согласно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топологии.</w:t>
      </w:r>
    </w:p>
    <w:p w14:paraId="7129A7E0" w14:textId="0E3F64C8" w:rsidR="007B27CD" w:rsidRDefault="00D9344C" w:rsidP="007B27CD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 устройства, как показано в топологии, и подсоедините необходимые кабели.</w:t>
      </w:r>
    </w:p>
    <w:p w14:paraId="310A139D" w14:textId="62B94838" w:rsidR="00D9344C" w:rsidRPr="007D054B" w:rsidRDefault="00067F46" w:rsidP="007B27CD">
      <w:pPr>
        <w:rPr>
          <w:rFonts w:cs="Times New Roman"/>
          <w:szCs w:val="28"/>
        </w:rPr>
      </w:pPr>
      <w:r w:rsidRPr="00067F46">
        <w:rPr>
          <w:rFonts w:cs="Times New Roman"/>
          <w:szCs w:val="28"/>
        </w:rPr>
        <w:drawing>
          <wp:inline distT="0" distB="0" distL="0" distR="0" wp14:anchorId="7914667B" wp14:editId="590DA75A">
            <wp:extent cx="5939790" cy="3585845"/>
            <wp:effectExtent l="19050" t="19050" r="2286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A358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базовые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параметры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каждого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400CAB6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Подключитесь к коммутатору с помощью консольного подключения и активируйте привилегированный режим EXEC.</w:t>
      </w:r>
    </w:p>
    <w:p w14:paraId="411907C8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Присвойте коммутатору имя устройства.</w:t>
      </w:r>
    </w:p>
    <w:p w14:paraId="784C4A4F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Отключите поиск DNS.</w:t>
      </w:r>
    </w:p>
    <w:p w14:paraId="21CBC3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Назначьте class в качестве зашифрованного пароля привилегированного режима EXEC.</w:t>
      </w:r>
    </w:p>
    <w:p w14:paraId="2127D4B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консоли и включите вход в систему по паролю.</w:t>
      </w:r>
    </w:p>
    <w:p w14:paraId="1018D2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VTY и включите вход в систему по паролю.</w:t>
      </w:r>
    </w:p>
    <w:p w14:paraId="236031B4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Зашифруйте открытые пароли.</w:t>
      </w:r>
    </w:p>
    <w:p w14:paraId="3C5F7FF0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Создайте баннер с предупреждением о запрете несанкционированного доступа к устройству.</w:t>
      </w:r>
    </w:p>
    <w:p w14:paraId="22DC7D98" w14:textId="60ADA352" w:rsidR="007B27CD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lastRenderedPageBreak/>
        <w:t>Скопируйте текущую конфигурацию в файл загрузочной конфигурации.</w:t>
      </w:r>
    </w:p>
    <w:p w14:paraId="005F6D5D" w14:textId="77777777" w:rsidR="00D9344C" w:rsidRPr="007D054B" w:rsidRDefault="00D9344C" w:rsidP="00D9344C">
      <w:pPr>
        <w:rPr>
          <w:rFonts w:cs="Times New Roman"/>
          <w:szCs w:val="28"/>
        </w:rPr>
      </w:pPr>
    </w:p>
    <w:p w14:paraId="3BA7BD1E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Switch(config)#hostname S1</w:t>
      </w:r>
    </w:p>
    <w:p w14:paraId="2D0EFB7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S1(config)#no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ip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domain-lookup</w:t>
      </w:r>
    </w:p>
    <w:p w14:paraId="32D10C3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S1(config)#enable secret class</w:t>
      </w:r>
    </w:p>
    <w:p w14:paraId="18CDB47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S1(config)#line console 0</w:t>
      </w:r>
    </w:p>
    <w:p w14:paraId="26909B43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password cisco</w:t>
      </w:r>
    </w:p>
    <w:p w14:paraId="14A11A0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login</w:t>
      </w:r>
    </w:p>
    <w:p w14:paraId="036F68D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 xml:space="preserve">line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vty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0 15</w:t>
      </w:r>
    </w:p>
    <w:p w14:paraId="6415B6BA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password cisco</w:t>
      </w:r>
    </w:p>
    <w:p w14:paraId="300FE75F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login</w:t>
      </w:r>
    </w:p>
    <w:p w14:paraId="6D2BED44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exit</w:t>
      </w:r>
    </w:p>
    <w:p w14:paraId="493A4E0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S1(config)#exit</w:t>
      </w:r>
    </w:p>
    <w:p w14:paraId="5CD033FD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3A675BC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%SYS-5-CONFIG_I: Configured from console by console</w:t>
      </w:r>
    </w:p>
    <w:p w14:paraId="2A37FC1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0CDE2CE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S1#service password-encryption</w:t>
      </w:r>
    </w:p>
    <w:p w14:paraId="3582CF6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^</w:t>
      </w:r>
    </w:p>
    <w:p w14:paraId="765A8E3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 Invalid input detected at '^' marker.</w:t>
      </w:r>
    </w:p>
    <w:p w14:paraId="0B0E7C8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S1#conf t</w:t>
      </w:r>
    </w:p>
    <w:p w14:paraId="45CBB82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Enter configuration commands, one per line. End with CNTL/Z.</w:t>
      </w:r>
    </w:p>
    <w:p w14:paraId="3363C49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S1(config)#service password-encryption</w:t>
      </w:r>
    </w:p>
    <w:p w14:paraId="1578F52D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S1(config)#banner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motd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#</w:t>
      </w:r>
    </w:p>
    <w:p w14:paraId="5C62748C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Enter TEXT message. End with the character '#'.</w:t>
      </w:r>
    </w:p>
    <w:p w14:paraId="481DF759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This is a secure system. Authorized Access Only!!!</w:t>
      </w:r>
    </w:p>
    <w:p w14:paraId="40A6FF0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#</w:t>
      </w:r>
    </w:p>
    <w:p w14:paraId="6192866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D3A4B7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S1(config)#ex</w:t>
      </w:r>
    </w:p>
    <w:p w14:paraId="506D393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0937F268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%SYS-5-CONFIG_I: Configured from console by console</w:t>
      </w:r>
    </w:p>
    <w:p w14:paraId="425B3EF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18AA879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S1#copy running-config start </w:t>
      </w:r>
    </w:p>
    <w:p w14:paraId="7F6E0CA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Destination filename [startup-config]? </w:t>
      </w:r>
    </w:p>
    <w:p w14:paraId="3BE7AB8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Building configuration...</w:t>
      </w:r>
    </w:p>
    <w:p w14:paraId="41ABF32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[OK]</w:t>
      </w:r>
    </w:p>
    <w:p w14:paraId="73F783BF" w14:textId="7C9BA682" w:rsidR="007B27CD" w:rsidRPr="007D054B" w:rsidRDefault="00EE4317" w:rsidP="00EE4317">
      <w:pPr>
        <w:rPr>
          <w:rFonts w:cs="Times New Roman"/>
          <w:szCs w:val="28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2928FBCC" w14:textId="3CB958C2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CAFAD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3. Настройте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zCs w:val="28"/>
        </w:rPr>
        <w:t>узлы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ПК.</w:t>
      </w:r>
    </w:p>
    <w:p w14:paraId="5B796C92" w14:textId="3BEEA157" w:rsidR="007B27CD" w:rsidRPr="007D054B" w:rsidRDefault="00887C95" w:rsidP="007B27CD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Адреса ПК можно посмотреть в таблице адресации.</w:t>
      </w:r>
      <w:r w:rsidR="007B27CD" w:rsidRPr="007D054B">
        <w:rPr>
          <w:rFonts w:cs="Times New Roman"/>
          <w:noProof/>
          <w:szCs w:val="28"/>
        </w:rPr>
        <w:drawing>
          <wp:inline distT="0" distB="0" distL="0" distR="0" wp14:anchorId="37BAD9C9" wp14:editId="7B82425D">
            <wp:extent cx="5981699" cy="389160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67" cy="3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6C" w14:textId="77777777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D078DEB" w14:textId="77777777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lastRenderedPageBreak/>
        <w:t>Часть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2.</w:t>
      </w:r>
      <w:r w:rsidRPr="00887C95">
        <w:rPr>
          <w:rFonts w:cs="Times New Roman"/>
          <w:b/>
          <w:spacing w:val="-2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Создание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сетей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VLAN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и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назначение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портов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</w:t>
      </w:r>
    </w:p>
    <w:p w14:paraId="52E931A1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2 на обоих коммутаторах будут созданы VLAN, как указано в таблице выше. Затем вам нужно назначить сети VLAN соответствующему интерфейсу. Для проверки параметров конфигурации</w:t>
      </w:r>
    </w:p>
    <w:p w14:paraId="25820650" w14:textId="498089CE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используйте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vlan</w:t>
      </w:r>
      <w:proofErr w:type="spellEnd"/>
      <w:r w:rsidRPr="00887C95">
        <w:rPr>
          <w:rFonts w:cs="Times New Roman"/>
          <w:szCs w:val="28"/>
        </w:rPr>
        <w:t>. Выполните следующие задачи на каждом коммутаторе.</w:t>
      </w:r>
    </w:p>
    <w:p w14:paraId="63336ED6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16577F8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коммутаторах.</w:t>
      </w:r>
    </w:p>
    <w:p w14:paraId="15818D03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Создайте необходимые VLAN и назовите их на каждом коммутаторе из приведенной выше таблицы.</w:t>
      </w:r>
    </w:p>
    <w:p w14:paraId="260B61F7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Настройте интерфейс управления на каждом коммутаторе, используя информацию об IP-адресе в таблице адресации.</w:t>
      </w:r>
    </w:p>
    <w:p w14:paraId="17A80C5B" w14:textId="054CDF3A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Назначьте все неиспользуемые порты коммутатора VLAN </w:t>
      </w:r>
      <w:proofErr w:type="spellStart"/>
      <w:r w:rsidRPr="00887C95">
        <w:rPr>
          <w:rFonts w:cs="Times New Roman"/>
          <w:szCs w:val="28"/>
        </w:rPr>
        <w:t>ParkingLot</w:t>
      </w:r>
      <w:proofErr w:type="spellEnd"/>
      <w:r w:rsidRPr="00887C95">
        <w:rPr>
          <w:rFonts w:cs="Times New Roman"/>
          <w:szCs w:val="28"/>
        </w:rPr>
        <w:t>, настройте их для статического режима доступа и деактивируйте их административно.</w:t>
      </w:r>
    </w:p>
    <w:p w14:paraId="711C67EB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41620AD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Назначьте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соответствующим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интерфейсам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0A01E972" w14:textId="77777777" w:rsidR="00887C95" w:rsidRPr="00887C95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Назначьте используемые порты соответствующей VLAN (указанной в таблице VLAN выше) и настройте их для режима доступа.</w:t>
      </w:r>
    </w:p>
    <w:p w14:paraId="3F3075E4" w14:textId="38CBDB3C" w:rsidR="00FA6E09" w:rsidRPr="007D054B" w:rsidRDefault="00887C95" w:rsidP="00887C95">
      <w:pPr>
        <w:jc w:val="center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lastRenderedPageBreak/>
        <w:t>Убедитесь, что VLAN назначены на правильные интерфейсы.</w:t>
      </w:r>
      <w:r w:rsidR="00B0733B" w:rsidRPr="00B0733B">
        <w:rPr>
          <w:noProof/>
        </w:rPr>
        <w:t xml:space="preserve"> </w:t>
      </w:r>
      <w:r w:rsidR="00B0733B" w:rsidRPr="00B0733B">
        <w:rPr>
          <w:rFonts w:cs="Times New Roman"/>
          <w:szCs w:val="28"/>
        </w:rPr>
        <w:drawing>
          <wp:inline distT="0" distB="0" distL="0" distR="0" wp14:anchorId="1195608E" wp14:editId="69A62422">
            <wp:extent cx="5939790" cy="5051425"/>
            <wp:effectExtent l="19050" t="19050" r="2286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6E09" w:rsidRPr="007D054B">
        <w:rPr>
          <w:rFonts w:cs="Times New Roman"/>
          <w:szCs w:val="28"/>
        </w:rPr>
        <w:br w:type="page"/>
      </w:r>
    </w:p>
    <w:p w14:paraId="273FEBDA" w14:textId="714E4F7D" w:rsidR="00FA6E09" w:rsidRPr="007D054B" w:rsidRDefault="004E3146" w:rsidP="00FA6E09">
      <w:pPr>
        <w:jc w:val="center"/>
        <w:rPr>
          <w:rFonts w:cs="Times New Roman"/>
          <w:szCs w:val="28"/>
        </w:rPr>
      </w:pPr>
      <w:r w:rsidRPr="004E3146">
        <w:rPr>
          <w:rFonts w:cs="Times New Roman"/>
          <w:szCs w:val="28"/>
        </w:rPr>
        <w:lastRenderedPageBreak/>
        <w:drawing>
          <wp:inline distT="0" distB="0" distL="0" distR="0" wp14:anchorId="644C67B8" wp14:editId="777FD2D4">
            <wp:extent cx="5939790" cy="5057775"/>
            <wp:effectExtent l="19050" t="19050" r="2286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B4D5D" w14:textId="7BFD8805" w:rsidR="007B27CD" w:rsidRPr="007D054B" w:rsidRDefault="00B44723" w:rsidP="00887C9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9E6522" w14:textId="77777777" w:rsidR="00887C95" w:rsidRDefault="00887C95" w:rsidP="007B27CD">
      <w:pPr>
        <w:rPr>
          <w:rFonts w:cs="Times New Roman"/>
          <w:b/>
          <w:szCs w:val="28"/>
        </w:rPr>
      </w:pPr>
    </w:p>
    <w:p w14:paraId="6342C38C" w14:textId="48581805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t>Часть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3.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Конфигурация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магистрального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канала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стандарта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802.1Q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между</w:t>
      </w:r>
      <w:r w:rsidRPr="00887C95">
        <w:rPr>
          <w:rFonts w:cs="Times New Roman"/>
          <w:b/>
          <w:spacing w:val="-69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коммутаторами</w:t>
      </w:r>
    </w:p>
    <w:p w14:paraId="37310B50" w14:textId="245DBED3" w:rsidR="007B27CD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3 вручную настраивается интерфейс F0/1 в качестве магистрального канала.</w:t>
      </w:r>
    </w:p>
    <w:p w14:paraId="63DA813B" w14:textId="77777777" w:rsidR="00887C95" w:rsidRPr="007D054B" w:rsidRDefault="00887C95" w:rsidP="007B27CD">
      <w:pPr>
        <w:rPr>
          <w:rFonts w:cs="Times New Roman"/>
          <w:szCs w:val="28"/>
        </w:rPr>
      </w:pPr>
    </w:p>
    <w:p w14:paraId="6F8BDBB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Вручную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магистральный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F0/1.</w:t>
      </w:r>
    </w:p>
    <w:p w14:paraId="5CD06CB4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Измените режим порта коммутатора на интерфейсе F0/1, чтобы принудительно создать магистральную связь. Не забудьте сделать это на обоих коммутаторах.</w:t>
      </w:r>
    </w:p>
    <w:p w14:paraId="42E717C6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Установите для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значение 1000 на обоих коммутаторах.</w:t>
      </w:r>
    </w:p>
    <w:p w14:paraId="3687CD5D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качестве другой части конфигурации магистрали укажите, что только VLAN X+10, X+20, X+30 и 1000 могут пересекать магистраль.</w:t>
      </w:r>
    </w:p>
    <w:p w14:paraId="14516EFD" w14:textId="0F182E0A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Выполните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interfaces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trunk</w:t>
      </w:r>
      <w:proofErr w:type="spellEnd"/>
      <w:r w:rsidRPr="00887C95">
        <w:rPr>
          <w:rFonts w:cs="Times New Roman"/>
          <w:szCs w:val="28"/>
        </w:rPr>
        <w:t xml:space="preserve"> для проверки портов магистрали,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и разрешенных VLAN через магистраль.</w:t>
      </w:r>
    </w:p>
    <w:p w14:paraId="4DDB1193" w14:textId="79FD0338" w:rsidR="00B44723" w:rsidRPr="007D054B" w:rsidRDefault="006D30E1" w:rsidP="00AF73FB">
      <w:pPr>
        <w:jc w:val="center"/>
        <w:rPr>
          <w:rFonts w:cs="Times New Roman"/>
          <w:szCs w:val="28"/>
        </w:rPr>
      </w:pPr>
      <w:r w:rsidRPr="006D30E1">
        <w:rPr>
          <w:rFonts w:cs="Times New Roman"/>
          <w:szCs w:val="28"/>
        </w:rPr>
        <w:drawing>
          <wp:inline distT="0" distB="0" distL="0" distR="0" wp14:anchorId="7A717FE3" wp14:editId="4A0CCC5B">
            <wp:extent cx="5939790" cy="4612005"/>
            <wp:effectExtent l="19050" t="19050" r="2286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4723" w:rsidRPr="007D054B">
        <w:rPr>
          <w:rFonts w:cs="Times New Roman"/>
          <w:szCs w:val="28"/>
        </w:rPr>
        <w:br/>
      </w:r>
      <w:r w:rsidR="00B44723" w:rsidRPr="007D054B">
        <w:rPr>
          <w:rFonts w:cs="Times New Roman"/>
          <w:szCs w:val="28"/>
        </w:rPr>
        <w:br w:type="page"/>
      </w:r>
    </w:p>
    <w:p w14:paraId="70ECE34D" w14:textId="61B36556" w:rsidR="00B44723" w:rsidRDefault="00090C05" w:rsidP="00B44723">
      <w:pPr>
        <w:jc w:val="center"/>
        <w:rPr>
          <w:rFonts w:cs="Times New Roman"/>
          <w:szCs w:val="28"/>
        </w:rPr>
      </w:pPr>
      <w:r w:rsidRPr="00090C05">
        <w:rPr>
          <w:rFonts w:cs="Times New Roman"/>
          <w:szCs w:val="28"/>
        </w:rPr>
        <w:lastRenderedPageBreak/>
        <w:drawing>
          <wp:inline distT="0" distB="0" distL="0" distR="0" wp14:anchorId="3A4374AD" wp14:editId="61E4F15A">
            <wp:extent cx="5939790" cy="50927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0C5D7" w14:textId="7C2FEF1B" w:rsidR="00BC1A2A" w:rsidRDefault="00BC1A2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11028F" w14:textId="2F873444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 Проверьте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подключение.</w:t>
      </w:r>
    </w:p>
    <w:p w14:paraId="639C27DA" w14:textId="6CBAFD47" w:rsidR="007B27CD" w:rsidRPr="00AF73F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Проверка подключения во VLAN. Например, PC-A должен успешно выполнить эхо-запрос на S1 во VLAN X+20</w:t>
      </w:r>
      <w:r w:rsidRPr="007D054B">
        <w:rPr>
          <w:rFonts w:cs="Times New Roman"/>
          <w:szCs w:val="28"/>
        </w:rPr>
        <w:t>.</w:t>
      </w:r>
    </w:p>
    <w:p w14:paraId="7F408AA3" w14:textId="77777777" w:rsidR="00BC1A2A" w:rsidRDefault="00BC1A2A" w:rsidP="00AF73FB">
      <w:pPr>
        <w:jc w:val="center"/>
        <w:rPr>
          <w:rFonts w:cs="Times New Roman"/>
          <w:noProof/>
          <w:szCs w:val="28"/>
        </w:rPr>
      </w:pPr>
    </w:p>
    <w:p w14:paraId="6A645C44" w14:textId="0DACDC64" w:rsidR="0051107F" w:rsidRPr="007D054B" w:rsidRDefault="00BC1A2A" w:rsidP="00AF73FB">
      <w:pPr>
        <w:jc w:val="center"/>
        <w:rPr>
          <w:rFonts w:cs="Times New Roman"/>
          <w:szCs w:val="28"/>
        </w:rPr>
      </w:pPr>
      <w:r w:rsidRPr="00BC1A2A">
        <w:rPr>
          <w:rFonts w:cs="Times New Roman"/>
          <w:szCs w:val="28"/>
        </w:rPr>
        <w:drawing>
          <wp:inline distT="0" distB="0" distL="0" distR="0" wp14:anchorId="3B8F9762" wp14:editId="4B78DFCF">
            <wp:extent cx="5939790" cy="5803900"/>
            <wp:effectExtent l="19050" t="19050" r="22860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07F" w:rsidRPr="007D054B">
        <w:rPr>
          <w:rFonts w:cs="Times New Roman"/>
          <w:szCs w:val="28"/>
        </w:rPr>
        <w:br w:type="page"/>
      </w:r>
    </w:p>
    <w:p w14:paraId="20B388F0" w14:textId="77777777" w:rsidR="0051107F" w:rsidRPr="007D054B" w:rsidRDefault="0051107F" w:rsidP="007B27CD">
      <w:pPr>
        <w:rPr>
          <w:rFonts w:cs="Times New Roman"/>
          <w:szCs w:val="28"/>
        </w:rPr>
      </w:pPr>
    </w:p>
    <w:p w14:paraId="78B1B26E" w14:textId="61A173AE" w:rsidR="007B27CD" w:rsidRPr="007D054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Были ли эхо-запросы от PC-B к S2_ФАМИЛИЯ успешными? Дайте пояснение.</w:t>
      </w:r>
    </w:p>
    <w:p w14:paraId="541716CD" w14:textId="5D63AF79" w:rsidR="007B27CD" w:rsidRPr="007D054B" w:rsidRDefault="003A38DF" w:rsidP="00AF73FB">
      <w:pPr>
        <w:jc w:val="center"/>
        <w:rPr>
          <w:rFonts w:cs="Times New Roman"/>
          <w:szCs w:val="28"/>
        </w:rPr>
      </w:pPr>
      <w:r w:rsidRPr="003A38DF">
        <w:rPr>
          <w:rFonts w:cs="Times New Roman"/>
          <w:szCs w:val="28"/>
        </w:rPr>
        <w:drawing>
          <wp:inline distT="0" distB="0" distL="0" distR="0" wp14:anchorId="544F8A60" wp14:editId="6DD1710D">
            <wp:extent cx="5939790" cy="5778500"/>
            <wp:effectExtent l="19050" t="19050" r="2286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2A598" w14:textId="7B637837" w:rsidR="009C551D" w:rsidRPr="007D054B" w:rsidRDefault="009C551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0277A01" w14:textId="77777777" w:rsidR="007B27CD" w:rsidRPr="00B6743D" w:rsidRDefault="007B27CD" w:rsidP="007B27CD">
      <w:pPr>
        <w:rPr>
          <w:rFonts w:cs="Times New Roman"/>
          <w:b/>
          <w:szCs w:val="28"/>
        </w:rPr>
      </w:pPr>
      <w:r w:rsidRPr="00B6743D">
        <w:rPr>
          <w:rFonts w:cs="Times New Roman"/>
          <w:b/>
          <w:szCs w:val="28"/>
        </w:rPr>
        <w:lastRenderedPageBreak/>
        <w:t>Вопросы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для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защиты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теоретической</w:t>
      </w:r>
      <w:r w:rsidRPr="00B6743D">
        <w:rPr>
          <w:rFonts w:cs="Times New Roman"/>
          <w:b/>
          <w:spacing w:val="2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части</w:t>
      </w:r>
      <w:r w:rsidRPr="00B6743D">
        <w:rPr>
          <w:rFonts w:cs="Times New Roman"/>
          <w:b/>
          <w:spacing w:val="-1"/>
          <w:szCs w:val="28"/>
        </w:rPr>
        <w:t xml:space="preserve"> </w:t>
      </w:r>
      <w:r w:rsidRPr="00B6743D">
        <w:rPr>
          <w:rFonts w:cs="Times New Roman"/>
          <w:b/>
          <w:szCs w:val="28"/>
        </w:rPr>
        <w:t>(глава</w:t>
      </w:r>
      <w:r w:rsidRPr="00B6743D">
        <w:rPr>
          <w:rFonts w:cs="Times New Roman"/>
          <w:b/>
          <w:spacing w:val="-4"/>
          <w:szCs w:val="28"/>
        </w:rPr>
        <w:t xml:space="preserve"> </w:t>
      </w:r>
      <w:r w:rsidRPr="00B6743D">
        <w:rPr>
          <w:rFonts w:cs="Times New Roman"/>
          <w:b/>
          <w:szCs w:val="28"/>
        </w:rPr>
        <w:t>3)</w:t>
      </w:r>
    </w:p>
    <w:p w14:paraId="579FF7DB" w14:textId="77777777" w:rsidR="00A92A03" w:rsidRPr="00A92A03" w:rsidRDefault="00A92A03" w:rsidP="00A92A03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Дайте определение понятию VLAN. В каких случаях порт коммутатора может быть назначен более чем одной сети VLAN?</w:t>
      </w:r>
    </w:p>
    <w:p w14:paraId="2EF47DED" w14:textId="77777777" w:rsidR="00A92A03" w:rsidRPr="00A92A03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VLAN — это способ разделения сети на более мелкие сети, так что устройства и люди в пределах одной VLAN взаимодействуют друг с другом и не долж</w:t>
      </w:r>
      <w:bookmarkStart w:id="0" w:name="_GoBack"/>
      <w:bookmarkEnd w:id="0"/>
      <w:r w:rsidRPr="00A92A03">
        <w:rPr>
          <w:rFonts w:cs="Times New Roman"/>
          <w:szCs w:val="28"/>
        </w:rPr>
        <w:t>ны влиять на трафик в других сетях.</w:t>
      </w:r>
    </w:p>
    <w:p w14:paraId="7B638395" w14:textId="6B6D124D" w:rsidR="00AD6A37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В случаях, когда данные VLAN имеют разное назначение.</w:t>
      </w:r>
    </w:p>
    <w:p w14:paraId="5263F35B" w14:textId="77777777" w:rsidR="00B6743D" w:rsidRPr="007D054B" w:rsidRDefault="00B6743D" w:rsidP="00A92A03">
      <w:pPr>
        <w:rPr>
          <w:rFonts w:cs="Times New Roman"/>
          <w:szCs w:val="28"/>
        </w:rPr>
      </w:pPr>
    </w:p>
    <w:p w14:paraId="4DD05AEB" w14:textId="77777777" w:rsidR="00B6743D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основные преимущества технологии VLAN. Дайте характеристику сети VLAN 1.</w:t>
      </w:r>
    </w:p>
    <w:p w14:paraId="47C4D5B7" w14:textId="76F2706F" w:rsidR="00AD6A37" w:rsidRPr="00A92A03" w:rsidRDefault="00AD6A37" w:rsidP="00B6743D">
      <w:pPr>
        <w:jc w:val="center"/>
        <w:rPr>
          <w:rFonts w:cs="Times New Roman"/>
          <w:szCs w:val="28"/>
        </w:rPr>
      </w:pPr>
      <w:r w:rsidRPr="00A92A03">
        <w:rPr>
          <w:rFonts w:cs="Times New Roman"/>
          <w:noProof/>
          <w:szCs w:val="28"/>
        </w:rPr>
        <w:drawing>
          <wp:inline distT="0" distB="0" distL="0" distR="0" wp14:anchorId="2851CF7F" wp14:editId="018521C4">
            <wp:extent cx="6184900" cy="4633414"/>
            <wp:effectExtent l="19050" t="19050" r="2540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447" cy="4639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F874C" w14:textId="224D7649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477A11F0" w14:textId="7186D993" w:rsidR="00D255C5" w:rsidRPr="00A92A03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 xml:space="preserve">Дайте определение сети VLAN для данных. Каково назначение сети </w:t>
      </w:r>
      <w:proofErr w:type="spellStart"/>
      <w:r w:rsidRPr="00A92A03">
        <w:rPr>
          <w:rFonts w:cs="Times New Roman"/>
          <w:szCs w:val="28"/>
        </w:rPr>
        <w:t>Native</w:t>
      </w:r>
      <w:proofErr w:type="spellEnd"/>
      <w:r w:rsidRPr="00A92A03">
        <w:rPr>
          <w:rFonts w:cs="Times New Roman"/>
          <w:szCs w:val="28"/>
        </w:rPr>
        <w:t xml:space="preserve"> VLAN и какой она имеет номер по умолчанию?</w:t>
      </w:r>
      <w:r w:rsidR="00D255C5" w:rsidRPr="00A92A03">
        <w:rPr>
          <w:rFonts w:cs="Times New Roman"/>
          <w:noProof/>
          <w:szCs w:val="28"/>
        </w:rPr>
        <w:drawing>
          <wp:inline distT="0" distB="0" distL="0" distR="0" wp14:anchorId="05AB2D7A" wp14:editId="44680255">
            <wp:extent cx="6175375" cy="2259440"/>
            <wp:effectExtent l="19050" t="19050" r="1587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003" cy="2264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53ACB" w14:textId="6567DDA5" w:rsidR="00D255C5" w:rsidRPr="007D054B" w:rsidRDefault="00D255C5" w:rsidP="00B6743D">
      <w:pPr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CAEF9B4" wp14:editId="0F055380">
            <wp:extent cx="6156325" cy="3495955"/>
            <wp:effectExtent l="19050" t="19050" r="158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4696" cy="3500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D885" w14:textId="17821C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49C0B50" w14:textId="393A9644" w:rsidR="00A92A03" w:rsidRPr="00A92A03" w:rsidRDefault="00A92A03" w:rsidP="007B27C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>Дайте определение управляющей VLAN. Каково назначение управляющей VLAN и какой она имеет номер по умолчанию?</w:t>
      </w:r>
    </w:p>
    <w:p w14:paraId="77E6DC50" w14:textId="6B816DF0" w:rsidR="00D255C5" w:rsidRPr="007D054B" w:rsidRDefault="00D255C5" w:rsidP="00D255C5">
      <w:pPr>
        <w:ind w:left="-851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F63774A" wp14:editId="6F2B5E47">
            <wp:extent cx="6718300" cy="2023745"/>
            <wp:effectExtent l="19050" t="19050" r="25400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6B92B" w14:textId="77777777" w:rsidR="00D255C5" w:rsidRPr="007D054B" w:rsidRDefault="00D255C5" w:rsidP="00A92A03">
      <w:pPr>
        <w:jc w:val="both"/>
        <w:rPr>
          <w:rFonts w:cs="Times New Roman"/>
          <w:szCs w:val="28"/>
        </w:rPr>
      </w:pPr>
    </w:p>
    <w:p w14:paraId="51C0CAAC" w14:textId="77777777" w:rsidR="00A92A03" w:rsidRDefault="00A92A03" w:rsidP="00B6743D">
      <w:pPr>
        <w:jc w:val="both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определение магистрального канала (</w:t>
      </w:r>
      <w:proofErr w:type="spellStart"/>
      <w:r w:rsidRPr="00A92A03">
        <w:rPr>
          <w:rFonts w:cs="Times New Roman"/>
          <w:szCs w:val="28"/>
        </w:rPr>
        <w:t>транка</w:t>
      </w:r>
      <w:proofErr w:type="spellEnd"/>
      <w:r w:rsidRPr="00A92A03">
        <w:rPr>
          <w:rFonts w:cs="Times New Roman"/>
          <w:szCs w:val="28"/>
        </w:rPr>
        <w:t xml:space="preserve">). Между какими устройствами можно организовать </w:t>
      </w:r>
      <w:proofErr w:type="spellStart"/>
      <w:r w:rsidRPr="00A92A03">
        <w:rPr>
          <w:rFonts w:cs="Times New Roman"/>
          <w:szCs w:val="28"/>
        </w:rPr>
        <w:t>транковый</w:t>
      </w:r>
      <w:proofErr w:type="spellEnd"/>
      <w:r w:rsidRPr="00A92A03">
        <w:rPr>
          <w:rFonts w:cs="Times New Roman"/>
          <w:szCs w:val="28"/>
        </w:rPr>
        <w:t xml:space="preserve"> канал?</w:t>
      </w:r>
    </w:p>
    <w:p w14:paraId="61654EC4" w14:textId="481110DD" w:rsidR="00A92A03" w:rsidRPr="00A92A03" w:rsidRDefault="00D255C5" w:rsidP="00A92A03">
      <w:pPr>
        <w:ind w:left="-851"/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297B1896" wp14:editId="4CC0F028">
            <wp:extent cx="6718300" cy="534670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34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02C4AF1D" w14:textId="77777777" w:rsidR="00A92A03" w:rsidRDefault="00A92A03" w:rsidP="00A92A03">
      <w:pPr>
        <w:jc w:val="both"/>
        <w:rPr>
          <w:rFonts w:cs="Times New Roman"/>
          <w:w w:val="99"/>
          <w:szCs w:val="28"/>
        </w:rPr>
      </w:pPr>
      <w:r w:rsidRPr="00A92A03">
        <w:rPr>
          <w:rFonts w:cs="Times New Roman"/>
          <w:w w:val="99"/>
          <w:szCs w:val="28"/>
        </w:rPr>
        <w:lastRenderedPageBreak/>
        <w:t>Опишите механизм тегирования трафика. Перечислите диапазоны VLAN на коммутаторах.</w:t>
      </w:r>
    </w:p>
    <w:p w14:paraId="176BD259" w14:textId="0723C838" w:rsidR="00D255C5" w:rsidRPr="007D054B" w:rsidRDefault="00D255C5" w:rsidP="00A92A03">
      <w:pPr>
        <w:rPr>
          <w:rFonts w:cs="Times New Roman"/>
          <w:w w:val="99"/>
          <w:szCs w:val="28"/>
        </w:rPr>
      </w:pPr>
      <w:r w:rsidRPr="007D054B">
        <w:rPr>
          <w:rFonts w:cs="Times New Roman"/>
          <w:noProof/>
          <w:w w:val="99"/>
          <w:szCs w:val="28"/>
        </w:rPr>
        <w:drawing>
          <wp:inline distT="0" distB="0" distL="0" distR="0" wp14:anchorId="1C2C6823" wp14:editId="4D622166">
            <wp:extent cx="5939790" cy="3556000"/>
            <wp:effectExtent l="19050" t="19050" r="228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2D05" w14:textId="77777777" w:rsidR="00A92A03" w:rsidRDefault="00747C25" w:rsidP="00A92A03">
      <w:pPr>
        <w:jc w:val="both"/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 xml:space="preserve">Охарактеризуйте VLAN стандартного и расширенного диапазона. Опишите основные шаги по настройке </w:t>
      </w:r>
      <w:proofErr w:type="spellStart"/>
      <w:r w:rsidRPr="00747C25">
        <w:rPr>
          <w:rFonts w:cs="Times New Roman"/>
          <w:szCs w:val="28"/>
        </w:rPr>
        <w:t>транкового</w:t>
      </w:r>
      <w:proofErr w:type="spellEnd"/>
      <w:r w:rsidRPr="00747C25">
        <w:rPr>
          <w:rFonts w:cs="Times New Roman"/>
          <w:szCs w:val="28"/>
        </w:rPr>
        <w:t xml:space="preserve"> канала.</w:t>
      </w:r>
    </w:p>
    <w:p w14:paraId="021ECB81" w14:textId="02F4FAAB" w:rsidR="00D255C5" w:rsidRPr="007D054B" w:rsidRDefault="00D255C5" w:rsidP="00A92A03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F94E1D4" wp14:editId="0C48E792">
            <wp:extent cx="5939790" cy="3194050"/>
            <wp:effectExtent l="19050" t="19050" r="22860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09049" w14:textId="77777777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48777B" w14:textId="5BDA5E2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 xml:space="preserve">Опишите назначение протокола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. В каких случая стоит отключать протокол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183456E" wp14:editId="0C70ECAE">
            <wp:extent cx="5939790" cy="1384300"/>
            <wp:effectExtent l="19050" t="19050" r="228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0AA6A" w14:textId="77777777" w:rsidR="00D255C5" w:rsidRPr="00747C25" w:rsidRDefault="00D255C5" w:rsidP="007B27CD">
      <w:pPr>
        <w:rPr>
          <w:rFonts w:cs="Times New Roman"/>
          <w:szCs w:val="28"/>
        </w:rPr>
      </w:pPr>
    </w:p>
    <w:p w14:paraId="088246B5" w14:textId="56E1B6E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>Опишите основные режимы протокола DTP, в которых может находиться интерфейс. Какие режимы протокола DTP смогут образовать магистраль с интерфейсом, настроенным на динамический автоматический режим?</w:t>
      </w:r>
      <w:r w:rsidR="00D255C5" w:rsidRPr="00747C25">
        <w:rPr>
          <w:rFonts w:cs="Times New Roman"/>
          <w:noProof/>
          <w:szCs w:val="28"/>
        </w:rPr>
        <w:drawing>
          <wp:inline distT="0" distB="0" distL="0" distR="0" wp14:anchorId="363E295B" wp14:editId="167ED21D">
            <wp:extent cx="5939790" cy="507682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FC88" w14:textId="2F8EB2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6EAE19" w14:textId="041EBE89" w:rsidR="007B27CD" w:rsidRPr="007D054B" w:rsidRDefault="00747C25" w:rsidP="00A92A03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>Каким образом можно изменить принадлежность порта сети VLAN? Что необходимо сделать перед удалением какой-либо сети VLAN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0ADA30A" wp14:editId="06D6CA02">
            <wp:extent cx="6099561" cy="6715125"/>
            <wp:effectExtent l="19050" t="19050" r="158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277" cy="671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13B1" w14:textId="700E4127" w:rsidR="00D255C5" w:rsidRPr="007D054B" w:rsidRDefault="00D255C5" w:rsidP="007B27CD">
      <w:pPr>
        <w:rPr>
          <w:rFonts w:cs="Times New Roman"/>
          <w:szCs w:val="28"/>
        </w:rPr>
      </w:pPr>
    </w:p>
    <w:p w14:paraId="42529896" w14:textId="2E619141" w:rsidR="003E409C" w:rsidRPr="003E409C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t xml:space="preserve">Опишите, как происходит обработка и пересылка тегированных 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нетегированных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кадров в сети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native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VLAN. В каком типе памяти хранится информация о созданных VLAN?</w:t>
      </w:r>
    </w:p>
    <w:p w14:paraId="1E81FB43" w14:textId="59E6ACF1" w:rsidR="006B10D8" w:rsidRPr="003E409C" w:rsidRDefault="006B10D8" w:rsidP="007B27CD">
      <w:pPr>
        <w:rPr>
          <w:rFonts w:cs="Times New Roman"/>
          <w:w w:val="65"/>
          <w:szCs w:val="28"/>
        </w:rPr>
      </w:pPr>
      <w:r w:rsidRPr="003E409C">
        <w:rPr>
          <w:rFonts w:cs="Times New Roman"/>
          <w:noProof/>
        </w:rPr>
        <w:lastRenderedPageBreak/>
        <w:drawing>
          <wp:inline distT="0" distB="0" distL="0" distR="0" wp14:anchorId="5E34E1B6" wp14:editId="45E74524">
            <wp:extent cx="5939790" cy="2955925"/>
            <wp:effectExtent l="19050" t="19050" r="2286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BB64" w14:textId="56B4EB1F" w:rsidR="006B10D8" w:rsidRPr="007D054B" w:rsidRDefault="006B10D8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75ACDED9" wp14:editId="60F58581">
            <wp:extent cx="5939790" cy="5057140"/>
            <wp:effectExtent l="19050" t="19050" r="2286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3D72" w14:textId="134D0B94" w:rsidR="00E1221D" w:rsidRPr="007D054B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lastRenderedPageBreak/>
        <w:t>Как можно удалить конкретную VLAN из файла vlan.dat? Как можно удалить файл vlan.dat целиком и в каком случае это может быть необходимо?</w:t>
      </w:r>
      <w:r w:rsidR="006B10D8" w:rsidRPr="007D054B">
        <w:rPr>
          <w:rFonts w:cs="Times New Roman"/>
          <w:noProof/>
        </w:rPr>
        <w:drawing>
          <wp:inline distT="0" distB="0" distL="0" distR="0" wp14:anchorId="34D16B6F" wp14:editId="522EEF47">
            <wp:extent cx="5939790" cy="2774315"/>
            <wp:effectExtent l="19050" t="19050" r="2286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221D" w:rsidRPr="007D054B" w:rsidSect="006C0B77">
      <w:headerReference w:type="default" r:id="rId2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275B0" w14:textId="77777777" w:rsidR="00F23FDB" w:rsidRDefault="00F23FDB">
      <w:pPr>
        <w:spacing w:after="0"/>
      </w:pPr>
      <w:r>
        <w:separator/>
      </w:r>
    </w:p>
  </w:endnote>
  <w:endnote w:type="continuationSeparator" w:id="0">
    <w:p w14:paraId="493F0EDB" w14:textId="77777777" w:rsidR="00F23FDB" w:rsidRDefault="00F23F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1B7EC" w14:textId="77777777" w:rsidR="00F23FDB" w:rsidRDefault="00F23FDB">
      <w:pPr>
        <w:spacing w:after="0"/>
      </w:pPr>
      <w:r>
        <w:separator/>
      </w:r>
    </w:p>
  </w:footnote>
  <w:footnote w:type="continuationSeparator" w:id="0">
    <w:p w14:paraId="7BB4F973" w14:textId="77777777" w:rsidR="00F23FDB" w:rsidRDefault="00F23F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6482B" w14:textId="2F4D8824" w:rsidR="002E3952" w:rsidRDefault="007B27CD">
    <w:pPr>
      <w:pStyle w:val="a3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AB0117C" wp14:editId="16A76800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rect w14:anchorId="7351F5B5" id="Прямоугольник 4" o:spid="_x0000_s1026" style="position:absolute;margin-left:52.55pt;margin-top:53.15pt;width:507pt;height:2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hy5QEAALQDAAAOAAAAZHJzL2Uyb0RvYy54bWysU9tu2zAMfR+wfxD0vthJ05sRpyhSdBjQ&#10;rQO6fYAiy7YwWdRIJU729aOUNA22t2F+EESROuI5PF7c7QYntgbJgq/ldFJKYbyGxvqult+/PX64&#10;kYKi8o1y4E0t94bk3fL9u8UYKjODHlxjUDCIp2oMtexjDFVRkO7NoGgCwXhOtoCDihxiVzSoRkYf&#10;XDEry6tiBGwCgjZEfPpwSMplxm9bo+Nz25KJwtWSe4t5xbyu01osF6rqUIXe6mMb6h+6GJT1/OgJ&#10;6kFFJTZo/4IarEYgaONEw1BA21ptMgdmMy3/YPPSq2AyFxaHwkkm+n+w+sv2JXzF1DqFJ9A/SHhY&#10;9cp35h4Rxt6ohp+bJqGKMVB1upAC4qtiPX6GhkerNhGyBrsWhwTI7MQuS70/SW12UWg+vJpf3NyW&#10;PBHNudn1RXmZX1DV6+WAFD8aGETa1BJ5khlcbZ8opmZU9VqSmwdnm0frXA6wW68ciq1KU8/fEZ3O&#10;y5xPxR7StQNiOsksE7HkIarW0OyZJMLBOmx13vSAv6QY2Ta1pJ8bhUYK98mzULfT+Tz5LAfzy+sZ&#10;B3ieWZ9nlNcMVcsoxWG7igdvbgLarueXppm0h3sWt7WZ+FtXx2bZGlmPo42T987jXPX2sy1/AwAA&#10;//8DAFBLAwQUAAYACAAAACEAOCB3mt4AAAAMAQAADwAAAGRycy9kb3ducmV2LnhtbEyPQU/DMAyF&#10;70j8h8hI3FjSwaqtNJ0YEkckNjiwW9qYtlrjlCbbCr8e9zRu79lPz5/z9eg6ccIhtJ40JDMFAqny&#10;tqVaw8f7y90SRIiGrOk8oYYfDLAurq9yk1l/pi2edrEWXEIhMxqaGPtMylA16EyY+R6Jd19+cCay&#10;HWppB3PmctfJuVKpdKYlvtCYHp8brA67o9OwWS03328P9Pq7Lfe4/ywPi/mgtL69GZ8eQUQc4yUM&#10;Ez6jQ8FMpT+SDaJjrxYJRyeR3oOYEkmy4lE5KZWCLHL5/4niDwAA//8DAFBLAQItABQABgAIAAAA&#10;IQC2gziS/gAAAOEBAAATAAAAAAAAAAAAAAAAAAAAAABbQ29udGVudF9UeXBlc10ueG1sUEsBAi0A&#10;FAAGAAgAAAAhADj9If/WAAAAlAEAAAsAAAAAAAAAAAAAAAAALwEAAF9yZWxzLy5yZWxzUEsBAi0A&#10;FAAGAAgAAAAhAHoLKHLlAQAAtAMAAA4AAAAAAAAAAAAAAAAALgIAAGRycy9lMm9Eb2MueG1sUEsB&#10;Ai0AFAAGAAgAAAAhADggd5r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F9BBD3A" wp14:editId="5EEAC361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1809115" cy="167005"/>
              <wp:effectExtent l="0" t="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11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2567" w14:textId="77777777" w:rsidR="002E3952" w:rsidRDefault="006B10D8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Реализация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VLAN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транков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BBD3A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53pt;margin-top:38.35pt;width:142.45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60nxQIAAK8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KUacNNCi3dfdt9333c/dj9vPt1/QqalR16oYXK9bcNbbS7GFXlu+qr0S&#10;+TuFuJhXhK/ohZSiqygpIEff3HSPrvY4yoAsuxeigGBkrYUF2payMQWEkiBAh17dHPpDtxrlJmTo&#10;Rb4/xiiHM38y9byxDUHi4XYrlX5GRYOMkWAJ/bfoZHOltMmGxIOLCcZFxuraaqDm9zbAsd+B2HDV&#10;nJksbEs/Rl60CBdh4ASjycIJvDR1LrJ54EwyfzpOT9P5PPU/mbh+EFesKCg3YQZ5+cGftW8v9F4Y&#10;B4EpUbPCwJmUlFwt57VEGwLyzuy3L8iRm3s/DVsE4PKAkj8KvMtR5GSTcOoEWTB2oqkXOp4fXUYT&#10;L4iCNLtP6Ypx+u+UUJfgaDwa92L6LTfPfo+5kbhhGgZIzZoEhwcnEhsJLnhhW6sJq3v7qBQm/btS&#10;QLuHRlvBGo32atXb5RZQjIqXorgB6UoBygJ9wtQDoxLyA0YdTJAEq/drIilG9XMO8jfjZjDkYCwH&#10;g/AcriZYY9Sbc92PpXUr2aoC5P6BcXEBT6RkVr13WewfFkwFS2I/wczYOf63XndzdvYLAAD//wMA&#10;UEsDBBQABgAIAAAAIQArKyVB3gAAAAoBAAAPAAAAZHJzL2Rvd25yZXYueG1sTI/BTsMwEETvlfgH&#10;a5G4tTZUSkmIU1UITkiINBw4OvE2iRqvQ+y24e/ZnuA4mtHMm3w7u0GccQq9Jw33KwUCqfG2p1bD&#10;Z/W6fAQRoiFrBk+o4QcDbIubRW4y6y9U4nkfW8ElFDKjoYtxzKQMTYfOhJUfkdg7+MmZyHJqpZ3M&#10;hcvdIB+USqQzPfFCZ0Z87rA57k9Ow+6Lypf++73+KA9lX1WporfkqPXd7bx7AhFxjn9huOIzOhTM&#10;VPsT2SAG1irhL1HDJtmA4MA6VSmI+uqsFcgil/8vFL8AAAD//wMAUEsBAi0AFAAGAAgAAAAhALaD&#10;OJL+AAAA4QEAABMAAAAAAAAAAAAAAAAAAAAAAFtDb250ZW50X1R5cGVzXS54bWxQSwECLQAUAAYA&#10;CAAAACEAOP0h/9YAAACUAQAACwAAAAAAAAAAAAAAAAAvAQAAX3JlbHMvLnJlbHNQSwECLQAUAAYA&#10;CAAAACEAu9+tJ8UCAACvBQAADgAAAAAAAAAAAAAAAAAuAgAAZHJzL2Uyb0RvYy54bWxQSwECLQAU&#10;AAYACAAAACEAKyslQd4AAAAKAQAADwAAAAAAAAAAAAAAAAAfBQAAZHJzL2Rvd25yZXYueG1sUEsF&#10;BgAAAAAEAAQA8wAAACoGAAAAAA==&#10;" filled="f" stroked="f">
              <v:textbox inset="0,0,0,0">
                <w:txbxContent>
                  <w:p w14:paraId="55622567" w14:textId="77777777" w:rsidR="002E3952" w:rsidRDefault="006B10D8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Реализация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VLAN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транков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32E33"/>
    <w:multiLevelType w:val="hybridMultilevel"/>
    <w:tmpl w:val="3FB2E728"/>
    <w:lvl w:ilvl="0" w:tplc="7EDC45D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B20B4A2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26004EC8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CE7E6D9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DCF6820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D9C625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EB969FDC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6512B8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EA4998C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A003AA"/>
    <w:multiLevelType w:val="hybridMultilevel"/>
    <w:tmpl w:val="A33E0F52"/>
    <w:lvl w:ilvl="0" w:tplc="2CD8AE3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B78C165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E5268EE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E6D64D40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EE167CF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C922C056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372E36D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5B02D168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9BA07A8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55F24B9"/>
    <w:multiLevelType w:val="hybridMultilevel"/>
    <w:tmpl w:val="120E1D30"/>
    <w:lvl w:ilvl="0" w:tplc="3A10E90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56323F8C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34CA8BE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883604A2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38EAC2C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EDE86EE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FA6EE56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EDA0714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0A6ADAE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84046F"/>
    <w:multiLevelType w:val="hybridMultilevel"/>
    <w:tmpl w:val="67106F7E"/>
    <w:lvl w:ilvl="0" w:tplc="CB983A0A">
      <w:start w:val="1"/>
      <w:numFmt w:val="decimal"/>
      <w:lvlText w:val="%1."/>
      <w:lvlJc w:val="left"/>
      <w:pPr>
        <w:ind w:left="660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EB3AA3F8">
      <w:numFmt w:val="bullet"/>
      <w:lvlText w:val="•"/>
      <w:lvlJc w:val="left"/>
      <w:pPr>
        <w:ind w:left="1652" w:hanging="221"/>
      </w:pPr>
      <w:rPr>
        <w:rFonts w:hint="default"/>
        <w:lang w:val="ru-RU" w:eastAsia="en-US" w:bidi="ar-SA"/>
      </w:rPr>
    </w:lvl>
    <w:lvl w:ilvl="2" w:tplc="0E9253B4">
      <w:numFmt w:val="bullet"/>
      <w:lvlText w:val="•"/>
      <w:lvlJc w:val="left"/>
      <w:pPr>
        <w:ind w:left="2644" w:hanging="221"/>
      </w:pPr>
      <w:rPr>
        <w:rFonts w:hint="default"/>
        <w:lang w:val="ru-RU" w:eastAsia="en-US" w:bidi="ar-SA"/>
      </w:rPr>
    </w:lvl>
    <w:lvl w:ilvl="3" w:tplc="7FAEA98E">
      <w:numFmt w:val="bullet"/>
      <w:lvlText w:val="•"/>
      <w:lvlJc w:val="left"/>
      <w:pPr>
        <w:ind w:left="3636" w:hanging="221"/>
      </w:pPr>
      <w:rPr>
        <w:rFonts w:hint="default"/>
        <w:lang w:val="ru-RU" w:eastAsia="en-US" w:bidi="ar-SA"/>
      </w:rPr>
    </w:lvl>
    <w:lvl w:ilvl="4" w:tplc="58A8BB8A">
      <w:numFmt w:val="bullet"/>
      <w:lvlText w:val="•"/>
      <w:lvlJc w:val="left"/>
      <w:pPr>
        <w:ind w:left="4628" w:hanging="221"/>
      </w:pPr>
      <w:rPr>
        <w:rFonts w:hint="default"/>
        <w:lang w:val="ru-RU" w:eastAsia="en-US" w:bidi="ar-SA"/>
      </w:rPr>
    </w:lvl>
    <w:lvl w:ilvl="5" w:tplc="3FC6EC74">
      <w:numFmt w:val="bullet"/>
      <w:lvlText w:val="•"/>
      <w:lvlJc w:val="left"/>
      <w:pPr>
        <w:ind w:left="5620" w:hanging="221"/>
      </w:pPr>
      <w:rPr>
        <w:rFonts w:hint="default"/>
        <w:lang w:val="ru-RU" w:eastAsia="en-US" w:bidi="ar-SA"/>
      </w:rPr>
    </w:lvl>
    <w:lvl w:ilvl="6" w:tplc="D86C34F2">
      <w:numFmt w:val="bullet"/>
      <w:lvlText w:val="•"/>
      <w:lvlJc w:val="left"/>
      <w:pPr>
        <w:ind w:left="6612" w:hanging="221"/>
      </w:pPr>
      <w:rPr>
        <w:rFonts w:hint="default"/>
        <w:lang w:val="ru-RU" w:eastAsia="en-US" w:bidi="ar-SA"/>
      </w:rPr>
    </w:lvl>
    <w:lvl w:ilvl="7" w:tplc="867CBD84">
      <w:numFmt w:val="bullet"/>
      <w:lvlText w:val="•"/>
      <w:lvlJc w:val="left"/>
      <w:pPr>
        <w:ind w:left="7604" w:hanging="221"/>
      </w:pPr>
      <w:rPr>
        <w:rFonts w:hint="default"/>
        <w:lang w:val="ru-RU" w:eastAsia="en-US" w:bidi="ar-SA"/>
      </w:rPr>
    </w:lvl>
    <w:lvl w:ilvl="8" w:tplc="13ECA926">
      <w:numFmt w:val="bullet"/>
      <w:lvlText w:val="•"/>
      <w:lvlJc w:val="left"/>
      <w:pPr>
        <w:ind w:left="8596" w:hanging="221"/>
      </w:pPr>
      <w:rPr>
        <w:rFonts w:hint="default"/>
        <w:lang w:val="ru-RU" w:eastAsia="en-US" w:bidi="ar-SA"/>
      </w:rPr>
    </w:lvl>
  </w:abstractNum>
  <w:abstractNum w:abstractNumId="4" w15:restartNumberingAfterBreak="0">
    <w:nsid w:val="30AE371A"/>
    <w:multiLevelType w:val="hybridMultilevel"/>
    <w:tmpl w:val="424A5F22"/>
    <w:lvl w:ilvl="0" w:tplc="FBC6794E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2708B26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9794A882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08C6E06E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5BE83B1A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BB6809D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B330E7F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DAE0B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5009042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E95BD2"/>
    <w:multiLevelType w:val="hybridMultilevel"/>
    <w:tmpl w:val="9F10B9CC"/>
    <w:lvl w:ilvl="0" w:tplc="38F0B670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E724F3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96C82A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B010D9F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90160D7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27E86C12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5C36E47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CDCED8A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47A62EF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1D"/>
    <w:rsid w:val="00067F46"/>
    <w:rsid w:val="00090C05"/>
    <w:rsid w:val="0009128D"/>
    <w:rsid w:val="00252414"/>
    <w:rsid w:val="003A38DF"/>
    <w:rsid w:val="003C3082"/>
    <w:rsid w:val="003E409C"/>
    <w:rsid w:val="004E3146"/>
    <w:rsid w:val="0051107F"/>
    <w:rsid w:val="006B10D8"/>
    <w:rsid w:val="006B493C"/>
    <w:rsid w:val="006C0B77"/>
    <w:rsid w:val="006D30E1"/>
    <w:rsid w:val="00747C25"/>
    <w:rsid w:val="007B27CD"/>
    <w:rsid w:val="007D054B"/>
    <w:rsid w:val="008242FF"/>
    <w:rsid w:val="00870751"/>
    <w:rsid w:val="00887C95"/>
    <w:rsid w:val="00922C48"/>
    <w:rsid w:val="009C551D"/>
    <w:rsid w:val="00A25DAB"/>
    <w:rsid w:val="00A92A03"/>
    <w:rsid w:val="00AD6A37"/>
    <w:rsid w:val="00AF73FB"/>
    <w:rsid w:val="00B0733B"/>
    <w:rsid w:val="00B44723"/>
    <w:rsid w:val="00B6743D"/>
    <w:rsid w:val="00B915B7"/>
    <w:rsid w:val="00BC1A2A"/>
    <w:rsid w:val="00C77EB0"/>
    <w:rsid w:val="00D255C5"/>
    <w:rsid w:val="00D9344C"/>
    <w:rsid w:val="00E1221D"/>
    <w:rsid w:val="00EA59DF"/>
    <w:rsid w:val="00EE4070"/>
    <w:rsid w:val="00EE4317"/>
    <w:rsid w:val="00F12C76"/>
    <w:rsid w:val="00F23FDB"/>
    <w:rsid w:val="00F90A22"/>
    <w:rsid w:val="00FA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B7784"/>
  <w15:chartTrackingRefBased/>
  <w15:docId w15:val="{3C0C9E6B-4482-41D1-BBBD-D6A9B7FE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221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B27CD"/>
    <w:pPr>
      <w:widowControl w:val="0"/>
      <w:autoSpaceDE w:val="0"/>
      <w:autoSpaceDN w:val="0"/>
      <w:spacing w:after="0"/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rsid w:val="007B27CD"/>
    <w:pPr>
      <w:widowControl w:val="0"/>
      <w:autoSpaceDE w:val="0"/>
      <w:autoSpaceDN w:val="0"/>
      <w:spacing w:before="1" w:after="0"/>
      <w:ind w:left="300"/>
      <w:outlineLvl w:val="1"/>
    </w:pPr>
    <w:rPr>
      <w:rFonts w:ascii="Arial" w:eastAsia="Arial" w:hAnsi="Arial" w:cs="Arial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7CD"/>
    <w:rPr>
      <w:rFonts w:ascii="Arial" w:eastAsia="Arial" w:hAnsi="Arial" w:cs="Arial"/>
      <w:b/>
      <w:bCs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rsid w:val="007B27CD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7B27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B27CD"/>
    <w:pPr>
      <w:widowControl w:val="0"/>
      <w:autoSpaceDE w:val="0"/>
      <w:autoSpaceDN w:val="0"/>
      <w:spacing w:before="121" w:after="0"/>
    </w:pPr>
    <w:rPr>
      <w:rFonts w:ascii="Arial MT" w:eastAsia="Arial MT" w:hAnsi="Arial MT" w:cs="Arial MT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7B27CD"/>
    <w:rPr>
      <w:rFonts w:ascii="Arial MT" w:eastAsia="Arial MT" w:hAnsi="Arial MT" w:cs="Arial MT"/>
      <w:sz w:val="20"/>
      <w:szCs w:val="20"/>
    </w:rPr>
  </w:style>
  <w:style w:type="paragraph" w:styleId="a5">
    <w:name w:val="Title"/>
    <w:basedOn w:val="a"/>
    <w:link w:val="a6"/>
    <w:uiPriority w:val="10"/>
    <w:qFormat/>
    <w:rsid w:val="007B27CD"/>
    <w:pPr>
      <w:widowControl w:val="0"/>
      <w:autoSpaceDE w:val="0"/>
      <w:autoSpaceDN w:val="0"/>
      <w:spacing w:before="89" w:after="0"/>
      <w:ind w:left="300"/>
    </w:pPr>
    <w:rPr>
      <w:rFonts w:ascii="Arial" w:eastAsia="Arial" w:hAnsi="Arial" w:cs="Arial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7B27CD"/>
    <w:rPr>
      <w:rFonts w:ascii="Arial" w:eastAsia="Arial" w:hAnsi="Arial" w:cs="Arial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7B27CD"/>
    <w:pPr>
      <w:widowControl w:val="0"/>
      <w:autoSpaceDE w:val="0"/>
      <w:autoSpaceDN w:val="0"/>
      <w:spacing w:before="121" w:after="0"/>
      <w:ind w:left="1020" w:hanging="361"/>
    </w:pPr>
    <w:rPr>
      <w:rFonts w:ascii="Arial MT" w:eastAsia="Arial MT" w:hAnsi="Arial MT" w:cs="Arial MT"/>
      <w:sz w:val="22"/>
    </w:rPr>
  </w:style>
  <w:style w:type="paragraph" w:customStyle="1" w:styleId="TableParagraph">
    <w:name w:val="Table Paragraph"/>
    <w:basedOn w:val="a"/>
    <w:uiPriority w:val="1"/>
    <w:qFormat/>
    <w:rsid w:val="007B27CD"/>
    <w:pPr>
      <w:widowControl w:val="0"/>
      <w:autoSpaceDE w:val="0"/>
      <w:autoSpaceDN w:val="0"/>
      <w:spacing w:before="74" w:after="0"/>
    </w:pPr>
    <w:rPr>
      <w:rFonts w:ascii="Arial MT" w:eastAsia="Arial MT" w:hAnsi="Arial MT" w:cs="Arial MT"/>
      <w:sz w:val="22"/>
    </w:rPr>
  </w:style>
  <w:style w:type="paragraph" w:styleId="a8">
    <w:name w:val="No Spacing"/>
    <w:uiPriority w:val="1"/>
    <w:qFormat/>
    <w:rsid w:val="007B27CD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D9344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D9344C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EE4317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0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18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8</cp:revision>
  <dcterms:created xsi:type="dcterms:W3CDTF">2022-02-26T12:31:00Z</dcterms:created>
  <dcterms:modified xsi:type="dcterms:W3CDTF">2022-03-01T22:08:00Z</dcterms:modified>
</cp:coreProperties>
</file>