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EFF1" w14:textId="5FEB8BAA" w:rsidR="007A75F7" w:rsidRDefault="003330CC" w:rsidP="003330CC">
      <w:pPr>
        <w:pStyle w:val="1"/>
        <w:rPr>
          <w:lang w:val="ru-RU"/>
        </w:rPr>
      </w:pPr>
      <w:r w:rsidRPr="003330CC">
        <w:rPr>
          <w:lang w:val="ru-RU"/>
        </w:rPr>
        <w:t>Приложение 1</w:t>
      </w:r>
    </w:p>
    <w:p w14:paraId="73E53B84" w14:textId="1FD8DDCD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Представление</w:t>
      </w:r>
    </w:p>
    <w:p w14:paraId="5DC1CAC0" w14:textId="639961EA" w:rsidR="000C1187" w:rsidRPr="00883621" w:rsidRDefault="00883621" w:rsidP="003330CC">
      <w:pPr>
        <w:rPr>
          <w:lang w:val="ru-RU"/>
        </w:rPr>
      </w:pPr>
      <w:r w:rsidRPr="00883621">
        <w:rPr>
          <w:lang w:val="ru-RU"/>
        </w:rPr>
        <w:t xml:space="preserve">Уважаемый председатель и члены государственной экзаменационной комиссии, вашему вниманию представляется защита выпускной квалификационной работы студента </w:t>
      </w:r>
      <w:r w:rsidR="007C72AC">
        <w:rPr>
          <w:lang w:val="ru-RU"/>
        </w:rPr>
        <w:t>Московки Артёма Александровича</w:t>
      </w:r>
      <w:r w:rsidRPr="00883621">
        <w:rPr>
          <w:lang w:val="ru-RU"/>
        </w:rPr>
        <w:t xml:space="preserve"> группы ИК</w:t>
      </w:r>
      <w:r w:rsidR="007C72AC">
        <w:rPr>
          <w:lang w:val="ru-RU"/>
        </w:rPr>
        <w:t>Б</w:t>
      </w:r>
      <w:r w:rsidRPr="00883621">
        <w:rPr>
          <w:lang w:val="ru-RU"/>
        </w:rPr>
        <w:t>О-</w:t>
      </w:r>
      <w:r w:rsidR="007C72AC">
        <w:rPr>
          <w:lang w:val="ru-RU"/>
        </w:rPr>
        <w:t>20</w:t>
      </w:r>
      <w:r w:rsidRPr="00883621">
        <w:rPr>
          <w:lang w:val="ru-RU"/>
        </w:rPr>
        <w:t>-</w:t>
      </w:r>
      <w:r w:rsidR="007C72AC">
        <w:rPr>
          <w:lang w:val="ru-RU"/>
        </w:rPr>
        <w:t>19</w:t>
      </w:r>
      <w:r w:rsidRPr="00883621">
        <w:rPr>
          <w:lang w:val="ru-RU"/>
        </w:rPr>
        <w:t xml:space="preserve"> по направлению подготовки Программная инженерия на тему </w:t>
      </w:r>
      <w:r w:rsidR="007C72AC">
        <w:rPr>
          <w:lang w:val="ru-RU"/>
        </w:rPr>
        <w:t>«</w:t>
      </w:r>
      <w:r w:rsidR="007C72AC" w:rsidRPr="007C72AC">
        <w:rPr>
          <w:lang w:val="ru-RU"/>
        </w:rPr>
        <w:t xml:space="preserve">Стартап </w:t>
      </w:r>
      <w:r w:rsidR="007C72AC" w:rsidRPr="00CD0A3A">
        <w:rPr>
          <w:lang w:val="ru-RU"/>
        </w:rPr>
        <w:t>“</w:t>
      </w:r>
      <w:r w:rsidR="007C72AC" w:rsidRPr="007C72AC">
        <w:rPr>
          <w:lang w:val="ru-RU"/>
        </w:rPr>
        <w:t xml:space="preserve">Обучающее ПО </w:t>
      </w:r>
      <w:proofErr w:type="spellStart"/>
      <w:r w:rsidR="007C72AC" w:rsidRPr="007C72AC">
        <w:rPr>
          <w:lang w:val="ru-RU"/>
        </w:rPr>
        <w:t>по</w:t>
      </w:r>
      <w:proofErr w:type="spellEnd"/>
      <w:r w:rsidR="007C72AC" w:rsidRPr="007C72AC">
        <w:rPr>
          <w:lang w:val="ru-RU"/>
        </w:rPr>
        <w:t xml:space="preserve"> работе со стерильным помещением: Симуляция химической лаборатории с использованием фотореалистичны</w:t>
      </w:r>
      <w:r w:rsidR="00F03363">
        <w:rPr>
          <w:lang w:val="ru-RU"/>
        </w:rPr>
        <w:t>х</w:t>
      </w:r>
      <w:r w:rsidR="007C72AC" w:rsidRPr="007C72AC">
        <w:rPr>
          <w:lang w:val="ru-RU"/>
        </w:rPr>
        <w:t xml:space="preserve"> трехмерных клонов</w:t>
      </w:r>
      <w:r w:rsidR="007C72AC" w:rsidRPr="00CD0A3A">
        <w:rPr>
          <w:lang w:val="ru-RU"/>
        </w:rPr>
        <w:t>”</w:t>
      </w:r>
      <w:r w:rsidR="007C72AC">
        <w:rPr>
          <w:lang w:val="ru-RU"/>
        </w:rPr>
        <w:t>»</w:t>
      </w:r>
      <w:r w:rsidRPr="00883621">
        <w:rPr>
          <w:lang w:val="ru-RU"/>
        </w:rPr>
        <w:t>. Руководитель работы</w:t>
      </w:r>
      <w:r w:rsidR="00FE566B">
        <w:rPr>
          <w:lang w:val="ru-RU"/>
        </w:rPr>
        <w:t xml:space="preserve"> кандидат технических наук</w:t>
      </w:r>
      <w:r w:rsidRPr="00883621">
        <w:rPr>
          <w:lang w:val="ru-RU"/>
        </w:rPr>
        <w:t xml:space="preserve">, </w:t>
      </w:r>
      <w:r w:rsidR="007C72AC">
        <w:rPr>
          <w:lang w:val="ru-RU"/>
        </w:rPr>
        <w:t>доцент Плотников Сергей Борисович</w:t>
      </w:r>
      <w:r w:rsidRPr="00883621">
        <w:rPr>
          <w:lang w:val="ru-RU"/>
        </w:rPr>
        <w:t xml:space="preserve">, консультант по экономической части </w:t>
      </w:r>
      <w:r w:rsidR="007C72AC">
        <w:rPr>
          <w:lang w:val="ru-RU"/>
        </w:rPr>
        <w:t>старший преподаватель Белоусова Ирина Викторовна</w:t>
      </w:r>
      <w:r w:rsidRPr="00883621">
        <w:rPr>
          <w:lang w:val="ru-RU"/>
        </w:rPr>
        <w:t>.</w:t>
      </w:r>
    </w:p>
    <w:p w14:paraId="0FC21CEE" w14:textId="2284C517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2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8F015F">
        <w:rPr>
          <w:i/>
          <w:iCs/>
          <w:lang w:val="ru-RU"/>
        </w:rPr>
        <w:t>Актуальность и новизна</w:t>
      </w:r>
    </w:p>
    <w:p w14:paraId="31E3CE2F" w14:textId="77777777" w:rsidR="00E1327D" w:rsidRPr="00E1327D" w:rsidRDefault="00CD0A3A" w:rsidP="003330CC">
      <w:pPr>
        <w:rPr>
          <w:u w:val="single"/>
          <w:lang w:val="ru-RU"/>
        </w:rPr>
      </w:pPr>
      <w:r w:rsidRPr="00E1327D">
        <w:rPr>
          <w:u w:val="single"/>
          <w:lang w:val="ru-RU"/>
        </w:rPr>
        <w:t>Д</w:t>
      </w:r>
      <w:r w:rsidR="00300F51" w:rsidRPr="00E1327D">
        <w:rPr>
          <w:u w:val="single"/>
          <w:lang w:val="ru-RU"/>
        </w:rPr>
        <w:t>еятельность специалистов, занимающихся научной, исследовательской и производственной деятельностью в химических, фармацевтических и медицинских отраслях требует длительного обучения и наличия большого опыта, например, по правильной эксплуатации</w:t>
      </w:r>
      <w:r w:rsidR="0047365B" w:rsidRPr="00E1327D">
        <w:rPr>
          <w:u w:val="single"/>
          <w:lang w:val="ru-RU"/>
        </w:rPr>
        <w:t xml:space="preserve"> дорогостоящего оборудования</w:t>
      </w:r>
      <w:r w:rsidR="00314A5F" w:rsidRPr="00E1327D">
        <w:rPr>
          <w:u w:val="single"/>
          <w:lang w:val="ru-RU"/>
        </w:rPr>
        <w:t>, по</w:t>
      </w:r>
      <w:r w:rsidR="00FE3105" w:rsidRPr="00E1327D">
        <w:rPr>
          <w:u w:val="single"/>
          <w:lang w:val="ru-RU"/>
        </w:rPr>
        <w:t xml:space="preserve"> условиям перемещения в лабораторных помещениях с особыми классами стерильности и герметичности</w:t>
      </w:r>
      <w:r w:rsidR="00314A5F" w:rsidRPr="00E1327D">
        <w:rPr>
          <w:u w:val="single"/>
          <w:lang w:val="ru-RU"/>
        </w:rPr>
        <w:t>.</w:t>
      </w:r>
      <w:r w:rsidR="00ED298F" w:rsidRPr="00E1327D">
        <w:rPr>
          <w:u w:val="single"/>
          <w:lang w:val="ru-RU"/>
        </w:rPr>
        <w:t xml:space="preserve"> Обучение и тестирование </w:t>
      </w:r>
      <w:r w:rsidR="00126C6C" w:rsidRPr="00E1327D">
        <w:rPr>
          <w:u w:val="single"/>
          <w:lang w:val="ru-RU"/>
        </w:rPr>
        <w:t xml:space="preserve">персонала </w:t>
      </w:r>
      <w:r w:rsidR="002C459B" w:rsidRPr="00E1327D">
        <w:rPr>
          <w:u w:val="single"/>
          <w:lang w:val="ru-RU"/>
        </w:rPr>
        <w:t xml:space="preserve">таких предприятий </w:t>
      </w:r>
      <w:r w:rsidR="00126C6C" w:rsidRPr="00E1327D">
        <w:rPr>
          <w:u w:val="single"/>
          <w:lang w:val="ru-RU"/>
        </w:rPr>
        <w:t>требует значительных</w:t>
      </w:r>
      <w:r w:rsidR="00C14252" w:rsidRPr="00E1327D">
        <w:rPr>
          <w:u w:val="single"/>
          <w:lang w:val="ru-RU"/>
        </w:rPr>
        <w:t xml:space="preserve"> </w:t>
      </w:r>
      <w:r w:rsidR="00126C6C" w:rsidRPr="00E1327D">
        <w:rPr>
          <w:u w:val="single"/>
          <w:lang w:val="ru-RU"/>
        </w:rPr>
        <w:t xml:space="preserve">ресурсов (временных, </w:t>
      </w:r>
      <w:r w:rsidR="002C459B" w:rsidRPr="00E1327D">
        <w:rPr>
          <w:u w:val="single"/>
          <w:lang w:val="ru-RU"/>
        </w:rPr>
        <w:t>материальных</w:t>
      </w:r>
      <w:r w:rsidR="00335EC7" w:rsidRPr="00E1327D">
        <w:rPr>
          <w:u w:val="single"/>
          <w:lang w:val="ru-RU"/>
        </w:rPr>
        <w:t xml:space="preserve">, </w:t>
      </w:r>
      <w:r w:rsidR="002C459B" w:rsidRPr="00E1327D">
        <w:rPr>
          <w:u w:val="single"/>
          <w:lang w:val="ru-RU"/>
        </w:rPr>
        <w:t>человеческих</w:t>
      </w:r>
      <w:r w:rsidR="00126C6C" w:rsidRPr="00E1327D">
        <w:rPr>
          <w:u w:val="single"/>
          <w:lang w:val="ru-RU"/>
        </w:rPr>
        <w:t>) и подвергает оборудование риску поломки.</w:t>
      </w:r>
      <w:r w:rsidR="00335EC7" w:rsidRPr="00E1327D">
        <w:rPr>
          <w:u w:val="single"/>
          <w:lang w:val="ru-RU"/>
        </w:rPr>
        <w:t xml:space="preserve"> Для решения этих проблем </w:t>
      </w:r>
      <w:r w:rsidR="002C459B" w:rsidRPr="00E1327D">
        <w:rPr>
          <w:u w:val="single"/>
          <w:lang w:val="ru-RU"/>
        </w:rPr>
        <w:t xml:space="preserve">и с целью цифровизации процесса обучения будущих специалистов была выбрана тема данной </w:t>
      </w:r>
      <w:r w:rsidR="001A5CBB" w:rsidRPr="00E1327D">
        <w:rPr>
          <w:u w:val="single"/>
          <w:lang w:val="ru-RU"/>
        </w:rPr>
        <w:t>ВКР</w:t>
      </w:r>
      <w:r w:rsidR="002C459B" w:rsidRPr="00E1327D">
        <w:rPr>
          <w:u w:val="single"/>
          <w:lang w:val="ru-RU"/>
        </w:rPr>
        <w:t>.</w:t>
      </w:r>
      <w:r w:rsidR="00FB2B81" w:rsidRPr="00E1327D">
        <w:rPr>
          <w:u w:val="single"/>
          <w:lang w:val="ru-RU"/>
        </w:rPr>
        <w:t xml:space="preserve"> Актуальность и новизна </w:t>
      </w:r>
      <w:r w:rsidR="00EB4A51" w:rsidRPr="00E1327D">
        <w:rPr>
          <w:u w:val="single"/>
          <w:lang w:val="ru-RU"/>
        </w:rPr>
        <w:t xml:space="preserve">разработки </w:t>
      </w:r>
      <w:r w:rsidR="00FB2B81" w:rsidRPr="00E1327D">
        <w:rPr>
          <w:u w:val="single"/>
          <w:lang w:val="ru-RU"/>
        </w:rPr>
        <w:t>представлен</w:t>
      </w:r>
      <w:r w:rsidR="00EB4A51" w:rsidRPr="00E1327D">
        <w:rPr>
          <w:u w:val="single"/>
          <w:lang w:val="ru-RU"/>
        </w:rPr>
        <w:t>ы</w:t>
      </w:r>
      <w:r w:rsidR="00FB2B81" w:rsidRPr="00E1327D">
        <w:rPr>
          <w:u w:val="single"/>
          <w:lang w:val="ru-RU"/>
        </w:rPr>
        <w:t xml:space="preserve"> на слайде.</w:t>
      </w:r>
      <w:r w:rsidR="004E1125" w:rsidRPr="00E1327D">
        <w:rPr>
          <w:u w:val="single"/>
          <w:lang w:val="ru-RU"/>
        </w:rPr>
        <w:t xml:space="preserve"> </w:t>
      </w:r>
    </w:p>
    <w:p w14:paraId="68EBA2FC" w14:textId="1F4B7CB2" w:rsidR="00DC664C" w:rsidRDefault="004E1125" w:rsidP="003330CC">
      <w:pPr>
        <w:rPr>
          <w:lang w:val="ru-RU"/>
        </w:rPr>
      </w:pPr>
      <w:r>
        <w:rPr>
          <w:lang w:val="ru-RU"/>
        </w:rPr>
        <w:t xml:space="preserve">Актуальность </w:t>
      </w:r>
      <w:r w:rsidR="00E1327D">
        <w:rPr>
          <w:lang w:val="ru-RU"/>
        </w:rPr>
        <w:t>данной</w:t>
      </w:r>
      <w:r>
        <w:rPr>
          <w:lang w:val="ru-RU"/>
        </w:rPr>
        <w:t xml:space="preserve"> работы мы связываем с необходимостью</w:t>
      </w:r>
      <w:r w:rsidR="00E1327D">
        <w:rPr>
          <w:lang w:val="ru-RU"/>
        </w:rPr>
        <w:t xml:space="preserve"> создания </w:t>
      </w:r>
      <w:r>
        <w:rPr>
          <w:lang w:val="ru-RU"/>
        </w:rPr>
        <w:t xml:space="preserve"> </w:t>
      </w:r>
      <w:r w:rsidR="00E1327D" w:rsidRPr="00E1327D">
        <w:rPr>
          <w:lang w:val="ru-RU"/>
        </w:rPr>
        <w:t>современных</w:t>
      </w:r>
      <w:r w:rsidRPr="00E1327D">
        <w:rPr>
          <w:lang w:val="ru-RU"/>
        </w:rPr>
        <w:t xml:space="preserve"> </w:t>
      </w:r>
      <w:r w:rsidR="00E1327D" w:rsidRPr="00E1327D">
        <w:rPr>
          <w:lang w:val="ru-RU"/>
        </w:rPr>
        <w:t>технологий</w:t>
      </w:r>
      <w:r>
        <w:rPr>
          <w:lang w:val="ru-RU"/>
        </w:rPr>
        <w:t xml:space="preserve"> </w:t>
      </w:r>
      <w:r w:rsidR="0021695B">
        <w:rPr>
          <w:lang w:val="ru-RU"/>
        </w:rPr>
        <w:t xml:space="preserve"> </w:t>
      </w:r>
      <w:r>
        <w:rPr>
          <w:lang w:val="ru-RU"/>
        </w:rPr>
        <w:t>… а достижение результатов связано с решением ….</w:t>
      </w:r>
    </w:p>
    <w:p w14:paraId="5A62105E" w14:textId="60A9B3A0" w:rsidR="004E1125" w:rsidRDefault="004E1125" w:rsidP="003330CC">
      <w:pPr>
        <w:rPr>
          <w:lang w:val="ru-RU"/>
        </w:rPr>
      </w:pPr>
      <w:r>
        <w:rPr>
          <w:lang w:val="ru-RU"/>
        </w:rPr>
        <w:t>Только про актуальность</w:t>
      </w:r>
    </w:p>
    <w:p w14:paraId="695CFA0F" w14:textId="77777777" w:rsidR="004E1125" w:rsidRDefault="004E1125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4B9021E" w14:textId="580DBFD2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lastRenderedPageBreak/>
        <w:t>[</w:t>
      </w:r>
      <w:r>
        <w:rPr>
          <w:i/>
          <w:iCs/>
          <w:lang w:val="ru-RU"/>
        </w:rPr>
        <w:t>3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8F015F">
        <w:rPr>
          <w:i/>
          <w:iCs/>
          <w:lang w:val="ru-RU"/>
        </w:rPr>
        <w:t>Цели и задачи</w:t>
      </w:r>
    </w:p>
    <w:p w14:paraId="03FB9E77" w14:textId="0274C657" w:rsidR="000C1187" w:rsidRPr="00DC664C" w:rsidRDefault="009F2B2A" w:rsidP="003330CC">
      <w:pPr>
        <w:rPr>
          <w:lang w:val="ru-RU"/>
        </w:rPr>
      </w:pPr>
      <w:r>
        <w:rPr>
          <w:lang w:val="ru-RU"/>
        </w:rPr>
        <w:t>Требуется разработать такой реалистичный цифровой двойник, чтобы у пользователей создавался эффект погружения, благодаря которому после обучения было</w:t>
      </w:r>
      <w:r w:rsidR="00432AA9">
        <w:rPr>
          <w:lang w:val="ru-RU"/>
        </w:rPr>
        <w:t xml:space="preserve"> комфортнее и</w:t>
      </w:r>
      <w:r>
        <w:rPr>
          <w:lang w:val="ru-RU"/>
        </w:rPr>
        <w:t xml:space="preserve"> проще влиться в процессы и окружение </w:t>
      </w:r>
      <w:r w:rsidR="00432AA9">
        <w:rPr>
          <w:lang w:val="ru-RU"/>
        </w:rPr>
        <w:t>реальных предприятий на основе симуляционного опыта, идентичного настоящему.</w:t>
      </w:r>
      <w:r>
        <w:rPr>
          <w:lang w:val="ru-RU"/>
        </w:rPr>
        <w:t xml:space="preserve"> </w:t>
      </w:r>
      <w:r w:rsidR="00432AA9">
        <w:rPr>
          <w:lang w:val="ru-RU"/>
        </w:rPr>
        <w:t>Формальная цель работы представлена на слайде выше, а</w:t>
      </w:r>
      <w:r w:rsidR="00ED298F">
        <w:rPr>
          <w:lang w:val="ru-RU"/>
        </w:rPr>
        <w:t xml:space="preserve"> задачи</w:t>
      </w:r>
      <w:r w:rsidR="00432AA9">
        <w:rPr>
          <w:lang w:val="ru-RU"/>
        </w:rPr>
        <w:t>, разделенные по тематикам пояснительной записки,</w:t>
      </w:r>
      <w:r w:rsidR="00ED298F">
        <w:rPr>
          <w:lang w:val="ru-RU"/>
        </w:rPr>
        <w:t xml:space="preserve"> </w:t>
      </w:r>
      <w:r w:rsidR="00432AA9">
        <w:rPr>
          <w:lang w:val="ru-RU"/>
        </w:rPr>
        <w:t>располагаются далее</w:t>
      </w:r>
      <w:r w:rsidR="00ED298F">
        <w:rPr>
          <w:lang w:val="ru-RU"/>
        </w:rPr>
        <w:t>.</w:t>
      </w:r>
    </w:p>
    <w:p w14:paraId="0BC881FC" w14:textId="66FAFBBE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4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Анализ областей применения цифровых симуляций</w:t>
      </w:r>
    </w:p>
    <w:p w14:paraId="10133924" w14:textId="77777777" w:rsidR="00C723BE" w:rsidRDefault="00EE4D9C" w:rsidP="003330CC">
      <w:pPr>
        <w:rPr>
          <w:lang w:val="ru-RU"/>
        </w:rPr>
      </w:pPr>
      <w:r>
        <w:rPr>
          <w:lang w:val="ru-RU"/>
        </w:rPr>
        <w:t>Все большую популярность набирают цифровые симуляции и двойники систем и оборудования по той причине, что обеспечивают требуемую гибкость разработки и создания сценариев для имитирования различных процессов. Благодаря им появляется возможность отработки поведения персонала без необходимости физического присутствия, моделирования внештатных и аварийных ситуаций, или даже создания цифрового</w:t>
      </w:r>
      <w:r w:rsidR="006D7D40">
        <w:rPr>
          <w:lang w:val="ru-RU"/>
        </w:rPr>
        <w:t xml:space="preserve"> прототипа объекта</w:t>
      </w:r>
      <w:r>
        <w:rPr>
          <w:lang w:val="ru-RU"/>
        </w:rPr>
        <w:t xml:space="preserve">, которого пока не существует в реальном мире, чтобы у всех причастных к </w:t>
      </w:r>
      <w:r w:rsidR="006D7D40">
        <w:rPr>
          <w:lang w:val="ru-RU"/>
        </w:rPr>
        <w:t>нему</w:t>
      </w:r>
      <w:r w:rsidR="00463347">
        <w:rPr>
          <w:lang w:val="ru-RU"/>
        </w:rPr>
        <w:t xml:space="preserve"> лиц было четкое представление, как должен выглядеть и работать разрабатываемый объект.</w:t>
      </w:r>
      <w:r w:rsidR="00AE49BA">
        <w:rPr>
          <w:lang w:val="ru-RU"/>
        </w:rPr>
        <w:t xml:space="preserve"> </w:t>
      </w:r>
    </w:p>
    <w:p w14:paraId="52FA0BA4" w14:textId="2B204567" w:rsidR="00C723BE" w:rsidRDefault="00AE49BA" w:rsidP="003330CC">
      <w:pPr>
        <w:rPr>
          <w:lang w:val="ru-RU"/>
        </w:rPr>
      </w:pPr>
      <w:r>
        <w:rPr>
          <w:lang w:val="ru-RU"/>
        </w:rPr>
        <w:t xml:space="preserve">Одним из примеров </w:t>
      </w:r>
      <w:r w:rsidR="00196C8F">
        <w:rPr>
          <w:lang w:val="ru-RU"/>
        </w:rPr>
        <w:t>таких симуляций является</w:t>
      </w:r>
      <w:r>
        <w:rPr>
          <w:lang w:val="ru-RU"/>
        </w:rPr>
        <w:t xml:space="preserve"> разработк</w:t>
      </w:r>
      <w:r w:rsidR="00196C8F">
        <w:rPr>
          <w:lang w:val="ru-RU"/>
        </w:rPr>
        <w:t xml:space="preserve">а </w:t>
      </w:r>
      <w:r>
        <w:rPr>
          <w:lang w:val="ru-RU"/>
        </w:rPr>
        <w:t xml:space="preserve">отечественной компании </w:t>
      </w:r>
      <w:r w:rsidR="00196C8F">
        <w:t>Gaidamaka.pro</w:t>
      </w:r>
      <w:r w:rsidR="00196C8F">
        <w:rPr>
          <w:lang w:val="ru-RU"/>
        </w:rPr>
        <w:t xml:space="preserve"> интерактивной </w:t>
      </w:r>
      <w:r w:rsidR="00196C8F">
        <w:t>VR-</w:t>
      </w:r>
      <w:r w:rsidR="00196C8F">
        <w:rPr>
          <w:lang w:val="ru-RU"/>
        </w:rPr>
        <w:t>модели газораспределительной станции, полностью контролируемой и обозреваемой пользователем через специальную приборную панель и очки виртуальной реальности для создания требуемого эффекта присутствия на станции.</w:t>
      </w:r>
      <w:r w:rsidR="004E1125">
        <w:rPr>
          <w:lang w:val="ru-RU"/>
        </w:rPr>
        <w:t xml:space="preserve"> </w:t>
      </w:r>
    </w:p>
    <w:p w14:paraId="7F48E904" w14:textId="77777777" w:rsidR="00C723BE" w:rsidRDefault="00C723BE" w:rsidP="003330CC">
      <w:pPr>
        <w:rPr>
          <w:lang w:val="ru-RU"/>
        </w:rPr>
      </w:pPr>
    </w:p>
    <w:p w14:paraId="459890EC" w14:textId="5D9D86CA" w:rsidR="000C1187" w:rsidRPr="00196C8F" w:rsidRDefault="004E1125" w:rsidP="003330CC">
      <w:pPr>
        <w:rPr>
          <w:lang w:val="ru-RU"/>
        </w:rPr>
      </w:pPr>
      <w:r>
        <w:rPr>
          <w:lang w:val="ru-RU"/>
        </w:rPr>
        <w:t xml:space="preserve">Анализ существующих решений подтвердил нашу гипотезу об </w:t>
      </w:r>
      <w:r w:rsidR="00C723BE">
        <w:rPr>
          <w:lang w:val="ru-RU"/>
        </w:rPr>
        <w:t>эффективности использования симуляций</w:t>
      </w:r>
    </w:p>
    <w:p w14:paraId="262F536D" w14:textId="08FC92F7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5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Анализ конкурентных решений</w:t>
      </w:r>
    </w:p>
    <w:p w14:paraId="7BD4F6A6" w14:textId="77777777" w:rsidR="00C723BE" w:rsidRDefault="008B1979" w:rsidP="003330CC">
      <w:pPr>
        <w:rPr>
          <w:lang w:val="ru-RU"/>
        </w:rPr>
      </w:pPr>
      <w:r>
        <w:rPr>
          <w:lang w:val="ru-RU"/>
        </w:rPr>
        <w:t xml:space="preserve">Аналогами или даже конкурентами можно выдвинуть представленные на слайде цифровую симуляцию лаборатории </w:t>
      </w:r>
      <w:r>
        <w:t xml:space="preserve">Labster </w:t>
      </w:r>
      <w:r>
        <w:rPr>
          <w:lang w:val="ru-RU"/>
        </w:rPr>
        <w:t xml:space="preserve">Датского происхождения, а </w:t>
      </w:r>
      <w:r>
        <w:rPr>
          <w:lang w:val="ru-RU"/>
        </w:rPr>
        <w:lastRenderedPageBreak/>
        <w:t xml:space="preserve">также американскую виртуальную лабораторию </w:t>
      </w:r>
      <w:r>
        <w:t>ChemCollective.</w:t>
      </w:r>
      <w:r>
        <w:rPr>
          <w:lang w:val="ru-RU"/>
        </w:rPr>
        <w:t xml:space="preserve"> Первая программа предоставляет интерактивный </w:t>
      </w:r>
      <w:r w:rsidR="00152BA4">
        <w:rPr>
          <w:lang w:val="ru-RU"/>
        </w:rPr>
        <w:t xml:space="preserve">трехмерный </w:t>
      </w:r>
      <w:r>
        <w:rPr>
          <w:lang w:val="ru-RU"/>
        </w:rPr>
        <w:t xml:space="preserve">опыт деятельности ученого в лаборатории в таких областях, как анатомия, молекулярная физика, биология и химия. Второй же пример представляет </w:t>
      </w:r>
      <w:r w:rsidR="00152BA4">
        <w:rPr>
          <w:lang w:val="ru-RU"/>
        </w:rPr>
        <w:t xml:space="preserve">является более упрощенной версией и не имеет объемной визуализации – процессы и этапы работы изображены схематически и без деталей происходящих реакций. Недостатками данных конкурентов является отсутствие поддержки русского языка интерфейса, </w:t>
      </w:r>
      <w:r w:rsidR="00780FFC">
        <w:rPr>
          <w:lang w:val="ru-RU"/>
        </w:rPr>
        <w:t>кроме того,</w:t>
      </w:r>
      <w:r w:rsidR="00152BA4">
        <w:rPr>
          <w:lang w:val="ru-RU"/>
        </w:rPr>
        <w:t xml:space="preserve"> лаборатории ограничены в объеме предоставляемых сценариев и возможностей взаимодействия пользователя с симуляцией, а второй пример очевидно не имеет вышеупомянутого правдоподобного объемного внешнего вида.</w:t>
      </w:r>
      <w:r w:rsidR="00C723BE">
        <w:rPr>
          <w:lang w:val="ru-RU"/>
        </w:rPr>
        <w:t xml:space="preserve"> </w:t>
      </w:r>
    </w:p>
    <w:p w14:paraId="135505CE" w14:textId="77777777" w:rsidR="00C723BE" w:rsidRDefault="00C723BE" w:rsidP="003330CC">
      <w:pPr>
        <w:rPr>
          <w:lang w:val="ru-RU"/>
        </w:rPr>
      </w:pPr>
    </w:p>
    <w:p w14:paraId="5C9ED06A" w14:textId="340733A5" w:rsidR="000C1187" w:rsidRPr="008B1979" w:rsidRDefault="00C723BE" w:rsidP="003330CC">
      <w:pPr>
        <w:rPr>
          <w:lang w:val="ru-RU"/>
        </w:rPr>
      </w:pPr>
      <w:r>
        <w:rPr>
          <w:lang w:val="ru-RU"/>
        </w:rPr>
        <w:t>Ближайшими аналогами и конкурентами являются…. Мы планировали получить конкурентное преимущество за счет разработки …. И с выполнением специфических требований заказчика. Конкурентные преимущества по сравнению с аналогами. Мы поставили целью добиться конкурентных преимуществ….</w:t>
      </w:r>
    </w:p>
    <w:p w14:paraId="00A03CE4" w14:textId="53AE65AC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6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Выбор и обоснование средств разработки</w:t>
      </w:r>
    </w:p>
    <w:p w14:paraId="647F584A" w14:textId="0EE7725C" w:rsidR="000C1187" w:rsidRDefault="007A5410" w:rsidP="003330CC">
      <w:pPr>
        <w:rPr>
          <w:lang w:val="ru-RU"/>
        </w:rPr>
      </w:pPr>
      <w:r>
        <w:rPr>
          <w:lang w:val="ru-RU"/>
        </w:rPr>
        <w:t xml:space="preserve">Для разработки моделей цифровых объектов можно использовать такие программы моделирования, как </w:t>
      </w:r>
      <w:r>
        <w:t xml:space="preserve">Autodesk 3Ds Max, Blender, Maya </w:t>
      </w:r>
      <w:r>
        <w:rPr>
          <w:lang w:val="ru-RU"/>
        </w:rPr>
        <w:t xml:space="preserve">и др., но выбор программы пал на </w:t>
      </w:r>
      <w:r>
        <w:t xml:space="preserve">3Ds Max </w:t>
      </w:r>
      <w:r>
        <w:rPr>
          <w:lang w:val="ru-RU"/>
        </w:rPr>
        <w:t xml:space="preserve">по причине наличия большого опыта работы с ним, а также потому, что именно эта программа была изучена в рамках </w:t>
      </w:r>
      <w:r w:rsidR="00022B10">
        <w:rPr>
          <w:lang w:val="ru-RU"/>
        </w:rPr>
        <w:t xml:space="preserve">одной из дисциплин третьего курса данного </w:t>
      </w:r>
      <w:r w:rsidR="006D491B">
        <w:rPr>
          <w:lang w:val="ru-RU"/>
        </w:rPr>
        <w:t xml:space="preserve">образовательного </w:t>
      </w:r>
      <w:r w:rsidR="00022B10">
        <w:rPr>
          <w:lang w:val="ru-RU"/>
        </w:rPr>
        <w:t>направления</w:t>
      </w:r>
      <w:r w:rsidR="006D491B">
        <w:rPr>
          <w:lang w:val="ru-RU"/>
        </w:rPr>
        <w:t>.</w:t>
      </w:r>
    </w:p>
    <w:p w14:paraId="601AFA87" w14:textId="0609F559" w:rsidR="002363A9" w:rsidRDefault="002363A9" w:rsidP="003330CC">
      <w:pPr>
        <w:rPr>
          <w:lang w:val="ru-RU"/>
        </w:rPr>
      </w:pPr>
    </w:p>
    <w:p w14:paraId="471604D0" w14:textId="21B40375" w:rsidR="002363A9" w:rsidRDefault="002363A9" w:rsidP="003330CC">
      <w:pPr>
        <w:rPr>
          <w:lang w:val="ru-RU"/>
        </w:rPr>
      </w:pPr>
      <w:r>
        <w:rPr>
          <w:lang w:val="ru-RU"/>
        </w:rPr>
        <w:t xml:space="preserve">Для решения своих задач мы выбрали наиболее эффективные, в частности, наиболее знакомую нам  </w:t>
      </w:r>
    </w:p>
    <w:p w14:paraId="3AEA6737" w14:textId="77777777" w:rsidR="002363A9" w:rsidRDefault="002363A9" w:rsidP="003330CC">
      <w:pPr>
        <w:rPr>
          <w:lang w:val="ru-RU"/>
        </w:rPr>
      </w:pPr>
    </w:p>
    <w:p w14:paraId="6D8ACAFE" w14:textId="2AF40D7F" w:rsidR="008F308D" w:rsidRDefault="008F308D" w:rsidP="003330CC">
      <w:pPr>
        <w:rPr>
          <w:lang w:val="ru-RU"/>
        </w:rPr>
      </w:pPr>
      <w:r>
        <w:rPr>
          <w:lang w:val="ru-RU"/>
        </w:rPr>
        <w:lastRenderedPageBreak/>
        <w:t xml:space="preserve">Чтобы трехмерные клоны получились фотореалистичного качества, требуется использовать программу текстурирования, которой является </w:t>
      </w:r>
      <w:r>
        <w:t>Adobe Substance Painter</w:t>
      </w:r>
      <w:r>
        <w:rPr>
          <w:lang w:val="ru-RU"/>
        </w:rPr>
        <w:t>, признанный стандартом в индустрии.</w:t>
      </w:r>
    </w:p>
    <w:p w14:paraId="6FB67B47" w14:textId="72016B67" w:rsidR="00630D12" w:rsidRPr="006D61E2" w:rsidRDefault="00630D12" w:rsidP="003330CC">
      <w:pPr>
        <w:rPr>
          <w:lang w:val="ru-RU"/>
        </w:rPr>
      </w:pPr>
      <w:r>
        <w:rPr>
          <w:lang w:val="ru-RU"/>
        </w:rPr>
        <w:t xml:space="preserve">Наконец, для </w:t>
      </w:r>
      <w:r w:rsidR="006D61E2">
        <w:rPr>
          <w:lang w:val="ru-RU"/>
        </w:rPr>
        <w:t xml:space="preserve">сборки всех компонентов в единую систему, а также для обеспечения цифровых двойников ожидаемой логикой поведения, был использован игровой движок </w:t>
      </w:r>
      <w:r w:rsidR="006D61E2">
        <w:t xml:space="preserve">Unreal Engine </w:t>
      </w:r>
      <w:r w:rsidR="006D61E2">
        <w:rPr>
          <w:lang w:val="ru-RU"/>
        </w:rPr>
        <w:t xml:space="preserve">5 версии. Выбор данного ПО сделан по причине наличия </w:t>
      </w:r>
      <w:proofErr w:type="spellStart"/>
      <w:r w:rsidR="006D61E2">
        <w:rPr>
          <w:lang w:val="ru-RU"/>
        </w:rPr>
        <w:t>нодовой</w:t>
      </w:r>
      <w:proofErr w:type="spellEnd"/>
      <w:r w:rsidR="006D61E2">
        <w:rPr>
          <w:lang w:val="ru-RU"/>
        </w:rPr>
        <w:t xml:space="preserve"> системы программирования </w:t>
      </w:r>
      <w:r w:rsidR="006D61E2">
        <w:t>Blueprint</w:t>
      </w:r>
      <w:r w:rsidR="004D2D29">
        <w:rPr>
          <w:lang w:val="ru-RU"/>
        </w:rPr>
        <w:t>, в результате которого снижается сложность и ускоряется процесс разработки кода</w:t>
      </w:r>
      <w:r w:rsidR="006D61E2">
        <w:t xml:space="preserve">, </w:t>
      </w:r>
      <w:r w:rsidR="006D61E2">
        <w:rPr>
          <w:lang w:val="ru-RU"/>
        </w:rPr>
        <w:t xml:space="preserve">а выбор версии </w:t>
      </w:r>
      <w:r w:rsidR="004D2D29">
        <w:rPr>
          <w:lang w:val="ru-RU"/>
        </w:rPr>
        <w:t>сделан по причине наличия интереса в развитии этой технологии и наличии новой системы динамического освещения, используемой в симуляции.</w:t>
      </w:r>
    </w:p>
    <w:p w14:paraId="1E4CA476" w14:textId="046B02CD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7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Разработка архитектуры системы</w:t>
      </w:r>
    </w:p>
    <w:p w14:paraId="0C23F15C" w14:textId="0329D0ED" w:rsidR="002363A9" w:rsidRDefault="002363A9" w:rsidP="003330CC">
      <w:pPr>
        <w:rPr>
          <w:lang w:val="ru-RU"/>
        </w:rPr>
      </w:pPr>
      <w:r>
        <w:rPr>
          <w:lang w:val="ru-RU"/>
        </w:rPr>
        <w:t xml:space="preserve">Была </w:t>
      </w:r>
      <w:proofErr w:type="spellStart"/>
      <w:r>
        <w:rPr>
          <w:lang w:val="ru-RU"/>
        </w:rPr>
        <w:t>исползована</w:t>
      </w:r>
      <w:proofErr w:type="spellEnd"/>
      <w:r>
        <w:rPr>
          <w:lang w:val="ru-RU"/>
        </w:rPr>
        <w:t xml:space="preserve"> стандартная архитектура движка</w:t>
      </w:r>
      <w:r w:rsidR="0072167F">
        <w:rPr>
          <w:lang w:val="ru-RU"/>
        </w:rPr>
        <w:t xml:space="preserve">… как обеспечивающая максимальный </w:t>
      </w:r>
    </w:p>
    <w:p w14:paraId="1AAD017A" w14:textId="77777777" w:rsidR="0072167F" w:rsidRDefault="0072167F" w:rsidP="003330CC">
      <w:pPr>
        <w:rPr>
          <w:lang w:val="ru-RU"/>
        </w:rPr>
      </w:pPr>
    </w:p>
    <w:p w14:paraId="185725E0" w14:textId="11F55754" w:rsidR="000C1187" w:rsidRPr="00A52F01" w:rsidRDefault="0078087A" w:rsidP="003330CC">
      <w:pPr>
        <w:rPr>
          <w:vertAlign w:val="subscript"/>
          <w:lang w:val="ru-RU"/>
        </w:rPr>
      </w:pPr>
      <w:r w:rsidRPr="0078087A">
        <w:rPr>
          <w:lang w:val="ru-RU"/>
        </w:rPr>
        <w:t>Архитектура</w:t>
      </w:r>
      <w:r>
        <w:rPr>
          <w:lang w:val="ru-RU"/>
        </w:rPr>
        <w:t xml:space="preserve"> системы представляет из себя организацию симуляции, благодаря которой ее элементы взаимодейст</w:t>
      </w:r>
      <w:r w:rsidR="0029412C">
        <w:rPr>
          <w:lang w:val="ru-RU"/>
        </w:rPr>
        <w:t>вуют между собой и со средой в целом, а также принципы, определяющие проектирование и разработку этой системы.</w:t>
      </w:r>
      <w:r w:rsidR="00076E2A">
        <w:rPr>
          <w:lang w:val="ru-RU"/>
        </w:rPr>
        <w:t xml:space="preserve"> В разрабатываемой симуляции использовалась стандартная архитектура классов движка, представленная на </w:t>
      </w:r>
      <w:r w:rsidR="00886951">
        <w:rPr>
          <w:lang w:val="ru-RU"/>
        </w:rPr>
        <w:t>слайде</w:t>
      </w:r>
      <w:r w:rsidR="00076E2A">
        <w:rPr>
          <w:lang w:val="ru-RU"/>
        </w:rPr>
        <w:t xml:space="preserve">. Согласно ей, все классы происходят от базового класса-предка </w:t>
      </w:r>
      <w:r w:rsidR="00076E2A">
        <w:t>UObject</w:t>
      </w:r>
      <w:r w:rsidR="00447C00">
        <w:rPr>
          <w:lang w:val="ru-RU"/>
        </w:rPr>
        <w:t xml:space="preserve">. </w:t>
      </w:r>
      <w:r w:rsidR="00886951">
        <w:rPr>
          <w:lang w:val="ru-RU"/>
        </w:rPr>
        <w:t xml:space="preserve">С </w:t>
      </w:r>
      <w:r w:rsidR="00447C00">
        <w:rPr>
          <w:lang w:val="ru-RU"/>
        </w:rPr>
        <w:t xml:space="preserve">помощью интерфейса </w:t>
      </w:r>
      <w:r w:rsidR="00447C00">
        <w:t xml:space="preserve">PlayerController </w:t>
      </w:r>
      <w:r w:rsidR="00447C00">
        <w:rPr>
          <w:lang w:val="ru-RU"/>
        </w:rPr>
        <w:t xml:space="preserve">пользователь имеет возможность взаимодействия с виртуальным пространством посредством интерфейса ввода данных, цифрового дисплея и менеджера камеры персонажа, которая позволяет видеть происходящее в симуляции. С помощью этих интерфейсов пользователь </w:t>
      </w:r>
      <w:r w:rsidR="00A52F01">
        <w:rPr>
          <w:lang w:val="ru-RU"/>
        </w:rPr>
        <w:t xml:space="preserve">захватывает в свой контроль объекты специального класса </w:t>
      </w:r>
      <w:r w:rsidR="00A52F01">
        <w:t>Pawn</w:t>
      </w:r>
      <w:r w:rsidR="00A52F01">
        <w:rPr>
          <w:lang w:val="ru-RU"/>
        </w:rPr>
        <w:t xml:space="preserve"> и взаимодействует с симуляцией.</w:t>
      </w:r>
    </w:p>
    <w:p w14:paraId="7D4E0E18" w14:textId="6254CD14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8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="004D1E6E">
        <w:rPr>
          <w:i/>
          <w:iCs/>
          <w:lang w:val="ru-RU"/>
        </w:rPr>
        <w:t xml:space="preserve"> Разработка фотореалистичных трехмерных клонов (ЖЦ)</w:t>
      </w:r>
    </w:p>
    <w:p w14:paraId="6E2C0F85" w14:textId="76A99E74" w:rsidR="00BC4B3E" w:rsidRPr="00BC4B3E" w:rsidRDefault="00BC4B3E" w:rsidP="003330CC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Разработка трехмерных клонов разделялась на три стадии готовности (+ термины), отличающаяся </w:t>
      </w:r>
    </w:p>
    <w:p w14:paraId="0FCB9773" w14:textId="77777777" w:rsidR="00BC4B3E" w:rsidRDefault="00BC4B3E" w:rsidP="003330CC">
      <w:pPr>
        <w:rPr>
          <w:lang w:val="ru-RU"/>
        </w:rPr>
      </w:pPr>
    </w:p>
    <w:p w14:paraId="73B7BA50" w14:textId="2B5C523C" w:rsidR="00BC4B3E" w:rsidRDefault="005C0A1F" w:rsidP="003330CC">
      <w:pPr>
        <w:rPr>
          <w:lang w:val="ru-RU"/>
        </w:rPr>
      </w:pPr>
      <w:r>
        <w:rPr>
          <w:lang w:val="ru-RU"/>
        </w:rPr>
        <w:t xml:space="preserve">Используемые в симуляции фотореалистичные трехмерные клоны начинают свой жизненный цикл </w:t>
      </w:r>
      <w:r w:rsidR="00BC4B3E" w:rsidRPr="00BC4B3E">
        <w:rPr>
          <w:color w:val="FF0000"/>
          <w:lang w:val="ru-RU"/>
        </w:rPr>
        <w:t>с разработки 3д модели</w:t>
      </w:r>
    </w:p>
    <w:p w14:paraId="6BA593F8" w14:textId="77777777" w:rsidR="00BC4B3E" w:rsidRDefault="00BC4B3E" w:rsidP="003330CC">
      <w:pPr>
        <w:rPr>
          <w:lang w:val="ru-RU"/>
        </w:rPr>
      </w:pPr>
    </w:p>
    <w:p w14:paraId="6A4C55C6" w14:textId="6A737D94" w:rsidR="000C1187" w:rsidRPr="008D194E" w:rsidRDefault="005C0A1F" w:rsidP="003330CC">
      <w:pPr>
        <w:rPr>
          <w:lang w:val="ru-RU"/>
        </w:rPr>
      </w:pPr>
      <w:r>
        <w:rPr>
          <w:lang w:val="ru-RU"/>
        </w:rPr>
        <w:t xml:space="preserve">с моделирования цифровых двойников в программе </w:t>
      </w:r>
      <w:r>
        <w:t>3Ds Max</w:t>
      </w:r>
      <w:r>
        <w:rPr>
          <w:lang w:val="ru-RU"/>
        </w:rPr>
        <w:t xml:space="preserve"> по имеющимся физическим замерам из реальной стерильной комнаты. После чего </w:t>
      </w:r>
      <w:r w:rsidR="008D194E">
        <w:rPr>
          <w:lang w:val="ru-RU"/>
        </w:rPr>
        <w:t xml:space="preserve">объекты подготавливают к </w:t>
      </w:r>
      <w:proofErr w:type="spellStart"/>
      <w:r w:rsidR="008D194E">
        <w:rPr>
          <w:lang w:val="ru-RU"/>
        </w:rPr>
        <w:t>текстурированию</w:t>
      </w:r>
      <w:proofErr w:type="spellEnd"/>
      <w:r w:rsidR="008D194E">
        <w:rPr>
          <w:lang w:val="ru-RU"/>
        </w:rPr>
        <w:t xml:space="preserve"> и разворачивают, то есть представляют все части и детали модели на единой плоскости, которая потом будет заполнена информацией о фотореалистичных материалах в программе </w:t>
      </w:r>
      <w:r w:rsidR="008D194E">
        <w:t xml:space="preserve">Substance Painter. </w:t>
      </w:r>
      <w:r w:rsidR="008D194E">
        <w:rPr>
          <w:lang w:val="ru-RU"/>
        </w:rPr>
        <w:t xml:space="preserve">Наконец, раскрашенные модели импортируются в проект </w:t>
      </w:r>
      <w:r w:rsidR="008D194E">
        <w:t xml:space="preserve">Unreal Engine </w:t>
      </w:r>
      <w:r w:rsidR="008D194E">
        <w:rPr>
          <w:lang w:val="ru-RU"/>
        </w:rPr>
        <w:t>5, готовые к дальнейшей работе.</w:t>
      </w:r>
    </w:p>
    <w:p w14:paraId="367FA226" w14:textId="0D838126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9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BB68AC">
        <w:rPr>
          <w:i/>
          <w:iCs/>
          <w:lang w:val="ru-RU"/>
        </w:rPr>
        <w:t>Разработка алгоритмов (пример блюпринта)</w:t>
      </w:r>
    </w:p>
    <w:p w14:paraId="08FE37B8" w14:textId="331CE684" w:rsidR="000C1187" w:rsidRDefault="00BB0736" w:rsidP="003330CC">
      <w:pPr>
        <w:rPr>
          <w:color w:val="FF0000"/>
          <w:lang w:val="ru-RU"/>
        </w:rPr>
      </w:pPr>
      <w:r>
        <w:rPr>
          <w:lang w:val="ru-RU"/>
        </w:rPr>
        <w:t xml:space="preserve">Разработка логики симуляции производилась с помощью технологии нодового программирования </w:t>
      </w:r>
      <w:r>
        <w:t>Blueprint</w:t>
      </w:r>
      <w:r w:rsidRPr="001C49BB">
        <w:rPr>
          <w:u w:val="single"/>
          <w:lang w:val="ru-RU"/>
        </w:rPr>
        <w:t xml:space="preserve">, </w:t>
      </w:r>
      <w:r w:rsidRPr="001C49BB">
        <w:rPr>
          <w:color w:val="FF0000"/>
          <w:u w:val="single"/>
          <w:lang w:val="ru-RU"/>
        </w:rPr>
        <w:t>благодаря которой можно быстро и качественно создать требуемые сценарии в виртуальной лаборатории и придать жизни симуляции</w:t>
      </w:r>
      <w:r w:rsidRPr="001C49BB">
        <w:rPr>
          <w:u w:val="single"/>
          <w:lang w:val="ru-RU"/>
        </w:rPr>
        <w:t>.</w:t>
      </w:r>
      <w:r w:rsidR="00A137DE" w:rsidRPr="001C49BB">
        <w:rPr>
          <w:u w:val="single"/>
          <w:lang w:val="ru-RU"/>
        </w:rPr>
        <w:t xml:space="preserve"> Помимо различных математических и булевых </w:t>
      </w:r>
      <w:proofErr w:type="spellStart"/>
      <w:r w:rsidR="00A137DE" w:rsidRPr="001C49BB">
        <w:rPr>
          <w:u w:val="single"/>
          <w:lang w:val="ru-RU"/>
        </w:rPr>
        <w:t>нод</w:t>
      </w:r>
      <w:proofErr w:type="spellEnd"/>
      <w:r w:rsidR="00A137DE" w:rsidRPr="001C49BB">
        <w:rPr>
          <w:u w:val="single"/>
          <w:lang w:val="ru-RU"/>
        </w:rPr>
        <w:t xml:space="preserve"> в блюпринтах используются различные </w:t>
      </w:r>
      <w:r w:rsidR="00401147" w:rsidRPr="001C49BB">
        <w:rPr>
          <w:u w:val="single"/>
          <w:lang w:val="ru-RU"/>
        </w:rPr>
        <w:t>функции</w:t>
      </w:r>
      <w:r w:rsidR="00A137DE" w:rsidRPr="001C49BB">
        <w:rPr>
          <w:u w:val="single"/>
          <w:lang w:val="ru-RU"/>
        </w:rPr>
        <w:t xml:space="preserve">, такие как </w:t>
      </w:r>
      <w:proofErr w:type="spellStart"/>
      <w:r w:rsidR="00A137DE" w:rsidRPr="001C49BB">
        <w:rPr>
          <w:u w:val="single"/>
          <w:lang w:val="ru-RU"/>
        </w:rPr>
        <w:t>таймлайны</w:t>
      </w:r>
      <w:proofErr w:type="spellEnd"/>
      <w:r w:rsidR="00A137DE" w:rsidRPr="001C49BB">
        <w:rPr>
          <w:u w:val="single"/>
          <w:lang w:val="ru-RU"/>
        </w:rPr>
        <w:t xml:space="preserve">, которые изменяют определенные переменные по графикам функций, примером </w:t>
      </w:r>
      <w:r w:rsidR="00697343" w:rsidRPr="001C49BB">
        <w:rPr>
          <w:u w:val="single"/>
          <w:lang w:val="ru-RU"/>
        </w:rPr>
        <w:t>такой</w:t>
      </w:r>
      <w:r w:rsidR="00A137DE" w:rsidRPr="001C49BB">
        <w:rPr>
          <w:u w:val="single"/>
          <w:lang w:val="ru-RU"/>
        </w:rPr>
        <w:t xml:space="preserve"> является график на </w:t>
      </w:r>
      <w:r w:rsidR="00C567AB" w:rsidRPr="001C49BB">
        <w:rPr>
          <w:u w:val="single"/>
          <w:lang w:val="ru-RU"/>
        </w:rPr>
        <w:t>слайде</w:t>
      </w:r>
      <w:r w:rsidR="00A137DE" w:rsidRPr="001C49BB">
        <w:rPr>
          <w:u w:val="single"/>
          <w:lang w:val="ru-RU"/>
        </w:rPr>
        <w:t>. Благодаря ему в симуляции реализована правдоподобная анимация нажатия кнопки включения стерилизации герметичного шлюза</w:t>
      </w:r>
      <w:r w:rsidR="00DA63AD" w:rsidRPr="001C49BB">
        <w:rPr>
          <w:u w:val="single"/>
          <w:lang w:val="ru-RU"/>
        </w:rPr>
        <w:t>.</w:t>
      </w:r>
      <w:r w:rsidR="00E046BA" w:rsidRPr="001C49BB">
        <w:rPr>
          <w:u w:val="single"/>
          <w:lang w:val="ru-RU"/>
        </w:rPr>
        <w:t xml:space="preserve"> </w:t>
      </w:r>
      <w:r w:rsidR="00E046BA" w:rsidRPr="001C49BB">
        <w:rPr>
          <w:color w:val="FF0000"/>
          <w:u w:val="single"/>
          <w:lang w:val="ru-RU"/>
        </w:rPr>
        <w:t>В качестве примера работы с кнопкой представлен график, который</w:t>
      </w:r>
      <w:r w:rsidR="00E046BA">
        <w:rPr>
          <w:color w:val="FF0000"/>
          <w:lang w:val="ru-RU"/>
        </w:rPr>
        <w:t xml:space="preserve"> </w:t>
      </w:r>
    </w:p>
    <w:p w14:paraId="76C426CC" w14:textId="1728C902" w:rsidR="001C49BB" w:rsidRDefault="001C49BB" w:rsidP="003330CC">
      <w:pPr>
        <w:rPr>
          <w:color w:val="FF0000"/>
          <w:lang w:val="ru-RU"/>
        </w:rPr>
      </w:pPr>
      <w:r>
        <w:rPr>
          <w:color w:val="FF0000"/>
          <w:lang w:val="ru-RU"/>
        </w:rPr>
        <w:t xml:space="preserve"> </w:t>
      </w:r>
    </w:p>
    <w:p w14:paraId="0C5CA59F" w14:textId="5BB70432" w:rsidR="00A6255F" w:rsidRDefault="001C49BB" w:rsidP="003330CC">
      <w:pPr>
        <w:rPr>
          <w:color w:val="FF0000"/>
          <w:lang w:val="ru-RU"/>
        </w:rPr>
      </w:pPr>
      <w:r>
        <w:rPr>
          <w:color w:val="FF0000"/>
          <w:lang w:val="ru-RU"/>
        </w:rPr>
        <w:t>Перемещение от крайнего в крайнее положение кнопки во времени в симуляции задавалось в виде синусоиды, Представленной на графике.</w:t>
      </w:r>
    </w:p>
    <w:p w14:paraId="597C4B91" w14:textId="1BAC4811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10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BB68AC">
        <w:rPr>
          <w:i/>
          <w:iCs/>
          <w:lang w:val="ru-RU"/>
        </w:rPr>
        <w:t>Разработка алгоритмов (реализация звукового сопровождения)</w:t>
      </w:r>
    </w:p>
    <w:p w14:paraId="3B556CD2" w14:textId="16A67C5B" w:rsidR="000C1187" w:rsidRPr="003330CC" w:rsidRDefault="00AC33DD" w:rsidP="003330CC">
      <w:pPr>
        <w:rPr>
          <w:i/>
          <w:iCs/>
          <w:lang w:val="ru-RU"/>
        </w:rPr>
      </w:pPr>
      <w:r>
        <w:rPr>
          <w:lang w:val="ru-RU"/>
        </w:rPr>
        <w:t xml:space="preserve">Так как при создании правдоподобной симуляции пользователь может использовать не только зрение, но и слух для большего эффекта погружения, </w:t>
      </w:r>
      <w:r>
        <w:rPr>
          <w:lang w:val="ru-RU"/>
        </w:rPr>
        <w:lastRenderedPageBreak/>
        <w:t xml:space="preserve">были разработаны звуковые </w:t>
      </w:r>
      <w:proofErr w:type="spellStart"/>
      <w:r>
        <w:rPr>
          <w:lang w:val="ru-RU"/>
        </w:rPr>
        <w:t>блюпринты</w:t>
      </w:r>
      <w:proofErr w:type="spellEnd"/>
      <w:r>
        <w:rPr>
          <w:lang w:val="ru-RU"/>
        </w:rPr>
        <w:t xml:space="preserve"> шума вентиляционных систем стерильной комнаты для </w:t>
      </w:r>
      <w:proofErr w:type="spellStart"/>
      <w:r>
        <w:rPr>
          <w:lang w:val="ru-RU"/>
        </w:rPr>
        <w:t>приучивания</w:t>
      </w:r>
      <w:proofErr w:type="spellEnd"/>
      <w:r>
        <w:rPr>
          <w:lang w:val="ru-RU"/>
        </w:rPr>
        <w:t xml:space="preserve"> будущих специалистов к условиям постоянного шума, подобного тому, что звучит в симуляции. </w:t>
      </w:r>
      <w:r w:rsidR="006B1D12">
        <w:rPr>
          <w:lang w:val="ru-RU"/>
        </w:rPr>
        <w:t xml:space="preserve">А для </w:t>
      </w:r>
      <w:r w:rsidR="005248C3">
        <w:rPr>
          <w:lang w:val="ru-RU"/>
        </w:rPr>
        <w:t xml:space="preserve">усиления </w:t>
      </w:r>
      <w:proofErr w:type="spellStart"/>
      <w:r w:rsidR="005248C3">
        <w:rPr>
          <w:lang w:val="ru-RU"/>
        </w:rPr>
        <w:t>иммерсивности</w:t>
      </w:r>
      <w:proofErr w:type="spellEnd"/>
      <w:r w:rsidR="005248C3">
        <w:rPr>
          <w:lang w:val="ru-RU"/>
        </w:rPr>
        <w:t xml:space="preserve">, то есть </w:t>
      </w:r>
      <w:r w:rsidR="005D7DA3">
        <w:rPr>
          <w:lang w:val="ru-RU"/>
        </w:rPr>
        <w:t>придания эффекта присутствия</w:t>
      </w:r>
      <w:r w:rsidR="005248C3">
        <w:rPr>
          <w:lang w:val="ru-RU"/>
        </w:rPr>
        <w:t xml:space="preserve">, персонажу, которым играет пользователь, добавлены </w:t>
      </w:r>
      <w:r w:rsidR="00482324">
        <w:rPr>
          <w:lang w:val="ru-RU"/>
        </w:rPr>
        <w:t xml:space="preserve">разнообразные </w:t>
      </w:r>
      <w:r w:rsidR="005248C3">
        <w:rPr>
          <w:lang w:val="ru-RU"/>
        </w:rPr>
        <w:t xml:space="preserve">звуки ходьбы, привязанные к анимации движения </w:t>
      </w:r>
      <w:r w:rsidR="00B771AE">
        <w:rPr>
          <w:lang w:val="ru-RU"/>
        </w:rPr>
        <w:t>ног для того, чтобы</w:t>
      </w:r>
      <w:r w:rsidR="005248C3">
        <w:rPr>
          <w:lang w:val="ru-RU"/>
        </w:rPr>
        <w:t xml:space="preserve"> пользователю казалось, что он сам ходит по комнатам лаборатории</w:t>
      </w:r>
      <w:r w:rsidR="00482324">
        <w:rPr>
          <w:lang w:val="ru-RU"/>
        </w:rPr>
        <w:t xml:space="preserve">, </w:t>
      </w:r>
      <w:r w:rsidR="00482324" w:rsidRPr="001C49BB">
        <w:rPr>
          <w:u w:val="single"/>
          <w:lang w:val="ru-RU"/>
        </w:rPr>
        <w:t>когда он смотрит вниз</w:t>
      </w:r>
      <w:r w:rsidR="005248C3" w:rsidRPr="001C49BB">
        <w:rPr>
          <w:u w:val="single"/>
          <w:lang w:val="ru-RU"/>
        </w:rPr>
        <w:t xml:space="preserve">. </w:t>
      </w:r>
      <w:r w:rsidRPr="001C49BB">
        <w:rPr>
          <w:u w:val="single"/>
          <w:lang w:val="ru-RU"/>
        </w:rPr>
        <w:t>Больше подробностей реализации логики и примеров представлено в пояснительной записке.</w:t>
      </w:r>
    </w:p>
    <w:p w14:paraId="106BE99F" w14:textId="573C9A6A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11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 xml:space="preserve">Разработка </w:t>
      </w:r>
      <w:r w:rsidR="00BB68AC">
        <w:rPr>
          <w:i/>
          <w:iCs/>
          <w:lang w:val="ru-RU"/>
        </w:rPr>
        <w:t>бизнес-логики</w:t>
      </w:r>
      <w:r w:rsidR="007E2341">
        <w:rPr>
          <w:i/>
          <w:iCs/>
          <w:lang w:val="ru-RU"/>
        </w:rPr>
        <w:t xml:space="preserve"> приложения</w:t>
      </w:r>
    </w:p>
    <w:p w14:paraId="4AFCC473" w14:textId="1BDA09C4" w:rsidR="000C1187" w:rsidRPr="00D32E67" w:rsidRDefault="003F0235" w:rsidP="003330CC">
      <w:pPr>
        <w:rPr>
          <w:lang w:val="ru-RU"/>
        </w:rPr>
      </w:pPr>
      <w:r>
        <w:rPr>
          <w:lang w:val="ru-RU"/>
        </w:rPr>
        <w:t xml:space="preserve">При разработке бизнес-логики мы исходили из принципа </w:t>
      </w:r>
      <w:r w:rsidR="00D32E67">
        <w:rPr>
          <w:lang w:val="ru-RU"/>
        </w:rPr>
        <w:t>Бизнес-логикой</w:t>
      </w:r>
      <w:r>
        <w:rPr>
          <w:lang w:val="ru-RU"/>
        </w:rPr>
        <w:t>, характеризующейся делением …</w:t>
      </w:r>
      <w:r w:rsidR="00D32E67">
        <w:rPr>
          <w:lang w:val="ru-RU"/>
        </w:rPr>
        <w:t xml:space="preserve"> </w:t>
      </w:r>
      <w:r w:rsidR="00D32E67" w:rsidRPr="001C49BB">
        <w:rPr>
          <w:u w:val="single"/>
          <w:lang w:val="ru-RU"/>
        </w:rPr>
        <w:t xml:space="preserve">приложения является набор правил и процессов, регулирующих работу и взаимодействие пользователя, системы и </w:t>
      </w:r>
      <w:r w:rsidR="00BF3AD1" w:rsidRPr="001C49BB">
        <w:rPr>
          <w:u w:val="single"/>
          <w:lang w:val="ru-RU"/>
        </w:rPr>
        <w:t>ее отдельных компонентов</w:t>
      </w:r>
      <w:r w:rsidR="00D32E67" w:rsidRPr="001C49BB">
        <w:rPr>
          <w:u w:val="single"/>
          <w:lang w:val="ru-RU"/>
        </w:rPr>
        <w:t xml:space="preserve"> между собой.</w:t>
      </w:r>
      <w:r w:rsidR="00D316F1" w:rsidRPr="001C49BB">
        <w:rPr>
          <w:u w:val="single"/>
          <w:lang w:val="ru-RU"/>
        </w:rPr>
        <w:t xml:space="preserve"> На слайде</w:t>
      </w:r>
      <w:r w:rsidR="00D316F1">
        <w:rPr>
          <w:lang w:val="ru-RU"/>
        </w:rPr>
        <w:t xml:space="preserve"> представлено деление системы на слои, с которыми происходит взаимодействие</w:t>
      </w:r>
      <w:r>
        <w:rPr>
          <w:lang w:val="ru-RU"/>
        </w:rPr>
        <w:t xml:space="preserve"> пользователя</w:t>
      </w:r>
      <w:r w:rsidR="00D316F1">
        <w:rPr>
          <w:lang w:val="ru-RU"/>
        </w:rPr>
        <w:t>.</w:t>
      </w:r>
      <w:r w:rsidR="00913AED">
        <w:rPr>
          <w:lang w:val="ru-RU"/>
        </w:rPr>
        <w:t xml:space="preserve"> </w:t>
      </w:r>
      <w:r w:rsidR="00913AED" w:rsidRPr="003F0235">
        <w:rPr>
          <w:u w:val="single"/>
          <w:lang w:val="ru-RU"/>
        </w:rPr>
        <w:t>Пользователь взаимодействует с системой через интерфейс, который принимает пользовательский ввод и через контроллеры ввода обрабатывает в потоки информации, которые обрабатываются скриптами в блюпринтах. После обработки и выполнения заложенной логики результат взаимодействия отражается в определенном отклике модели и элементов окружения симуляции, которые отображаются для пользователя в виде различных реакций на взаимодействие</w:t>
      </w:r>
      <w:r w:rsidR="00913AED" w:rsidRPr="003F0235">
        <w:rPr>
          <w:lang w:val="ru-RU"/>
        </w:rPr>
        <w:t>.</w:t>
      </w:r>
      <w:r w:rsidRPr="003F0235">
        <w:rPr>
          <w:lang w:val="ru-RU"/>
        </w:rPr>
        <w:t xml:space="preserve">  В ре</w:t>
      </w:r>
      <w:r>
        <w:rPr>
          <w:lang w:val="ru-RU"/>
        </w:rPr>
        <w:t xml:space="preserve">зультате этого появилась возможность использовать </w:t>
      </w:r>
    </w:p>
    <w:p w14:paraId="16EE3A7A" w14:textId="5E0957DA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12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Тестирование приложения</w:t>
      </w:r>
    </w:p>
    <w:p w14:paraId="277C2B80" w14:textId="794921CE" w:rsidR="000C1187" w:rsidRPr="00F25177" w:rsidRDefault="00F25177" w:rsidP="003330CC">
      <w:pPr>
        <w:rPr>
          <w:lang w:val="ru-RU"/>
        </w:rPr>
      </w:pPr>
      <w:r>
        <w:rPr>
          <w:lang w:val="ru-RU"/>
        </w:rPr>
        <w:t xml:space="preserve">Тестирование производилось с использованием встроенных модулей </w:t>
      </w:r>
      <w:r>
        <w:t>unit-</w:t>
      </w:r>
      <w:r>
        <w:rPr>
          <w:lang w:val="ru-RU"/>
        </w:rPr>
        <w:t xml:space="preserve">тестов движка, на рисунке 19 представлен список успешно пройденных тестов компонентов системы, благодаря чему можно сделать вывод, что система успешно собирается и не </w:t>
      </w:r>
      <w:r w:rsidR="009F07EB">
        <w:rPr>
          <w:lang w:val="ru-RU"/>
        </w:rPr>
        <w:t>имеет ошибок</w:t>
      </w:r>
      <w:r>
        <w:rPr>
          <w:lang w:val="ru-RU"/>
        </w:rPr>
        <w:t xml:space="preserve"> при компилировании</w:t>
      </w:r>
      <w:r w:rsidR="00924144">
        <w:rPr>
          <w:lang w:val="ru-RU"/>
        </w:rPr>
        <w:t>, запуске и сборке.</w:t>
      </w:r>
      <w:r w:rsidR="00833412">
        <w:rPr>
          <w:lang w:val="ru-RU"/>
        </w:rPr>
        <w:t xml:space="preserve"> Гистограмма и показатели </w:t>
      </w:r>
      <w:r w:rsidR="004845E8">
        <w:rPr>
          <w:lang w:val="ru-RU"/>
        </w:rPr>
        <w:t>в нижней части</w:t>
      </w:r>
      <w:r w:rsidR="00833412">
        <w:rPr>
          <w:lang w:val="ru-RU"/>
        </w:rPr>
        <w:t xml:space="preserve"> показывают счетчики кадров в секунду, записанные в каждый момент времени ручного тестирования системы, </w:t>
      </w:r>
      <w:r w:rsidR="00833412">
        <w:rPr>
          <w:lang w:val="ru-RU"/>
        </w:rPr>
        <w:lastRenderedPageBreak/>
        <w:t>по итогам разработки симуляция работает на частоте обновления кадров не ниже</w:t>
      </w:r>
      <w:r w:rsidR="009F07EB">
        <w:rPr>
          <w:lang w:val="ru-RU"/>
        </w:rPr>
        <w:t xml:space="preserve"> 60 кадров в секунду, в данном примере</w:t>
      </w:r>
      <w:r w:rsidR="00833412">
        <w:rPr>
          <w:lang w:val="ru-RU"/>
        </w:rPr>
        <w:t xml:space="preserve"> 67, что является хорошим результатом и </w:t>
      </w:r>
      <w:r w:rsidR="00826A56">
        <w:rPr>
          <w:lang w:val="ru-RU"/>
        </w:rPr>
        <w:t>обеспечивает комфортный опыт работы в симуляции.</w:t>
      </w:r>
    </w:p>
    <w:p w14:paraId="4C461942" w14:textId="619D9727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13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Планирование и расчет полной стоимости проведения работ</w:t>
      </w:r>
    </w:p>
    <w:p w14:paraId="75BCA235" w14:textId="12DFF56D" w:rsidR="000C1187" w:rsidRPr="00A23A65" w:rsidRDefault="004845E8" w:rsidP="003330CC">
      <w:pPr>
        <w:rPr>
          <w:lang w:val="ru-RU"/>
        </w:rPr>
      </w:pPr>
      <w:r>
        <w:rPr>
          <w:lang w:val="ru-RU"/>
        </w:rPr>
        <w:t xml:space="preserve">В экономической части проведено </w:t>
      </w:r>
      <w:proofErr w:type="spellStart"/>
      <w:r>
        <w:rPr>
          <w:lang w:val="ru-RU"/>
        </w:rPr>
        <w:t>планирвоание</w:t>
      </w:r>
      <w:proofErr w:type="spellEnd"/>
      <w:r>
        <w:rPr>
          <w:lang w:val="ru-RU"/>
        </w:rPr>
        <w:t xml:space="preserve"> и составлен </w:t>
      </w:r>
      <w:r w:rsidR="00CC3515">
        <w:rPr>
          <w:lang w:val="ru-RU"/>
        </w:rPr>
        <w:t>График проведения работ по всем этапам представлен</w:t>
      </w:r>
      <w:r w:rsidR="00717D16">
        <w:rPr>
          <w:lang w:val="ru-RU"/>
        </w:rPr>
        <w:t xml:space="preserve"> на слайде</w:t>
      </w:r>
      <w:r w:rsidR="00CC3515">
        <w:rPr>
          <w:lang w:val="ru-RU"/>
        </w:rPr>
        <w:t xml:space="preserve">, </w:t>
      </w:r>
      <w:r w:rsidR="00CC3515" w:rsidRPr="004845E8">
        <w:rPr>
          <w:u w:val="single"/>
          <w:lang w:val="ru-RU"/>
        </w:rPr>
        <w:t>а по</w:t>
      </w:r>
      <w:r w:rsidR="00CC3515">
        <w:rPr>
          <w:lang w:val="ru-RU"/>
        </w:rPr>
        <w:t xml:space="preserve"> формуле рассчитана полная договорная цена разработки проекта </w:t>
      </w:r>
      <w:r w:rsidR="00CC3515" w:rsidRPr="004845E8">
        <w:rPr>
          <w:u w:val="single"/>
          <w:lang w:val="ru-RU"/>
        </w:rPr>
        <w:t>с учетом 20% НДС в случае коммерческой разработки.</w:t>
      </w:r>
      <w:r w:rsidR="00CB1892" w:rsidRPr="004845E8">
        <w:rPr>
          <w:u w:val="single"/>
          <w:lang w:val="ru-RU"/>
        </w:rPr>
        <w:t xml:space="preserve"> В формуле также участвуют полная себестоимость (С) и прибыль (П).</w:t>
      </w:r>
    </w:p>
    <w:p w14:paraId="3843E8FF" w14:textId="60A7D2CC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14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Результаты</w:t>
      </w:r>
    </w:p>
    <w:p w14:paraId="214ECC94" w14:textId="401A56BA" w:rsidR="000C1187" w:rsidRPr="00365AA3" w:rsidRDefault="0018297E" w:rsidP="003330CC">
      <w:pPr>
        <w:rPr>
          <w:lang w:val="ru-RU"/>
        </w:rPr>
      </w:pPr>
      <w:r>
        <w:rPr>
          <w:lang w:val="ru-RU"/>
        </w:rPr>
        <w:t>По выполнени</w:t>
      </w:r>
      <w:r w:rsidR="006503E4">
        <w:rPr>
          <w:lang w:val="ru-RU"/>
        </w:rPr>
        <w:t>и</w:t>
      </w:r>
      <w:r>
        <w:rPr>
          <w:lang w:val="ru-RU"/>
        </w:rPr>
        <w:t xml:space="preserve"> выпускной квалификационной работы кроме представленных на слайде </w:t>
      </w:r>
      <w:r w:rsidR="006503E4">
        <w:rPr>
          <w:lang w:val="ru-RU"/>
        </w:rPr>
        <w:t>результатов</w:t>
      </w:r>
      <w:r w:rsidR="00EF1564">
        <w:rPr>
          <w:lang w:val="ru-RU"/>
        </w:rPr>
        <w:t xml:space="preserve"> </w:t>
      </w:r>
      <w:r>
        <w:rPr>
          <w:lang w:val="ru-RU"/>
        </w:rPr>
        <w:t xml:space="preserve">можно также сделать вывод о том, что </w:t>
      </w:r>
      <w:r w:rsidR="00E774F5">
        <w:rPr>
          <w:lang w:val="ru-RU"/>
        </w:rPr>
        <w:t>междисциплинарное взаимодействие ИТ и химическо</w:t>
      </w:r>
      <w:r w:rsidR="00812991">
        <w:rPr>
          <w:lang w:val="ru-RU"/>
        </w:rPr>
        <w:t xml:space="preserve">й сферы научной деятельности </w:t>
      </w:r>
      <w:r w:rsidR="00E774F5">
        <w:rPr>
          <w:lang w:val="ru-RU"/>
        </w:rPr>
        <w:t xml:space="preserve">принесло свои плоды в виде готового к эксплуатации обучающего модуля, </w:t>
      </w:r>
      <w:r w:rsidR="00812991">
        <w:rPr>
          <w:lang w:val="ru-RU"/>
        </w:rPr>
        <w:t xml:space="preserve">демонстрирующего возможности и гибкость настройки других подобных цифровых симуляций. </w:t>
      </w:r>
      <w:r w:rsidR="00D86C3D">
        <w:rPr>
          <w:lang w:val="ru-RU"/>
        </w:rPr>
        <w:t>Данный проект</w:t>
      </w:r>
      <w:r w:rsidR="003E308B">
        <w:rPr>
          <w:lang w:val="ru-RU"/>
        </w:rPr>
        <w:t xml:space="preserve"> соответствует принятой 25 мая 2023 года Концепции технологического развития</w:t>
      </w:r>
      <w:r w:rsidR="00497CC6">
        <w:rPr>
          <w:lang w:val="ru-RU"/>
        </w:rPr>
        <w:t xml:space="preserve">, поскольку </w:t>
      </w:r>
      <w:r w:rsidR="00E43A5E">
        <w:rPr>
          <w:lang w:val="ru-RU"/>
        </w:rPr>
        <w:t>в списке направленных на разработку проектов особое место занимают проекты с выпуском критически важной химической продукции, что непосредственно связанно с темой данной ВКР</w:t>
      </w:r>
      <w:r w:rsidR="00717D16">
        <w:rPr>
          <w:lang w:val="ru-RU"/>
        </w:rPr>
        <w:t xml:space="preserve"> и нашей разработки</w:t>
      </w:r>
      <w:r w:rsidR="00497CC6">
        <w:rPr>
          <w:lang w:val="ru-RU"/>
        </w:rPr>
        <w:t>.</w:t>
      </w:r>
    </w:p>
    <w:p w14:paraId="204E4752" w14:textId="670B15E4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15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Апробация</w:t>
      </w:r>
    </w:p>
    <w:p w14:paraId="2F53BAA6" w14:textId="678DB943" w:rsidR="000C1187" w:rsidRPr="008672C7" w:rsidRDefault="00577950" w:rsidP="003330CC">
      <w:pPr>
        <w:rPr>
          <w:lang w:val="ru-RU"/>
        </w:rPr>
      </w:pPr>
      <w:r>
        <w:rPr>
          <w:lang w:val="ru-RU"/>
        </w:rPr>
        <w:t xml:space="preserve">Основные этапы работы были представлены и </w:t>
      </w:r>
      <w:r w:rsidR="008672C7">
        <w:rPr>
          <w:lang w:val="ru-RU"/>
        </w:rPr>
        <w:t>опубликован</w:t>
      </w:r>
      <w:r>
        <w:rPr>
          <w:lang w:val="ru-RU"/>
        </w:rPr>
        <w:t>ы</w:t>
      </w:r>
      <w:r w:rsidR="008672C7">
        <w:rPr>
          <w:lang w:val="ru-RU"/>
        </w:rPr>
        <w:t xml:space="preserve"> на официальном сайте издания </w:t>
      </w:r>
      <w:proofErr w:type="spellStart"/>
      <w:r w:rsidR="008672C7">
        <w:t>fgosonline</w:t>
      </w:r>
      <w:proofErr w:type="spellEnd"/>
      <w:r w:rsidR="008672C7" w:rsidRPr="00CD0A3A">
        <w:rPr>
          <w:lang w:val="ru-RU"/>
        </w:rPr>
        <w:t>.</w:t>
      </w:r>
      <w:proofErr w:type="spellStart"/>
      <w:r w:rsidR="008672C7">
        <w:t>ru</w:t>
      </w:r>
      <w:proofErr w:type="spellEnd"/>
      <w:r w:rsidR="008672C7">
        <w:rPr>
          <w:lang w:val="ru-RU"/>
        </w:rPr>
        <w:t xml:space="preserve"> в качестве учебно-методического материала, а также является призером </w:t>
      </w:r>
      <w:r w:rsidR="00723488">
        <w:rPr>
          <w:lang w:val="ru-RU"/>
        </w:rPr>
        <w:t>конкурса «Московский молодежный старт – 2022» по программе «УМНИК» Фонда содействия инновациям.</w:t>
      </w:r>
      <w:r>
        <w:rPr>
          <w:lang w:val="ru-RU"/>
        </w:rPr>
        <w:t xml:space="preserve"> (Рачков Андрей </w:t>
      </w:r>
      <w:proofErr w:type="spellStart"/>
      <w:r>
        <w:rPr>
          <w:lang w:val="ru-RU"/>
        </w:rPr>
        <w:t>Владимироваич</w:t>
      </w:r>
      <w:proofErr w:type="spellEnd"/>
      <w:r>
        <w:rPr>
          <w:lang w:val="ru-RU"/>
        </w:rPr>
        <w:t>)</w:t>
      </w:r>
    </w:p>
    <w:p w14:paraId="7612CF9B" w14:textId="19DA3C26" w:rsidR="003330CC" w:rsidRP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16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</w:p>
    <w:p w14:paraId="6A59E40E" w14:textId="53631C8C" w:rsidR="003330CC" w:rsidRPr="00C21AA2" w:rsidRDefault="00C21AA2" w:rsidP="003330CC">
      <w:pPr>
        <w:rPr>
          <w:lang w:val="ru-RU"/>
        </w:rPr>
      </w:pPr>
      <w:r w:rsidRPr="00C21AA2">
        <w:rPr>
          <w:lang w:val="ru-RU"/>
        </w:rPr>
        <w:lastRenderedPageBreak/>
        <w:t>На этом мой доклад подошел к концу, Благодарю Вас за внимание и готов ответить на Ваши вопросы!</w:t>
      </w:r>
    </w:p>
    <w:sectPr w:rsidR="003330CC" w:rsidRPr="00C21A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CC"/>
    <w:rsid w:val="00002251"/>
    <w:rsid w:val="00022B10"/>
    <w:rsid w:val="00075289"/>
    <w:rsid w:val="00076E2A"/>
    <w:rsid w:val="000C1187"/>
    <w:rsid w:val="001153A3"/>
    <w:rsid w:val="00126C6C"/>
    <w:rsid w:val="00152BA4"/>
    <w:rsid w:val="0016665E"/>
    <w:rsid w:val="0018297E"/>
    <w:rsid w:val="00196C8F"/>
    <w:rsid w:val="001A5CBB"/>
    <w:rsid w:val="001C49BB"/>
    <w:rsid w:val="001E5310"/>
    <w:rsid w:val="0021695B"/>
    <w:rsid w:val="002363A9"/>
    <w:rsid w:val="002477F4"/>
    <w:rsid w:val="0025122B"/>
    <w:rsid w:val="002910E9"/>
    <w:rsid w:val="0029412C"/>
    <w:rsid w:val="002C459B"/>
    <w:rsid w:val="00300F51"/>
    <w:rsid w:val="00314A5F"/>
    <w:rsid w:val="003330CC"/>
    <w:rsid w:val="00335EC7"/>
    <w:rsid w:val="00365AA3"/>
    <w:rsid w:val="003D183C"/>
    <w:rsid w:val="003E308B"/>
    <w:rsid w:val="003F0235"/>
    <w:rsid w:val="00401147"/>
    <w:rsid w:val="00432AA9"/>
    <w:rsid w:val="00447C00"/>
    <w:rsid w:val="004511A9"/>
    <w:rsid w:val="00454140"/>
    <w:rsid w:val="00463347"/>
    <w:rsid w:val="0047365B"/>
    <w:rsid w:val="00482324"/>
    <w:rsid w:val="004845E8"/>
    <w:rsid w:val="00497CC6"/>
    <w:rsid w:val="004D1E6E"/>
    <w:rsid w:val="004D2D29"/>
    <w:rsid w:val="004E1125"/>
    <w:rsid w:val="00516D94"/>
    <w:rsid w:val="005248C3"/>
    <w:rsid w:val="00554D6B"/>
    <w:rsid w:val="00577950"/>
    <w:rsid w:val="005C0A1F"/>
    <w:rsid w:val="005D7DA3"/>
    <w:rsid w:val="00621173"/>
    <w:rsid w:val="00630D12"/>
    <w:rsid w:val="00645B73"/>
    <w:rsid w:val="006503E4"/>
    <w:rsid w:val="006534C8"/>
    <w:rsid w:val="006611E3"/>
    <w:rsid w:val="00697343"/>
    <w:rsid w:val="006B1D12"/>
    <w:rsid w:val="006D491B"/>
    <w:rsid w:val="006D61E2"/>
    <w:rsid w:val="006D7D40"/>
    <w:rsid w:val="00717D16"/>
    <w:rsid w:val="0072167F"/>
    <w:rsid w:val="00723488"/>
    <w:rsid w:val="0078087A"/>
    <w:rsid w:val="00780FFC"/>
    <w:rsid w:val="0078190F"/>
    <w:rsid w:val="0079406D"/>
    <w:rsid w:val="007962AC"/>
    <w:rsid w:val="007A5410"/>
    <w:rsid w:val="007A75F7"/>
    <w:rsid w:val="007C72AC"/>
    <w:rsid w:val="007E2341"/>
    <w:rsid w:val="007E559F"/>
    <w:rsid w:val="007E68C3"/>
    <w:rsid w:val="00807462"/>
    <w:rsid w:val="00812991"/>
    <w:rsid w:val="00826A56"/>
    <w:rsid w:val="00833412"/>
    <w:rsid w:val="008672C7"/>
    <w:rsid w:val="00883621"/>
    <w:rsid w:val="00886951"/>
    <w:rsid w:val="008B1979"/>
    <w:rsid w:val="008D194E"/>
    <w:rsid w:val="008F015F"/>
    <w:rsid w:val="008F308D"/>
    <w:rsid w:val="00913AED"/>
    <w:rsid w:val="00924144"/>
    <w:rsid w:val="00965334"/>
    <w:rsid w:val="009A652E"/>
    <w:rsid w:val="009A65C7"/>
    <w:rsid w:val="009F07EB"/>
    <w:rsid w:val="009F2B2A"/>
    <w:rsid w:val="00A137DE"/>
    <w:rsid w:val="00A23A65"/>
    <w:rsid w:val="00A30C3F"/>
    <w:rsid w:val="00A408F1"/>
    <w:rsid w:val="00A52F01"/>
    <w:rsid w:val="00A53E11"/>
    <w:rsid w:val="00A6255F"/>
    <w:rsid w:val="00A94854"/>
    <w:rsid w:val="00AB5FCA"/>
    <w:rsid w:val="00AC00EF"/>
    <w:rsid w:val="00AC33DD"/>
    <w:rsid w:val="00AE49BA"/>
    <w:rsid w:val="00B771AE"/>
    <w:rsid w:val="00BB0736"/>
    <w:rsid w:val="00BB68AC"/>
    <w:rsid w:val="00BC4B3E"/>
    <w:rsid w:val="00BF3AD1"/>
    <w:rsid w:val="00C01799"/>
    <w:rsid w:val="00C14252"/>
    <w:rsid w:val="00C21AA2"/>
    <w:rsid w:val="00C23BB3"/>
    <w:rsid w:val="00C2651B"/>
    <w:rsid w:val="00C567AB"/>
    <w:rsid w:val="00C723BE"/>
    <w:rsid w:val="00CB1892"/>
    <w:rsid w:val="00CC3515"/>
    <w:rsid w:val="00CD0A3A"/>
    <w:rsid w:val="00D316F1"/>
    <w:rsid w:val="00D32E67"/>
    <w:rsid w:val="00D37625"/>
    <w:rsid w:val="00D86C3D"/>
    <w:rsid w:val="00DA63AD"/>
    <w:rsid w:val="00DA7F7E"/>
    <w:rsid w:val="00DC664C"/>
    <w:rsid w:val="00E046BA"/>
    <w:rsid w:val="00E1327D"/>
    <w:rsid w:val="00E43A5E"/>
    <w:rsid w:val="00E71D54"/>
    <w:rsid w:val="00E774F5"/>
    <w:rsid w:val="00E83DD7"/>
    <w:rsid w:val="00EA78C0"/>
    <w:rsid w:val="00EB4A51"/>
    <w:rsid w:val="00ED298F"/>
    <w:rsid w:val="00EE4D9C"/>
    <w:rsid w:val="00EF1564"/>
    <w:rsid w:val="00F03363"/>
    <w:rsid w:val="00F25177"/>
    <w:rsid w:val="00F46264"/>
    <w:rsid w:val="00F703FF"/>
    <w:rsid w:val="00FB2B81"/>
    <w:rsid w:val="00FE3105"/>
    <w:rsid w:val="00FE566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40AC"/>
  <w15:chartTrackingRefBased/>
  <w15:docId w15:val="{A0AEED07-B041-47C5-80DE-05832467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31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330CC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330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96</cp:revision>
  <dcterms:created xsi:type="dcterms:W3CDTF">2023-05-26T11:42:00Z</dcterms:created>
  <dcterms:modified xsi:type="dcterms:W3CDTF">2023-05-28T11:31:00Z</dcterms:modified>
</cp:coreProperties>
</file>