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E19C5" w:rsidRPr="00D80A61" w14:paraId="09652E9E" w14:textId="77777777" w:rsidTr="00035153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55CBE03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  <w:drawing>
                <wp:inline distT="0" distB="0" distL="0" distR="0" wp14:anchorId="75CF152F" wp14:editId="246C9B45">
                  <wp:extent cx="890693" cy="1009227"/>
                  <wp:effectExtent l="0" t="0" r="5080" b="635"/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9C5" w:rsidRPr="00D80A61" w14:paraId="44E98B94" w14:textId="77777777" w:rsidTr="00035153">
        <w:trPr>
          <w:jc w:val="center"/>
        </w:trPr>
        <w:tc>
          <w:tcPr>
            <w:tcW w:w="9354" w:type="dxa"/>
            <w:tcBorders>
              <w:top w:val="nil"/>
              <w:left w:val="nil"/>
              <w:bottom w:val="nil"/>
              <w:right w:val="nil"/>
            </w:tcBorders>
          </w:tcPr>
          <w:p w14:paraId="09BA2351" w14:textId="77777777" w:rsidR="001E19C5" w:rsidRPr="00D80A61" w:rsidRDefault="001E19C5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МИНОБРНАУКИ РОССИИ</w:t>
            </w:r>
          </w:p>
        </w:tc>
      </w:tr>
      <w:tr w:rsidR="001E19C5" w:rsidRPr="00977271" w14:paraId="0369DDC4" w14:textId="77777777" w:rsidTr="00035153">
        <w:trPr>
          <w:trHeight w:val="1108"/>
          <w:jc w:val="center"/>
        </w:trPr>
        <w:tc>
          <w:tcPr>
            <w:tcW w:w="935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E9C8C99" w14:textId="77777777" w:rsidR="001E19C5" w:rsidRPr="00D80A61" w:rsidRDefault="001E19C5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</w:t>
            </w:r>
          </w:p>
          <w:p w14:paraId="66CAAFA2" w14:textId="77777777" w:rsidR="001E19C5" w:rsidRPr="00D80A61" w:rsidRDefault="001E19C5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pacing w:val="-2"/>
                <w:sz w:val="24"/>
                <w:szCs w:val="24"/>
                <w:lang w:val="ru-RU" w:eastAsia="ru-RU"/>
              </w:rPr>
              <w:t xml:space="preserve">высшего </w:t>
            </w:r>
            <w:r w:rsidRPr="00D80A61">
              <w:rPr>
                <w:rFonts w:eastAsia="Times New Roman" w:cs="Times New Roman"/>
                <w:bCs/>
                <w:color w:val="auto"/>
                <w:spacing w:val="-2"/>
                <w:sz w:val="24"/>
                <w:szCs w:val="24"/>
                <w:lang w:val="ru-RU" w:eastAsia="ru-RU"/>
              </w:rPr>
              <w:t>образования</w:t>
            </w:r>
          </w:p>
          <w:p w14:paraId="08C0C2D4" w14:textId="77777777" w:rsidR="001E19C5" w:rsidRPr="00D80A61" w:rsidRDefault="001E19C5" w:rsidP="00035153">
            <w:pPr>
              <w:spacing w:line="240" w:lineRule="exact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/>
                <w:color w:val="auto"/>
                <w:sz w:val="24"/>
                <w:szCs w:val="24"/>
                <w:lang w:val="ru-RU" w:eastAsia="ru-RU"/>
              </w:rPr>
              <w:t>«МИРЭА – Российский технологический университет»</w:t>
            </w:r>
          </w:p>
          <w:p w14:paraId="65FF04D9" w14:textId="77777777" w:rsidR="001E19C5" w:rsidRPr="00D80A61" w:rsidRDefault="001E19C5" w:rsidP="00035153">
            <w:pPr>
              <w:widowControl w:val="0"/>
              <w:shd w:val="clear" w:color="auto" w:fill="FFFFFF"/>
              <w:kinsoku w:val="0"/>
              <w:overflowPunct w:val="0"/>
              <w:autoSpaceDE w:val="0"/>
              <w:autoSpaceDN w:val="0"/>
              <w:snapToGrid w:val="0"/>
              <w:spacing w:line="240" w:lineRule="auto"/>
              <w:ind w:firstLine="0"/>
              <w:jc w:val="center"/>
              <w:textAlignment w:val="center"/>
              <w:rPr>
                <w:rFonts w:eastAsia="Times New Roman" w:cs="Times New Roman"/>
                <w:noProof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b/>
                <w:color w:val="auto"/>
                <w:sz w:val="32"/>
                <w:szCs w:val="32"/>
                <w:lang w:val="ru-RU" w:eastAsia="ru-RU"/>
              </w:rPr>
              <w:t>РТУ МИРЭА</w:t>
            </w:r>
            <w:r w:rsidRPr="00D80A61">
              <w:rPr>
                <w:rFonts w:eastAsia="Times New Roman" w:cs="Times New Roman"/>
                <w:noProof/>
                <w:color w:val="auto"/>
                <w:sz w:val="16"/>
                <w:szCs w:val="16"/>
                <w:lang w:val="ru-RU" w:eastAsia="ru-RU"/>
              </w:rPr>
              <w:t xml:space="preserve"> </w:t>
            </w:r>
          </w:p>
        </w:tc>
      </w:tr>
      <w:tr w:rsidR="001E19C5" w:rsidRPr="00D80A61" w14:paraId="1DF903BC" w14:textId="77777777" w:rsidTr="00035153">
        <w:trPr>
          <w:jc w:val="center"/>
        </w:trPr>
        <w:tc>
          <w:tcPr>
            <w:tcW w:w="9354" w:type="dxa"/>
            <w:tcBorders>
              <w:left w:val="nil"/>
              <w:bottom w:val="nil"/>
              <w:right w:val="nil"/>
            </w:tcBorders>
          </w:tcPr>
          <w:p w14:paraId="0F6D4F0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6F7D29BC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 информационных технологий</w:t>
            </w:r>
          </w:p>
          <w:p w14:paraId="2FB716F8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noProof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</w:t>
            </w:r>
          </w:p>
        </w:tc>
      </w:tr>
      <w:tr w:rsidR="001E19C5" w:rsidRPr="00977271" w14:paraId="10B18236" w14:textId="77777777" w:rsidTr="00035153">
        <w:trPr>
          <w:jc w:val="center"/>
        </w:trPr>
        <w:tc>
          <w:tcPr>
            <w:tcW w:w="9354" w:type="dxa"/>
            <w:tcBorders>
              <w:top w:val="nil"/>
              <w:left w:val="nil"/>
              <w:right w:val="nil"/>
            </w:tcBorders>
          </w:tcPr>
          <w:p w14:paraId="7510FC64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Кафедра инструментального и прикладного программного обеспечения</w:t>
            </w:r>
          </w:p>
          <w:p w14:paraId="27AF71E7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</w:tbl>
    <w:p w14:paraId="04DD1C8D" w14:textId="77777777" w:rsidR="001E19C5" w:rsidRPr="00D80A61" w:rsidRDefault="001E19C5" w:rsidP="001E19C5">
      <w:pPr>
        <w:spacing w:line="240" w:lineRule="auto"/>
        <w:ind w:left="5670" w:firstLine="0"/>
        <w:jc w:val="center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W w:w="9746" w:type="dxa"/>
        <w:jc w:val="right"/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1560"/>
        <w:gridCol w:w="567"/>
        <w:gridCol w:w="1500"/>
        <w:gridCol w:w="1500"/>
        <w:gridCol w:w="1501"/>
      </w:tblGrid>
      <w:tr w:rsidR="001E19C5" w:rsidRPr="00D80A61" w14:paraId="0F7971DE" w14:textId="77777777" w:rsidTr="00035153">
        <w:trPr>
          <w:trHeight w:val="527"/>
          <w:jc w:val="right"/>
        </w:trPr>
        <w:tc>
          <w:tcPr>
            <w:tcW w:w="4678" w:type="dxa"/>
            <w:gridSpan w:val="3"/>
            <w:vAlign w:val="center"/>
          </w:tcPr>
          <w:p w14:paraId="319CF2EA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СОГЛАСОВАНО</w:t>
            </w:r>
          </w:p>
        </w:tc>
        <w:tc>
          <w:tcPr>
            <w:tcW w:w="567" w:type="dxa"/>
            <w:vAlign w:val="center"/>
          </w:tcPr>
          <w:p w14:paraId="6D1FBC7E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58F2488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УТВЕРЖДАЮ</w:t>
            </w:r>
          </w:p>
        </w:tc>
      </w:tr>
      <w:tr w:rsidR="001E19C5" w:rsidRPr="00D80A61" w14:paraId="63169074" w14:textId="77777777" w:rsidTr="00035153">
        <w:trPr>
          <w:trHeight w:val="527"/>
          <w:jc w:val="right"/>
        </w:trPr>
        <w:tc>
          <w:tcPr>
            <w:tcW w:w="4678" w:type="dxa"/>
            <w:gridSpan w:val="3"/>
          </w:tcPr>
          <w:p w14:paraId="4111F9E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Заведующий</w:t>
            </w:r>
          </w:p>
          <w:p w14:paraId="69AC41B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кафедрой ____________________________</w:t>
            </w:r>
          </w:p>
          <w:p w14:paraId="10612767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подпись</w:t>
            </w:r>
          </w:p>
        </w:tc>
        <w:tc>
          <w:tcPr>
            <w:tcW w:w="567" w:type="dxa"/>
          </w:tcPr>
          <w:p w14:paraId="7A3156CF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1DC2C7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Директор</w:t>
            </w:r>
          </w:p>
          <w:p w14:paraId="06A2FFBE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института ___________________________</w:t>
            </w:r>
          </w:p>
          <w:p w14:paraId="3639D11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подпись</w:t>
            </w:r>
          </w:p>
        </w:tc>
      </w:tr>
      <w:tr w:rsidR="001E19C5" w:rsidRPr="00D80A61" w14:paraId="793CD4EA" w14:textId="77777777" w:rsidTr="00035153">
        <w:trPr>
          <w:trHeight w:val="527"/>
          <w:jc w:val="right"/>
        </w:trPr>
        <w:tc>
          <w:tcPr>
            <w:tcW w:w="4678" w:type="dxa"/>
            <w:gridSpan w:val="3"/>
          </w:tcPr>
          <w:p w14:paraId="73B0A81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  <w:p w14:paraId="5B2CDD5B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  <w:t>Болбаков Роман Геннадьевич</w:t>
            </w:r>
          </w:p>
          <w:p w14:paraId="6334E10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567" w:type="dxa"/>
          </w:tcPr>
          <w:p w14:paraId="7EA96B68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  <w:tc>
          <w:tcPr>
            <w:tcW w:w="4501" w:type="dxa"/>
            <w:gridSpan w:val="3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  <w:hideMark/>
          </w:tcPr>
          <w:p w14:paraId="448A78E1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16"/>
                <w:lang w:val="ru-RU" w:eastAsia="ru-RU"/>
              </w:rPr>
              <w:t>Зуев Андрей Сергеевич</w:t>
            </w:r>
          </w:p>
          <w:p w14:paraId="0F4C3292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</w:p>
        </w:tc>
      </w:tr>
      <w:tr w:rsidR="001E19C5" w:rsidRPr="00D80A61" w14:paraId="15771B26" w14:textId="77777777" w:rsidTr="00035153">
        <w:trPr>
          <w:trHeight w:val="381"/>
          <w:jc w:val="right"/>
        </w:trPr>
        <w:tc>
          <w:tcPr>
            <w:tcW w:w="1559" w:type="dxa"/>
            <w:vAlign w:val="bottom"/>
          </w:tcPr>
          <w:p w14:paraId="2DC118F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»</w:t>
            </w:r>
          </w:p>
        </w:tc>
        <w:tc>
          <w:tcPr>
            <w:tcW w:w="1559" w:type="dxa"/>
            <w:vAlign w:val="bottom"/>
          </w:tcPr>
          <w:p w14:paraId="63E743E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/>
              </w:rPr>
              <w:t>марта</w:t>
            </w:r>
          </w:p>
        </w:tc>
        <w:tc>
          <w:tcPr>
            <w:tcW w:w="1560" w:type="dxa"/>
            <w:vAlign w:val="bottom"/>
          </w:tcPr>
          <w:p w14:paraId="3A24A0AD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gramStart"/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 xml:space="preserve">  г.</w:t>
            </w:r>
            <w:proofErr w:type="gramEnd"/>
          </w:p>
        </w:tc>
        <w:tc>
          <w:tcPr>
            <w:tcW w:w="567" w:type="dxa"/>
          </w:tcPr>
          <w:p w14:paraId="2A34E9AF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00" w:type="dxa"/>
            <w:tcMar>
              <w:top w:w="0" w:type="dxa"/>
              <w:left w:w="28" w:type="dxa"/>
              <w:bottom w:w="0" w:type="dxa"/>
              <w:right w:w="28" w:type="dxa"/>
            </w:tcMar>
            <w:vAlign w:val="bottom"/>
          </w:tcPr>
          <w:p w14:paraId="4AF5BA70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«</w:t>
            </w:r>
            <w:r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»</w:t>
            </w:r>
          </w:p>
        </w:tc>
        <w:tc>
          <w:tcPr>
            <w:tcW w:w="1500" w:type="dxa"/>
            <w:vAlign w:val="bottom"/>
          </w:tcPr>
          <w:p w14:paraId="4FFE28B0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 w:val="22"/>
                <w:lang w:val="ru-RU" w:eastAsia="ru-RU"/>
              </w:rPr>
              <w:t>марта</w:t>
            </w:r>
          </w:p>
        </w:tc>
        <w:tc>
          <w:tcPr>
            <w:tcW w:w="1501" w:type="dxa"/>
            <w:vAlign w:val="bottom"/>
          </w:tcPr>
          <w:p w14:paraId="646BC525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gramStart"/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2"/>
                <w:szCs w:val="24"/>
                <w:lang w:val="ru-RU" w:eastAsia="ru-RU"/>
              </w:rPr>
              <w:t xml:space="preserve">  г.</w:t>
            </w:r>
            <w:proofErr w:type="gramEnd"/>
          </w:p>
        </w:tc>
      </w:tr>
    </w:tbl>
    <w:p w14:paraId="15593A34" w14:textId="77777777" w:rsidR="001E19C5" w:rsidRPr="00E406A2" w:rsidRDefault="001E19C5" w:rsidP="001E19C5">
      <w:pPr>
        <w:jc w:val="center"/>
        <w:rPr>
          <w:b/>
          <w:bCs/>
        </w:rPr>
      </w:pPr>
      <w:bookmarkStart w:id="0" w:name="_Toc407198641"/>
      <w:bookmarkStart w:id="1" w:name="_Toc455135404"/>
      <w:bookmarkStart w:id="2" w:name="_Toc455136093"/>
      <w:bookmarkStart w:id="3" w:name="_Toc455136349"/>
      <w:bookmarkStart w:id="4" w:name="_Toc455137364"/>
      <w:bookmarkStart w:id="5" w:name="_Toc455586837"/>
      <w:bookmarkStart w:id="6" w:name="_Toc456365080"/>
      <w:bookmarkStart w:id="7" w:name="_Toc456365360"/>
      <w:r w:rsidRPr="00E406A2">
        <w:rPr>
          <w:b/>
          <w:bCs/>
        </w:rPr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1B1A959D" w14:textId="77777777" w:rsidR="001E19C5" w:rsidRPr="00D80A61" w:rsidRDefault="001E19C5" w:rsidP="001E19C5">
      <w:pPr>
        <w:spacing w:line="240" w:lineRule="auto"/>
        <w:ind w:firstLine="0"/>
        <w:jc w:val="center"/>
        <w:rPr>
          <w:rFonts w:eastAsia="Times New Roman" w:cs="Times New Roman"/>
          <w:bCs/>
          <w:color w:val="auto"/>
          <w:szCs w:val="28"/>
          <w:lang w:val="ru-RU" w:eastAsia="ru-RU"/>
        </w:rPr>
      </w:pPr>
      <w:r w:rsidRPr="00D80A61">
        <w:rPr>
          <w:rFonts w:eastAsia="Times New Roman" w:cs="Times New Roman"/>
          <w:bCs/>
          <w:color w:val="auto"/>
          <w:szCs w:val="28"/>
          <w:lang w:val="ru-RU" w:eastAsia="ru-RU"/>
        </w:rPr>
        <w:t>на выполнение выпускной квалификационной работы бакалавра</w:t>
      </w:r>
    </w:p>
    <w:p w14:paraId="65EA6EC4" w14:textId="77777777" w:rsidR="001E19C5" w:rsidRPr="00D80A61" w:rsidRDefault="001E19C5" w:rsidP="001E19C5">
      <w:pPr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  <w:lang w:val="ru-RU" w:eastAsia="ru-RU"/>
        </w:rPr>
      </w:pPr>
    </w:p>
    <w:tbl>
      <w:tblPr>
        <w:tblW w:w="92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012"/>
        <w:gridCol w:w="1674"/>
        <w:gridCol w:w="5562"/>
      </w:tblGrid>
      <w:tr w:rsidR="001E19C5" w:rsidRPr="00D80A61" w14:paraId="4BD4E16B" w14:textId="77777777" w:rsidTr="00035153">
        <w:trPr>
          <w:trHeight w:val="455"/>
        </w:trPr>
        <w:tc>
          <w:tcPr>
            <w:tcW w:w="2012" w:type="dxa"/>
            <w:vAlign w:val="center"/>
          </w:tcPr>
          <w:p w14:paraId="6DA84106" w14:textId="77777777" w:rsidR="001E19C5" w:rsidRPr="00D80A61" w:rsidRDefault="001E19C5" w:rsidP="00035153">
            <w:pPr>
              <w:spacing w:line="240" w:lineRule="auto"/>
              <w:ind w:right="-156"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Обучающийся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6AD36BA1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Московка Артём Александрович</w:t>
            </w:r>
          </w:p>
        </w:tc>
      </w:tr>
      <w:tr w:rsidR="001E19C5" w:rsidRPr="00D80A61" w14:paraId="7DD35A07" w14:textId="77777777" w:rsidTr="00035153">
        <w:trPr>
          <w:trHeight w:hRule="exact" w:val="227"/>
        </w:trPr>
        <w:tc>
          <w:tcPr>
            <w:tcW w:w="2012" w:type="dxa"/>
            <w:vAlign w:val="center"/>
          </w:tcPr>
          <w:p w14:paraId="40D8AF4C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7236" w:type="dxa"/>
            <w:gridSpan w:val="2"/>
            <w:tcBorders>
              <w:top w:val="single" w:sz="4" w:space="0" w:color="auto"/>
            </w:tcBorders>
          </w:tcPr>
          <w:p w14:paraId="53C9BFE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Фамилия Имя Отчество</w:t>
            </w:r>
          </w:p>
        </w:tc>
      </w:tr>
      <w:tr w:rsidR="001E19C5" w:rsidRPr="00D80A61" w14:paraId="11FBD50A" w14:textId="77777777" w:rsidTr="00035153">
        <w:trPr>
          <w:trHeight w:val="259"/>
        </w:trPr>
        <w:tc>
          <w:tcPr>
            <w:tcW w:w="2012" w:type="dxa"/>
            <w:vAlign w:val="center"/>
          </w:tcPr>
          <w:p w14:paraId="3031B45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Шифр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7DDFE90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19И</w:t>
            </w:r>
            <w:r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1606</w:t>
            </w:r>
          </w:p>
        </w:tc>
      </w:tr>
      <w:tr w:rsidR="001E19C5" w:rsidRPr="00D80A61" w14:paraId="4B3923D6" w14:textId="77777777" w:rsidTr="00035153">
        <w:trPr>
          <w:trHeight w:val="614"/>
        </w:trPr>
        <w:tc>
          <w:tcPr>
            <w:tcW w:w="2012" w:type="dxa"/>
            <w:vAlign w:val="center"/>
          </w:tcPr>
          <w:p w14:paraId="0528A14D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Направление подготовки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C0B116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09.03.04</w:t>
            </w:r>
          </w:p>
        </w:tc>
        <w:tc>
          <w:tcPr>
            <w:tcW w:w="556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564F9E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Программная инженерия</w:t>
            </w:r>
          </w:p>
        </w:tc>
      </w:tr>
      <w:tr w:rsidR="001E19C5" w:rsidRPr="00D80A61" w14:paraId="6544086B" w14:textId="77777777" w:rsidTr="00035153">
        <w:trPr>
          <w:trHeight w:hRule="exact" w:val="227"/>
        </w:trPr>
        <w:tc>
          <w:tcPr>
            <w:tcW w:w="2012" w:type="dxa"/>
          </w:tcPr>
          <w:p w14:paraId="6A20A580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674" w:type="dxa"/>
            <w:tcBorders>
              <w:top w:val="single" w:sz="4" w:space="0" w:color="auto"/>
            </w:tcBorders>
          </w:tcPr>
          <w:p w14:paraId="017A1AC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индекс направления</w:t>
            </w:r>
          </w:p>
        </w:tc>
        <w:tc>
          <w:tcPr>
            <w:tcW w:w="5562" w:type="dxa"/>
          </w:tcPr>
          <w:p w14:paraId="44615699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>наименование направления</w:t>
            </w:r>
          </w:p>
        </w:tc>
      </w:tr>
      <w:tr w:rsidR="001E19C5" w:rsidRPr="00D80A61" w14:paraId="68C3883D" w14:textId="77777777" w:rsidTr="00035153">
        <w:trPr>
          <w:trHeight w:val="80"/>
        </w:trPr>
        <w:tc>
          <w:tcPr>
            <w:tcW w:w="2012" w:type="dxa"/>
            <w:vAlign w:val="bottom"/>
          </w:tcPr>
          <w:p w14:paraId="7E03D83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Группа</w:t>
            </w:r>
          </w:p>
        </w:tc>
        <w:tc>
          <w:tcPr>
            <w:tcW w:w="7236" w:type="dxa"/>
            <w:gridSpan w:val="2"/>
            <w:tcBorders>
              <w:bottom w:val="single" w:sz="4" w:space="0" w:color="auto"/>
            </w:tcBorders>
            <w:vAlign w:val="bottom"/>
          </w:tcPr>
          <w:p w14:paraId="7489E28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8"/>
                <w:lang w:eastAsia="ru-RU"/>
              </w:rPr>
            </w:pPr>
            <w:r w:rsidRPr="00D80A61">
              <w:rPr>
                <w:rFonts w:eastAsia="Times New Roman" w:cs="Times New Roman"/>
                <w:color w:val="auto"/>
                <w:szCs w:val="28"/>
                <w:lang w:val="ru-RU" w:eastAsia="ru-RU"/>
              </w:rPr>
              <w:t>ИКБО-20-19</w:t>
            </w:r>
          </w:p>
        </w:tc>
      </w:tr>
    </w:tbl>
    <w:p w14:paraId="28F93394" w14:textId="0B366F6B" w:rsidR="00D9130B" w:rsidRDefault="00D9130B" w:rsidP="001E19C5">
      <w:pPr>
        <w:spacing w:line="240" w:lineRule="auto"/>
        <w:ind w:firstLine="0"/>
        <w:rPr>
          <w:b/>
          <w:bCs/>
          <w:sz w:val="24"/>
          <w:szCs w:val="20"/>
          <w:u w:val="single"/>
          <w:lang w:val="ru-RU"/>
        </w:rPr>
      </w:pPr>
    </w:p>
    <w:p w14:paraId="131F84FD" w14:textId="2AC462D3" w:rsidR="00D9130B" w:rsidRPr="00D9130B" w:rsidRDefault="00D9130B" w:rsidP="00D9130B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D9130B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1. Тема выпускной квалификационной работы</w:t>
      </w:r>
      <w:r w:rsidRPr="00D9130B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: </w:t>
      </w:r>
      <w:r w:rsidR="00493497">
        <w:rPr>
          <w:rFonts w:eastAsia="Times New Roman" w:cs="Times New Roman"/>
          <w:color w:val="auto"/>
          <w:sz w:val="24"/>
          <w:szCs w:val="24"/>
          <w:lang w:val="ru-RU" w:eastAsia="ru-RU"/>
        </w:rPr>
        <w:t>Стартап «Обучающее ПО по работе со</w:t>
      </w:r>
      <w:r w:rsidRPr="00D9130B"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3B3D8B05" w14:textId="6149A33E" w:rsidR="00D9130B" w:rsidRPr="00D9130B" w:rsidRDefault="00493497" w:rsidP="00D9130B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>
        <w:rPr>
          <w:rFonts w:eastAsia="Times New Roman" w:cs="Times New Roman"/>
          <w:color w:val="auto"/>
          <w:sz w:val="24"/>
          <w:szCs w:val="24"/>
          <w:lang w:val="ru-RU" w:eastAsia="ru-RU"/>
        </w:rPr>
        <w:t xml:space="preserve">Стерильным помещением: Симуляция химической лаборатории с использованием </w:t>
      </w:r>
    </w:p>
    <w:p w14:paraId="6521D650" w14:textId="0EB63E35" w:rsidR="00493497" w:rsidRPr="00493497" w:rsidRDefault="00493497" w:rsidP="00493497">
      <w:pPr>
        <w:pBdr>
          <w:bottom w:val="single" w:sz="4" w:space="1" w:color="000000"/>
          <w:between w:val="single" w:sz="4" w:space="1" w:color="000000"/>
        </w:pBdr>
        <w:spacing w:line="240" w:lineRule="auto"/>
        <w:ind w:firstLine="0"/>
        <w:rPr>
          <w:rFonts w:eastAsia="Times New Roman" w:cs="Times New Roman"/>
          <w:bCs/>
          <w:color w:val="auto"/>
          <w:sz w:val="24"/>
          <w:szCs w:val="24"/>
          <w:lang w:val="ru-RU" w:eastAsia="ru-RU"/>
        </w:rPr>
      </w:pPr>
      <w:r w:rsidRPr="00493497">
        <w:rPr>
          <w:rFonts w:eastAsia="Times New Roman" w:cs="Times New Roman"/>
          <w:bCs/>
          <w:color w:val="auto"/>
          <w:sz w:val="24"/>
          <w:szCs w:val="24"/>
          <w:lang w:val="ru-RU" w:eastAsia="ru-RU"/>
        </w:rPr>
        <w:t>фотореалистичных трехмерных клонов»</w:t>
      </w:r>
    </w:p>
    <w:p w14:paraId="4F63295B" w14:textId="77777777" w:rsidR="001E19C5" w:rsidRPr="003B4F86" w:rsidRDefault="001E19C5" w:rsidP="001E19C5">
      <w:pPr>
        <w:spacing w:line="240" w:lineRule="auto"/>
        <w:ind w:firstLine="0"/>
        <w:rPr>
          <w:b/>
          <w:bCs/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2. Цель и задачи выпускной квалификационной работы</w:t>
      </w:r>
    </w:p>
    <w:p w14:paraId="2A365CF4" w14:textId="77777777" w:rsidR="001E19C5" w:rsidRPr="003B4F86" w:rsidRDefault="001E19C5" w:rsidP="001E19C5">
      <w:pPr>
        <w:spacing w:line="240" w:lineRule="auto"/>
        <w:ind w:firstLine="0"/>
        <w:rPr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Цель работы:</w:t>
      </w:r>
      <w:r w:rsidRPr="003B4F86">
        <w:rPr>
          <w:sz w:val="24"/>
          <w:szCs w:val="20"/>
          <w:lang w:val="ru-RU"/>
        </w:rPr>
        <w:t xml:space="preserve"> спроектировать и разработать симуляцию химической лаборатории, а также смоделировать виртуальное пространство лаборатории с используемым оборудованием.</w:t>
      </w:r>
    </w:p>
    <w:p w14:paraId="0298CEC4" w14:textId="77777777" w:rsidR="001E19C5" w:rsidRPr="003B4F86" w:rsidRDefault="001E19C5" w:rsidP="001E19C5">
      <w:pPr>
        <w:spacing w:line="240" w:lineRule="auto"/>
        <w:ind w:firstLine="0"/>
        <w:rPr>
          <w:sz w:val="24"/>
          <w:szCs w:val="20"/>
          <w:lang w:val="ru-RU"/>
        </w:rPr>
      </w:pPr>
      <w:r w:rsidRPr="003B4F86">
        <w:rPr>
          <w:b/>
          <w:bCs/>
          <w:sz w:val="24"/>
          <w:szCs w:val="20"/>
          <w:lang w:val="ru-RU"/>
        </w:rPr>
        <w:t>Задачи работы:</w:t>
      </w:r>
      <w:r w:rsidRPr="003B4F86">
        <w:rPr>
          <w:sz w:val="24"/>
          <w:szCs w:val="20"/>
          <w:lang w:val="ru-RU"/>
        </w:rPr>
        <w:t xml:space="preserve"> провести анализ предметной области, в том числе конкурентных решений; определить информационные процессы предметной области и формализовать их; формализовать задачи на проектирование и разработку цифровой симуляции химической лаборатории; спроектировать алгоритмы, включающие механизмы и процессы в работе в </w:t>
      </w:r>
      <w:r w:rsidRPr="003B4F86">
        <w:rPr>
          <w:sz w:val="24"/>
          <w:szCs w:val="20"/>
          <w:lang w:val="ru-RU"/>
        </w:rPr>
        <w:lastRenderedPageBreak/>
        <w:t>химической лаборатории; определить и обосновать информационные, технические, программные средства для разработки модели; произвести тестирование модели; рассчитать экономическую эффективность и стоимость проведения работ; оформить пояснительную записку согласно ГОСТ 7.32-2017.</w:t>
      </w:r>
    </w:p>
    <w:p w14:paraId="3B40EBAD" w14:textId="77777777" w:rsidR="001E19C5" w:rsidRPr="00D80A61" w:rsidRDefault="001E19C5" w:rsidP="001E19C5">
      <w:pPr>
        <w:spacing w:after="120" w:line="240" w:lineRule="auto"/>
        <w:ind w:firstLine="0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3. Этапы выпускной квалификационной работы</w:t>
      </w: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812"/>
        <w:gridCol w:w="1843"/>
        <w:gridCol w:w="1525"/>
      </w:tblGrid>
      <w:tr w:rsidR="001E19C5" w:rsidRPr="00D80A61" w14:paraId="6E2FE5FE" w14:textId="77777777" w:rsidTr="00035153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9E27B6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bookmarkStart w:id="8" w:name="_Hlk135411030"/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№</w:t>
            </w:r>
          </w:p>
          <w:p w14:paraId="02665620" w14:textId="77777777" w:rsidR="001E19C5" w:rsidRPr="00D80A61" w:rsidRDefault="001E19C5" w:rsidP="00035153">
            <w:pPr>
              <w:spacing w:line="240" w:lineRule="auto"/>
              <w:ind w:left="-142" w:right="-108"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этапа</w:t>
            </w:r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02B768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Содержание этапа выпускной квалификационной работы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2E9F3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Результат выполнения этапа ВКР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15DF99" w14:textId="77777777" w:rsidR="001E19C5" w:rsidRPr="00D80A61" w:rsidRDefault="001E19C5" w:rsidP="00035153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Срок выполнения</w:t>
            </w:r>
          </w:p>
        </w:tc>
      </w:tr>
      <w:tr w:rsidR="001E19C5" w:rsidRPr="00D80A61" w14:paraId="0FA9CE8E" w14:textId="77777777" w:rsidTr="00035153">
        <w:trPr>
          <w:trHeight w:val="732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3E973364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</w:t>
            </w:r>
          </w:p>
          <w:p w14:paraId="499B4F61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1.1</w:t>
            </w:r>
          </w:p>
          <w:p w14:paraId="66412416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6C1256C0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1.2</w:t>
            </w:r>
          </w:p>
          <w:p w14:paraId="1697002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39ECDFE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4F56B307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</w:t>
            </w:r>
          </w:p>
          <w:p w14:paraId="4C1EF506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1.3.1</w:t>
            </w:r>
          </w:p>
          <w:p w14:paraId="5AAACD1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1.3.2</w:t>
            </w:r>
          </w:p>
          <w:p w14:paraId="658A79AA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0C6A633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1.4</w:t>
            </w:r>
          </w:p>
          <w:p w14:paraId="686C5957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  <w:p w14:paraId="1FAC5931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31E6669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Исследовательский раздел</w:t>
            </w:r>
          </w:p>
          <w:p w14:paraId="6EF9CA9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Анализ существующих областей применения цифровых симуляций</w:t>
            </w:r>
          </w:p>
          <w:p w14:paraId="7FDE4E6F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Анализ конкурентных технических решений цифровых симуляций, используемых в пространстве IT технологий</w:t>
            </w:r>
          </w:p>
          <w:p w14:paraId="0E73E61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приложения</w:t>
            </w:r>
          </w:p>
          <w:p w14:paraId="0F4F049B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трехмерных моделей</w:t>
            </w:r>
          </w:p>
          <w:p w14:paraId="657078A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Выбор средств разработки алгоритмов лаборатории и оборудования в ней</w:t>
            </w:r>
          </w:p>
          <w:p w14:paraId="26D0E640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Постановка задачи к разработке и исследованию цифровой симуляции</w:t>
            </w:r>
          </w:p>
          <w:p w14:paraId="371DE15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1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05ABA5F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highlight w:val="green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3AC9A5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22.03.2023</w:t>
            </w:r>
          </w:p>
        </w:tc>
      </w:tr>
      <w:tr w:rsidR="001E19C5" w:rsidRPr="00D80A61" w14:paraId="4FA6FCD5" w14:textId="77777777" w:rsidTr="00035153">
        <w:trPr>
          <w:trHeight w:val="1769"/>
        </w:trPr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</w:tcPr>
          <w:p w14:paraId="0065D3FD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</w:t>
            </w:r>
          </w:p>
          <w:p w14:paraId="5D823F70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2.1</w:t>
            </w:r>
          </w:p>
          <w:p w14:paraId="68C8A42C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</w:p>
          <w:p w14:paraId="744F1734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2.2</w:t>
            </w:r>
          </w:p>
          <w:p w14:paraId="193A235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2.3</w:t>
            </w:r>
          </w:p>
          <w:p w14:paraId="6669DD5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2.4</w:t>
            </w:r>
          </w:p>
          <w:p w14:paraId="065C9F8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2.5</w:t>
            </w:r>
          </w:p>
        </w:tc>
        <w:tc>
          <w:tcPr>
            <w:tcW w:w="5812" w:type="dxa"/>
            <w:tcBorders>
              <w:top w:val="single" w:sz="4" w:space="0" w:color="auto"/>
            </w:tcBorders>
            <w:shd w:val="clear" w:color="auto" w:fill="auto"/>
          </w:tcPr>
          <w:p w14:paraId="2A5FF65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Проектный раздел</w:t>
            </w:r>
          </w:p>
          <w:p w14:paraId="3E7A900B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Описание жизненного цикла разработки цифровых двойников</w:t>
            </w:r>
          </w:p>
          <w:p w14:paraId="7EF4DC6B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архитектуры системы</w:t>
            </w:r>
          </w:p>
          <w:p w14:paraId="12B900B1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моделей цифровых двойников</w:t>
            </w:r>
          </w:p>
          <w:p w14:paraId="5E5C37AD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алгоритмов моделей цифровых двойников</w:t>
            </w:r>
          </w:p>
          <w:p w14:paraId="12D0DC97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2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AB402E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1CA0ECF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22.03.2023</w:t>
            </w:r>
          </w:p>
        </w:tc>
      </w:tr>
      <w:tr w:rsidR="001E19C5" w:rsidRPr="00D80A61" w14:paraId="3261AD3D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3E44DB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</w:t>
            </w:r>
          </w:p>
          <w:p w14:paraId="73E4585A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3.1</w:t>
            </w:r>
          </w:p>
          <w:p w14:paraId="1A1E69E3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3.2</w:t>
            </w:r>
          </w:p>
          <w:p w14:paraId="4E5AFC00" w14:textId="63206076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3.3</w:t>
            </w:r>
          </w:p>
          <w:p w14:paraId="13827294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3.4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7264CC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Технологический раздел</w:t>
            </w:r>
          </w:p>
          <w:p w14:paraId="55918F18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интерфейса при работе с симуляцией</w:t>
            </w:r>
          </w:p>
          <w:p w14:paraId="4C2B734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Разработка бизнес-логики приложения</w:t>
            </w:r>
          </w:p>
          <w:p w14:paraId="5142BA15" w14:textId="77777777" w:rsidR="00977271" w:rsidRDefault="001E19C5" w:rsidP="0097727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Тестирование приложения</w:t>
            </w:r>
          </w:p>
          <w:p w14:paraId="11BA3F38" w14:textId="5955F271" w:rsidR="001E19C5" w:rsidRPr="00D80A61" w:rsidRDefault="001E19C5" w:rsidP="0097727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Выводы к разделу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813D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BE30C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19.04.2023</w:t>
            </w:r>
          </w:p>
        </w:tc>
      </w:tr>
      <w:tr w:rsidR="001E19C5" w:rsidRPr="00D80A61" w14:paraId="1AFA21AC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FD56C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</w:t>
            </w:r>
          </w:p>
          <w:p w14:paraId="73EB8F63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4.1</w:t>
            </w:r>
          </w:p>
          <w:p w14:paraId="2EE8AC2C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4.2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1DA58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Экономический раздел</w:t>
            </w:r>
          </w:p>
          <w:p w14:paraId="40C22AF3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Организация и планирование работ по теме</w:t>
            </w:r>
          </w:p>
          <w:p w14:paraId="73F682F7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Расчет стоимости проведения работ по теме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4400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3CA10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17.05.2023</w:t>
            </w:r>
          </w:p>
        </w:tc>
      </w:tr>
      <w:tr w:rsidR="001E19C5" w:rsidRPr="00D80A61" w14:paraId="2DB06886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A89D9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5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EC73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Введение, заключение, список источников, приложения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9CE79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92B182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17.05.2023</w:t>
            </w:r>
          </w:p>
        </w:tc>
      </w:tr>
      <w:tr w:rsidR="001E19C5" w:rsidRPr="00D80A61" w14:paraId="26ABC299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A69B2B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6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BAD32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Презентационный материал, аннотация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0123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ED75A2F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25.05.2023</w:t>
            </w:r>
          </w:p>
        </w:tc>
      </w:tr>
      <w:tr w:rsidR="001E19C5" w:rsidRPr="00D80A61" w14:paraId="183A90D5" w14:textId="77777777" w:rsidTr="00035153"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5356F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7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EFB29A" w14:textId="77777777" w:rsidR="001E19C5" w:rsidRPr="00D80A61" w:rsidRDefault="001E19C5" w:rsidP="00035153">
            <w:pPr>
              <w:spacing w:line="252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</w:pPr>
            <w:proofErr w:type="spellStart"/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/>
              </w:rPr>
              <w:t>Нормоконтроль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3782A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D45C245" w14:textId="77777777" w:rsidR="001E19C5" w:rsidRPr="00D80A61" w:rsidRDefault="001E19C5" w:rsidP="00035153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26.05.2023</w:t>
            </w:r>
          </w:p>
        </w:tc>
      </w:tr>
    </w:tbl>
    <w:bookmarkEnd w:id="8"/>
    <w:p w14:paraId="19D304F6" w14:textId="77777777" w:rsidR="001E19C5" w:rsidRPr="00D80A61" w:rsidRDefault="001E19C5" w:rsidP="001E19C5">
      <w:pPr>
        <w:spacing w:before="120" w:line="240" w:lineRule="auto"/>
        <w:ind w:firstLine="0"/>
        <w:rPr>
          <w:rFonts w:eastAsia="Times New Roman" w:cs="Times New Roman"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 xml:space="preserve">4. Перечень разрабатываемых документов и графических материалов: </w:t>
      </w:r>
      <w:r w:rsidRPr="00D80A61">
        <w:rPr>
          <w:rFonts w:eastAsia="Times New Roman" w:cs="Times New Roman"/>
          <w:color w:val="auto"/>
          <w:sz w:val="24"/>
          <w:szCs w:val="24"/>
          <w:lang w:val="ru-RU" w:eastAsia="ru-RU"/>
        </w:rPr>
        <w:t>печатная и электронная версии выпускной квалификационной работы бакалавра, презентационный материал с основными результатами выпускной квалификационной работы бакалавра.</w:t>
      </w:r>
    </w:p>
    <w:p w14:paraId="4F721314" w14:textId="77777777" w:rsidR="001E19C5" w:rsidRDefault="001E19C5" w:rsidP="001E19C5">
      <w:pPr>
        <w:spacing w:before="120" w:after="120" w:line="240" w:lineRule="auto"/>
        <w:ind w:firstLine="0"/>
        <w:rPr>
          <w:rFonts w:eastAsia="Times New Roman" w:cs="Times New Roman"/>
          <w:b/>
          <w:color w:val="auto"/>
          <w:sz w:val="24"/>
          <w:szCs w:val="24"/>
          <w:lang w:val="ru-RU" w:eastAsia="ru-RU"/>
        </w:rPr>
      </w:pPr>
      <w:r w:rsidRPr="00D80A61">
        <w:rPr>
          <w:rFonts w:eastAsia="Times New Roman" w:cs="Times New Roman"/>
          <w:b/>
          <w:color w:val="auto"/>
          <w:sz w:val="24"/>
          <w:szCs w:val="24"/>
          <w:lang w:val="ru-RU" w:eastAsia="ru-RU"/>
        </w:rPr>
        <w:t>5. Руководитель и консультант выпускной квалификационной работы</w:t>
      </w:r>
    </w:p>
    <w:p w14:paraId="6652CB91" w14:textId="77777777" w:rsidR="001E19C5" w:rsidRPr="00D80A61" w:rsidRDefault="001E19C5" w:rsidP="001E19C5">
      <w:pPr>
        <w:jc w:val="center"/>
        <w:rPr>
          <w:rFonts w:eastAsia="Times New Roman" w:cs="Times New Roman"/>
          <w:sz w:val="24"/>
          <w:szCs w:val="24"/>
          <w:lang w:val="ru-RU" w:eastAsia="ru-RU"/>
        </w:rPr>
      </w:pPr>
    </w:p>
    <w:tbl>
      <w:tblPr>
        <w:tblW w:w="988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7"/>
        <w:gridCol w:w="2620"/>
        <w:gridCol w:w="3261"/>
        <w:gridCol w:w="1666"/>
        <w:gridCol w:w="35"/>
      </w:tblGrid>
      <w:tr w:rsidR="001E19C5" w:rsidRPr="00D80A61" w14:paraId="0F839EB0" w14:textId="77777777" w:rsidTr="00035153">
        <w:tc>
          <w:tcPr>
            <w:tcW w:w="2307" w:type="dxa"/>
            <w:shd w:val="clear" w:color="auto" w:fill="auto"/>
            <w:vAlign w:val="center"/>
          </w:tcPr>
          <w:p w14:paraId="115869B2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lastRenderedPageBreak/>
              <w:t>Функциональные обязанности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07DB9A59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Должность в Университете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0EBD0327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Фамилия, имя, отчество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042EB933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Подпись</w:t>
            </w:r>
          </w:p>
        </w:tc>
      </w:tr>
      <w:tr w:rsidR="001E19C5" w:rsidRPr="00D80A61" w14:paraId="2BA5E8DA" w14:textId="77777777" w:rsidTr="00035153">
        <w:trPr>
          <w:trHeight w:val="859"/>
        </w:trPr>
        <w:tc>
          <w:tcPr>
            <w:tcW w:w="2307" w:type="dxa"/>
            <w:shd w:val="clear" w:color="auto" w:fill="auto"/>
            <w:vAlign w:val="center"/>
          </w:tcPr>
          <w:p w14:paraId="476B9284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Руководитель ВКР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04E09DDC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к.т.н. доцент</w:t>
            </w:r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, доцент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3814B479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Плотников Сергей Борисович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D5C5E9A" w14:textId="77777777" w:rsidR="001E19C5" w:rsidRPr="00D80A61" w:rsidRDefault="001E19C5" w:rsidP="00035153">
            <w:pPr>
              <w:keepNext/>
              <w:spacing w:line="240" w:lineRule="auto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1E19C5" w:rsidRPr="00D80A61" w14:paraId="2B5E20B3" w14:textId="77777777" w:rsidTr="00035153">
        <w:trPr>
          <w:trHeight w:val="447"/>
        </w:trPr>
        <w:tc>
          <w:tcPr>
            <w:tcW w:w="230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6E2C1CC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Консультант по экономическому разделу</w:t>
            </w:r>
          </w:p>
        </w:tc>
        <w:tc>
          <w:tcPr>
            <w:tcW w:w="2620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4317758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старший преподаватель</w:t>
            </w:r>
          </w:p>
        </w:tc>
        <w:tc>
          <w:tcPr>
            <w:tcW w:w="326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8BC2257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Белоусова Ирина Викторовна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747E465C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</w:p>
        </w:tc>
      </w:tr>
      <w:tr w:rsidR="001E19C5" w:rsidRPr="00D80A61" w14:paraId="1F93D221" w14:textId="77777777" w:rsidTr="0003515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55192E72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</w:p>
          <w:p w14:paraId="4217A6D4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Задание выдал</w:t>
            </w:r>
          </w:p>
        </w:tc>
        <w:tc>
          <w:tcPr>
            <w:tcW w:w="4927" w:type="dxa"/>
            <w:gridSpan w:val="2"/>
          </w:tcPr>
          <w:p w14:paraId="2067DD92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</w:p>
          <w:p w14:paraId="4BABF99D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Задание принял к исполнению</w:t>
            </w:r>
          </w:p>
        </w:tc>
      </w:tr>
      <w:tr w:rsidR="001E19C5" w:rsidRPr="00D80A61" w14:paraId="15DFBED7" w14:textId="77777777" w:rsidTr="0003515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04F10A84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 xml:space="preserve">Руководитель </w:t>
            </w:r>
            <w:proofErr w:type="gramStart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ВКР:_</w:t>
            </w:r>
            <w:proofErr w:type="gramEnd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____________________</w:t>
            </w:r>
          </w:p>
        </w:tc>
        <w:tc>
          <w:tcPr>
            <w:tcW w:w="4927" w:type="dxa"/>
            <w:gridSpan w:val="2"/>
          </w:tcPr>
          <w:p w14:paraId="2E2D2B38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proofErr w:type="gramStart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Обучающийся:_</w:t>
            </w:r>
            <w:proofErr w:type="gramEnd"/>
            <w:r w:rsidRPr="00D80A61">
              <w:rPr>
                <w:rFonts w:eastAsia="Times New Roman" w:cs="Times New Roman"/>
                <w:bCs/>
                <w:color w:val="auto"/>
                <w:sz w:val="24"/>
                <w:szCs w:val="24"/>
                <w:lang w:val="ru-RU" w:eastAsia="ru-RU"/>
              </w:rPr>
              <w:t>_________________________</w:t>
            </w:r>
          </w:p>
        </w:tc>
      </w:tr>
      <w:tr w:rsidR="001E19C5" w:rsidRPr="00D80A61" w14:paraId="725B6365" w14:textId="77777777" w:rsidTr="0003515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43A8FA20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                                      подпис</w:t>
            </w:r>
            <w:r w:rsidRPr="00D80A61"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  <w:t>ь</w:t>
            </w:r>
          </w:p>
        </w:tc>
        <w:tc>
          <w:tcPr>
            <w:tcW w:w="4927" w:type="dxa"/>
            <w:gridSpan w:val="2"/>
          </w:tcPr>
          <w:p w14:paraId="4490640F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8"/>
                <w:lang w:val="ru-RU" w:eastAsia="ru-RU"/>
              </w:rPr>
            </w:pPr>
            <w:r w:rsidRPr="00D80A61">
              <w:rPr>
                <w:rFonts w:eastAsia="Times New Roman" w:cs="Times New Roman"/>
                <w:i/>
                <w:color w:val="auto"/>
                <w:sz w:val="16"/>
                <w:szCs w:val="16"/>
                <w:lang w:val="ru-RU" w:eastAsia="ru-RU"/>
              </w:rPr>
              <w:t xml:space="preserve">                            подпис</w:t>
            </w:r>
            <w:r w:rsidRPr="00D80A61">
              <w:rPr>
                <w:rFonts w:eastAsia="Times New Roman" w:cs="Times New Roman"/>
                <w:color w:val="auto"/>
                <w:sz w:val="16"/>
                <w:szCs w:val="16"/>
                <w:lang w:val="ru-RU" w:eastAsia="ru-RU"/>
              </w:rPr>
              <w:t>ь</w:t>
            </w:r>
          </w:p>
        </w:tc>
      </w:tr>
      <w:tr w:rsidR="001E19C5" w:rsidRPr="00D80A61" w14:paraId="58029305" w14:textId="77777777" w:rsidTr="00035153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35" w:type="dxa"/>
        </w:trPr>
        <w:tc>
          <w:tcPr>
            <w:tcW w:w="4927" w:type="dxa"/>
            <w:gridSpan w:val="2"/>
          </w:tcPr>
          <w:p w14:paraId="370112A0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«</w:t>
            </w:r>
            <w:proofErr w:type="gram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07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»  </w:t>
            </w: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val="ru-RU" w:eastAsia="ru-RU"/>
              </w:rPr>
              <w:t>марта</w:t>
            </w:r>
            <w:proofErr w:type="gramEnd"/>
            <w:r w:rsidRPr="00D80A61">
              <w:rPr>
                <w:rFonts w:eastAsia="Times New Roman" w:cs="Times New Roman"/>
                <w:i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  г.</w:t>
            </w:r>
          </w:p>
        </w:tc>
        <w:tc>
          <w:tcPr>
            <w:tcW w:w="4927" w:type="dxa"/>
            <w:gridSpan w:val="2"/>
          </w:tcPr>
          <w:p w14:paraId="3F34648F" w14:textId="77777777" w:rsidR="001E19C5" w:rsidRPr="00D80A61" w:rsidRDefault="001E19C5" w:rsidP="00035153">
            <w:pPr>
              <w:keepNext/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</w:pP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«</w:t>
            </w:r>
            <w:proofErr w:type="gramStart"/>
            <w:r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0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7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»  </w:t>
            </w:r>
            <w:r>
              <w:rPr>
                <w:rFonts w:eastAsia="Times New Roman" w:cs="Times New Roman"/>
                <w:iCs/>
                <w:color w:val="000000"/>
                <w:sz w:val="24"/>
                <w:szCs w:val="24"/>
                <w:lang w:val="ru-RU" w:eastAsia="ru-RU"/>
              </w:rPr>
              <w:t>марта</w:t>
            </w:r>
            <w:proofErr w:type="gramEnd"/>
            <w:r w:rsidRPr="00D80A61">
              <w:rPr>
                <w:rFonts w:eastAsia="Times New Roman" w:cs="Times New Roman"/>
                <w:i/>
                <w:color w:val="000000"/>
                <w:sz w:val="24"/>
                <w:szCs w:val="24"/>
                <w:lang w:val="ru-RU" w:eastAsia="ru-RU"/>
              </w:rPr>
              <w:t xml:space="preserve">  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>202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3</w:t>
            </w:r>
            <w:r w:rsidRPr="00D80A61">
              <w:rPr>
                <w:rFonts w:eastAsia="Times New Roman" w:cs="Times New Roman"/>
                <w:color w:val="auto"/>
                <w:sz w:val="24"/>
                <w:szCs w:val="24"/>
                <w:lang w:val="ru-RU" w:eastAsia="ru-RU"/>
              </w:rPr>
              <w:t xml:space="preserve">  г.</w:t>
            </w:r>
          </w:p>
        </w:tc>
      </w:tr>
    </w:tbl>
    <w:p w14:paraId="0BEF6161" w14:textId="59A65284" w:rsidR="007A75F7" w:rsidRPr="001E19C5" w:rsidRDefault="007A75F7" w:rsidP="001E19C5"/>
    <w:sectPr w:rsidR="007A75F7" w:rsidRPr="001E19C5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79334" w14:textId="77777777" w:rsidR="00DF7551" w:rsidRDefault="00DF7551">
      <w:pPr>
        <w:spacing w:line="240" w:lineRule="auto"/>
      </w:pPr>
      <w:r>
        <w:separator/>
      </w:r>
    </w:p>
  </w:endnote>
  <w:endnote w:type="continuationSeparator" w:id="0">
    <w:p w14:paraId="444E3004" w14:textId="77777777" w:rsidR="00DF7551" w:rsidRDefault="00DF75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CCDBC" w14:textId="77777777" w:rsidR="00445061" w:rsidRDefault="00DF7551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7910" w14:textId="77777777" w:rsidR="00DF7551" w:rsidRDefault="00DF7551">
      <w:pPr>
        <w:spacing w:line="240" w:lineRule="auto"/>
      </w:pPr>
      <w:r>
        <w:separator/>
      </w:r>
    </w:p>
  </w:footnote>
  <w:footnote w:type="continuationSeparator" w:id="0">
    <w:p w14:paraId="79D5760F" w14:textId="77777777" w:rsidR="00DF7551" w:rsidRDefault="00DF75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B2F8D"/>
    <w:multiLevelType w:val="hybridMultilevel"/>
    <w:tmpl w:val="87CADBAE"/>
    <w:lvl w:ilvl="0" w:tplc="5878468A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08E7113"/>
    <w:multiLevelType w:val="multilevel"/>
    <w:tmpl w:val="59E2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03"/>
    <w:rsid w:val="001E19C5"/>
    <w:rsid w:val="001E5310"/>
    <w:rsid w:val="002477F4"/>
    <w:rsid w:val="003D183C"/>
    <w:rsid w:val="00443806"/>
    <w:rsid w:val="00493497"/>
    <w:rsid w:val="00645B73"/>
    <w:rsid w:val="006534C8"/>
    <w:rsid w:val="006611E3"/>
    <w:rsid w:val="0078190F"/>
    <w:rsid w:val="007A75F7"/>
    <w:rsid w:val="007E559F"/>
    <w:rsid w:val="00977271"/>
    <w:rsid w:val="009A652E"/>
    <w:rsid w:val="00A30C3F"/>
    <w:rsid w:val="00AB5FCA"/>
    <w:rsid w:val="00AC00EF"/>
    <w:rsid w:val="00AF6403"/>
    <w:rsid w:val="00CB14EB"/>
    <w:rsid w:val="00D9130B"/>
    <w:rsid w:val="00DF7551"/>
    <w:rsid w:val="00E8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5B9EE"/>
  <w15:chartTrackingRefBased/>
  <w15:docId w15:val="{71040DAA-ABAB-4820-AF43-1822E5B5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403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E5310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Абзац"/>
    <w:basedOn w:val="a"/>
    <w:link w:val="a4"/>
    <w:qFormat/>
    <w:rsid w:val="009A652E"/>
    <w:rPr>
      <w:rFonts w:eastAsia="Times New Roman" w:cs="Times New Roman"/>
      <w:szCs w:val="28"/>
      <w:lang w:eastAsia="ru-RU"/>
    </w:rPr>
  </w:style>
  <w:style w:type="character" w:customStyle="1" w:styleId="a4">
    <w:name w:val="МОЙАбзац Знак"/>
    <w:basedOn w:val="a0"/>
    <w:link w:val="a3"/>
    <w:rsid w:val="009A652E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a5">
    <w:name w:val="МОЙЗаголовок"/>
    <w:basedOn w:val="a6"/>
    <w:next w:val="a3"/>
    <w:link w:val="a7"/>
    <w:qFormat/>
    <w:rsid w:val="00AB5FCA"/>
    <w:pPr>
      <w:spacing w:line="360" w:lineRule="auto"/>
    </w:pPr>
    <w:rPr>
      <w:b/>
      <w:lang w:eastAsia="ru-RU"/>
    </w:rPr>
  </w:style>
  <w:style w:type="character" w:customStyle="1" w:styleId="a7">
    <w:name w:val="МОЙЗаголовок Знак"/>
    <w:basedOn w:val="a8"/>
    <w:link w:val="a5"/>
    <w:rsid w:val="00AB5FCA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 w:bidi="hi-IN"/>
    </w:rPr>
  </w:style>
  <w:style w:type="paragraph" w:styleId="a6">
    <w:name w:val="Title"/>
    <w:basedOn w:val="a9"/>
    <w:next w:val="a"/>
    <w:link w:val="a8"/>
    <w:uiPriority w:val="10"/>
    <w:qFormat/>
    <w:rsid w:val="00E83DD7"/>
    <w:pPr>
      <w:spacing w:line="240" w:lineRule="auto"/>
      <w:contextualSpacing/>
    </w:pPr>
    <w:rPr>
      <w:rFonts w:eastAsiaTheme="majorEastAsia" w:cstheme="majorBidi"/>
      <w:b w:val="0"/>
      <w:spacing w:val="-10"/>
      <w:kern w:val="28"/>
      <w:szCs w:val="56"/>
    </w:rPr>
  </w:style>
  <w:style w:type="character" w:customStyle="1" w:styleId="a8">
    <w:name w:val="Заголовок Знак"/>
    <w:basedOn w:val="a0"/>
    <w:link w:val="a6"/>
    <w:uiPriority w:val="10"/>
    <w:rsid w:val="00E83DD7"/>
    <w:rPr>
      <w:rFonts w:ascii="Times New Roman" w:eastAsiaTheme="majorEastAsia" w:hAnsi="Times New Roman" w:cstheme="majorBidi"/>
      <w:spacing w:val="-10"/>
      <w:kern w:val="28"/>
      <w:sz w:val="28"/>
      <w:szCs w:val="56"/>
      <w:lang w:eastAsia="zh-CN" w:bidi="hi-IN"/>
    </w:rPr>
  </w:style>
  <w:style w:type="paragraph" w:customStyle="1" w:styleId="aa">
    <w:name w:val="МОЙ АБЗАЦ"/>
    <w:basedOn w:val="a"/>
    <w:link w:val="ab"/>
    <w:qFormat/>
    <w:rsid w:val="006534C8"/>
    <w:pPr>
      <w:widowControl w:val="0"/>
      <w:suppressAutoHyphens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b">
    <w:name w:val="МОЙ АБЗАЦ Знак"/>
    <w:basedOn w:val="a0"/>
    <w:link w:val="aa"/>
    <w:rsid w:val="006534C8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9">
    <w:name w:val="МОЙ ЗАГОЛОВОК"/>
    <w:basedOn w:val="a"/>
    <w:link w:val="ac"/>
    <w:autoRedefine/>
    <w:qFormat/>
    <w:rsid w:val="00E83DD7"/>
    <w:pPr>
      <w:widowControl w:val="0"/>
      <w:suppressAutoHyphens/>
    </w:pPr>
    <w:rPr>
      <w:rFonts w:eastAsia="Droid Sans Fallback" w:cs="Times New Roman"/>
      <w:b/>
      <w:kern w:val="2"/>
      <w:szCs w:val="28"/>
      <w:lang w:eastAsia="zh-CN" w:bidi="hi-IN"/>
    </w:rPr>
  </w:style>
  <w:style w:type="character" w:customStyle="1" w:styleId="ac">
    <w:name w:val="МОЙ ЗАГОЛОВОК Знак"/>
    <w:basedOn w:val="a0"/>
    <w:link w:val="a9"/>
    <w:rsid w:val="00E83DD7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1E531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d">
    <w:name w:val="МОЙАБЗАЦ"/>
    <w:basedOn w:val="a"/>
    <w:link w:val="ae"/>
    <w:qFormat/>
    <w:rsid w:val="007E559F"/>
    <w:pPr>
      <w:spacing w:line="240" w:lineRule="auto"/>
    </w:pPr>
    <w:rPr>
      <w:rFonts w:eastAsia="Droid Sans Fallback" w:cs="Times New Roman"/>
      <w:kern w:val="2"/>
      <w:szCs w:val="28"/>
      <w:lang w:eastAsia="zh-CN" w:bidi="hi-IN"/>
    </w:rPr>
  </w:style>
  <w:style w:type="character" w:customStyle="1" w:styleId="ae">
    <w:name w:val="МОЙАБЗАЦ Знак"/>
    <w:basedOn w:val="a0"/>
    <w:link w:val="ad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">
    <w:name w:val="МОЙЗАГОЛОВОК"/>
    <w:basedOn w:val="ad"/>
    <w:next w:val="ad"/>
    <w:link w:val="af0"/>
    <w:qFormat/>
    <w:rsid w:val="007E559F"/>
    <w:pPr>
      <w:spacing w:line="360" w:lineRule="auto"/>
    </w:pPr>
    <w:rPr>
      <w:b/>
    </w:rPr>
  </w:style>
  <w:style w:type="character" w:customStyle="1" w:styleId="af0">
    <w:name w:val="МОЙЗАГОЛОВОК Знак"/>
    <w:basedOn w:val="ae"/>
    <w:link w:val="af"/>
    <w:rsid w:val="007E559F"/>
    <w:rPr>
      <w:rFonts w:ascii="Times New Roman" w:eastAsia="Droid Sans Fallback" w:hAnsi="Times New Roman" w:cs="Times New Roman"/>
      <w:b/>
      <w:kern w:val="2"/>
      <w:sz w:val="28"/>
      <w:szCs w:val="28"/>
      <w:lang w:eastAsia="zh-CN" w:bidi="hi-IN"/>
    </w:rPr>
  </w:style>
  <w:style w:type="paragraph" w:customStyle="1" w:styleId="af1">
    <w:name w:val="РИСУНОК"/>
    <w:basedOn w:val="ad"/>
    <w:next w:val="ad"/>
    <w:link w:val="af2"/>
    <w:qFormat/>
    <w:rsid w:val="007E559F"/>
    <w:pPr>
      <w:spacing w:line="360" w:lineRule="auto"/>
      <w:ind w:firstLine="0"/>
      <w:jc w:val="center"/>
    </w:pPr>
  </w:style>
  <w:style w:type="character" w:customStyle="1" w:styleId="af2">
    <w:name w:val="РИСУНОК Знак"/>
    <w:basedOn w:val="ae"/>
    <w:link w:val="af1"/>
    <w:rsid w:val="007E559F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мойАбзац"/>
    <w:basedOn w:val="a"/>
    <w:link w:val="af4"/>
    <w:qFormat/>
    <w:rsid w:val="002477F4"/>
    <w:pPr>
      <w:spacing w:after="200"/>
    </w:pPr>
    <w:rPr>
      <w:rFonts w:eastAsia="Times New Roman" w:cs="Times New Roman"/>
      <w:szCs w:val="20"/>
      <w:lang w:eastAsia="ru-RU"/>
    </w:rPr>
  </w:style>
  <w:style w:type="character" w:customStyle="1" w:styleId="af4">
    <w:name w:val="мойАбзац Знак"/>
    <w:basedOn w:val="a0"/>
    <w:link w:val="af3"/>
    <w:rsid w:val="002477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5">
    <w:name w:val="мойЗаголовок"/>
    <w:basedOn w:val="af3"/>
    <w:next w:val="af3"/>
    <w:link w:val="af6"/>
    <w:qFormat/>
    <w:rsid w:val="002477F4"/>
    <w:rPr>
      <w:b/>
    </w:rPr>
  </w:style>
  <w:style w:type="character" w:customStyle="1" w:styleId="af6">
    <w:name w:val="мойЗаголовок Знак"/>
    <w:basedOn w:val="af4"/>
    <w:link w:val="af5"/>
    <w:rsid w:val="002477F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f7">
    <w:name w:val="МОЙАБЗАЦСОХРАНИСЬЬЬЬЬЬЬЬЬЬ"/>
    <w:basedOn w:val="af8"/>
    <w:link w:val="af9"/>
    <w:qFormat/>
    <w:rsid w:val="0078190F"/>
    <w:pPr>
      <w:contextualSpacing/>
    </w:pPr>
    <w:rPr>
      <w:rFonts w:eastAsia="Times New Roman"/>
      <w:sz w:val="28"/>
      <w:szCs w:val="28"/>
      <w:lang w:eastAsia="ru-RU"/>
    </w:rPr>
  </w:style>
  <w:style w:type="character" w:customStyle="1" w:styleId="af9">
    <w:name w:val="МОЙАБЗАЦСОХРАНИСЬЬЬЬЬЬЬЬЬЬ Знак"/>
    <w:basedOn w:val="a0"/>
    <w:link w:val="af7"/>
    <w:rsid w:val="0078190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8">
    <w:name w:val="Normal (Web)"/>
    <w:basedOn w:val="a"/>
    <w:uiPriority w:val="99"/>
    <w:semiHidden/>
    <w:unhideWhenUsed/>
    <w:rsid w:val="0078190F"/>
    <w:rPr>
      <w:rFonts w:cs="Times New Roman"/>
      <w:sz w:val="24"/>
      <w:szCs w:val="24"/>
    </w:rPr>
  </w:style>
  <w:style w:type="paragraph" w:customStyle="1" w:styleId="afa">
    <w:name w:val="МОЙЗАГОЛОВОКСОХРАНИСЬЬЬЬЬЬЬЬЬ"/>
    <w:basedOn w:val="af7"/>
    <w:next w:val="af7"/>
    <w:link w:val="afb"/>
    <w:qFormat/>
    <w:rsid w:val="0078190F"/>
    <w:rPr>
      <w:b/>
    </w:rPr>
  </w:style>
  <w:style w:type="character" w:customStyle="1" w:styleId="afb">
    <w:name w:val="МОЙЗАГОЛОВОКСОХРАНИСЬЬЬЬЬЬЬЬЬ Знак"/>
    <w:basedOn w:val="af9"/>
    <w:link w:val="afa"/>
    <w:rsid w:val="0078190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c">
    <w:name w:val="мойРисунок"/>
    <w:basedOn w:val="af3"/>
    <w:link w:val="afd"/>
    <w:qFormat/>
    <w:rsid w:val="00AC00EF"/>
    <w:pPr>
      <w:ind w:firstLine="0"/>
      <w:jc w:val="center"/>
    </w:pPr>
    <w:rPr>
      <w:noProof/>
    </w:rPr>
  </w:style>
  <w:style w:type="character" w:customStyle="1" w:styleId="afd">
    <w:name w:val="мойРисунок Знак"/>
    <w:basedOn w:val="af4"/>
    <w:link w:val="afc"/>
    <w:rsid w:val="00AC00EF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611E3"/>
    <w:pPr>
      <w:tabs>
        <w:tab w:val="right" w:leader="dot" w:pos="9679"/>
      </w:tabs>
      <w:spacing w:after="100"/>
    </w:pPr>
  </w:style>
  <w:style w:type="paragraph" w:styleId="afe">
    <w:name w:val="TOC Heading"/>
    <w:basedOn w:val="1"/>
    <w:next w:val="a"/>
    <w:uiPriority w:val="39"/>
    <w:semiHidden/>
    <w:unhideWhenUsed/>
    <w:qFormat/>
    <w:rsid w:val="006611E3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6611E3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6611E3"/>
    <w:pPr>
      <w:spacing w:after="100"/>
      <w:ind w:left="440"/>
    </w:pPr>
  </w:style>
  <w:style w:type="paragraph" w:styleId="aff">
    <w:name w:val="footer"/>
    <w:basedOn w:val="a"/>
    <w:link w:val="aff0"/>
    <w:uiPriority w:val="99"/>
    <w:unhideWhenUsed/>
    <w:rsid w:val="00AF6403"/>
    <w:pPr>
      <w:tabs>
        <w:tab w:val="center" w:pos="4680"/>
        <w:tab w:val="right" w:pos="9360"/>
      </w:tabs>
      <w:spacing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AF6403"/>
    <w:rPr>
      <w:rFonts w:ascii="Times New Roman" w:hAnsi="Times New Roman"/>
      <w:color w:val="000000" w:themeColor="text1"/>
      <w:sz w:val="28"/>
    </w:rPr>
  </w:style>
  <w:style w:type="paragraph" w:styleId="aff1">
    <w:name w:val="List Paragraph"/>
    <w:basedOn w:val="a"/>
    <w:uiPriority w:val="34"/>
    <w:qFormat/>
    <w:rsid w:val="00AF6403"/>
    <w:pPr>
      <w:ind w:left="720"/>
      <w:contextualSpacing/>
    </w:pPr>
  </w:style>
  <w:style w:type="table" w:styleId="aff2">
    <w:name w:val="Table Grid"/>
    <w:basedOn w:val="a1"/>
    <w:uiPriority w:val="39"/>
    <w:rsid w:val="001E19C5"/>
    <w:pPr>
      <w:spacing w:after="0" w:line="240" w:lineRule="auto"/>
    </w:pPr>
    <w:tblPr/>
  </w:style>
  <w:style w:type="table" w:styleId="aff3">
    <w:name w:val="Grid Table Light"/>
    <w:basedOn w:val="a1"/>
    <w:uiPriority w:val="40"/>
    <w:rsid w:val="001E19C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Московка</dc:creator>
  <cp:keywords/>
  <dc:description/>
  <cp:lastModifiedBy>Артём Московка</cp:lastModifiedBy>
  <cp:revision>3</cp:revision>
  <dcterms:created xsi:type="dcterms:W3CDTF">2023-05-22T20:56:00Z</dcterms:created>
  <dcterms:modified xsi:type="dcterms:W3CDTF">2023-06-01T09:30:00Z</dcterms:modified>
</cp:coreProperties>
</file>