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CA29FA" w14:textId="77777777" w:rsidR="005A726C" w:rsidRPr="003405D4" w:rsidRDefault="00EA4205">
      <w:pPr>
        <w:spacing w:line="240" w:lineRule="auto"/>
        <w:ind w:firstLine="0"/>
        <w:jc w:val="center"/>
      </w:pPr>
      <w:r w:rsidRPr="003405D4">
        <w:t>Министерство образования Республики Беларусь</w:t>
      </w:r>
    </w:p>
    <w:p w14:paraId="76B92CAA" w14:textId="77777777" w:rsidR="005A726C" w:rsidRPr="003405D4" w:rsidRDefault="00EA4205">
      <w:pPr>
        <w:spacing w:line="240" w:lineRule="auto"/>
        <w:ind w:firstLine="0"/>
        <w:jc w:val="center"/>
      </w:pPr>
      <w:r w:rsidRPr="003405D4">
        <w:t>Учреждение образования «Белорусский государственный университет</w:t>
      </w:r>
    </w:p>
    <w:p w14:paraId="38F37596" w14:textId="77777777" w:rsidR="005A726C" w:rsidRPr="003405D4" w:rsidRDefault="00EA4205">
      <w:pPr>
        <w:spacing w:line="240" w:lineRule="auto"/>
        <w:ind w:firstLine="0"/>
        <w:jc w:val="center"/>
      </w:pPr>
      <w:r w:rsidRPr="003405D4">
        <w:t>информатики и радиоэлектроники»</w:t>
      </w:r>
    </w:p>
    <w:p w14:paraId="6EF2D0D5" w14:textId="77777777" w:rsidR="005A726C" w:rsidRPr="003405D4" w:rsidRDefault="005A726C">
      <w:pPr>
        <w:spacing w:line="240" w:lineRule="auto"/>
        <w:ind w:firstLine="0"/>
        <w:jc w:val="center"/>
      </w:pPr>
    </w:p>
    <w:p w14:paraId="7442774F" w14:textId="77777777" w:rsidR="005A726C" w:rsidRPr="003405D4" w:rsidRDefault="00EA4205">
      <w:pPr>
        <w:spacing w:line="240" w:lineRule="auto"/>
        <w:ind w:firstLine="0"/>
        <w:jc w:val="center"/>
      </w:pPr>
      <w:r w:rsidRPr="003405D4">
        <w:t>Факультет компьютерных систем и сетей</w:t>
      </w:r>
    </w:p>
    <w:p w14:paraId="34E7FC53" w14:textId="77777777" w:rsidR="005A726C" w:rsidRPr="003405D4" w:rsidRDefault="00EA4205">
      <w:pPr>
        <w:spacing w:line="240" w:lineRule="auto"/>
        <w:ind w:firstLine="0"/>
        <w:jc w:val="center"/>
      </w:pPr>
      <w:r w:rsidRPr="003405D4">
        <w:t xml:space="preserve">Кафедра информатики </w:t>
      </w:r>
    </w:p>
    <w:p w14:paraId="42C7C1E9" w14:textId="77777777" w:rsidR="005A726C" w:rsidRPr="003405D4" w:rsidRDefault="00EA4205">
      <w:pPr>
        <w:spacing w:line="240" w:lineRule="auto"/>
        <w:ind w:firstLine="0"/>
        <w:jc w:val="center"/>
      </w:pPr>
      <w:r w:rsidRPr="003405D4">
        <w:t>Дисциплина «Модели данных и системы управления базами данных»</w:t>
      </w:r>
    </w:p>
    <w:p w14:paraId="0466E59C" w14:textId="77777777" w:rsidR="005A726C" w:rsidRPr="003405D4" w:rsidRDefault="005A726C">
      <w:pPr>
        <w:spacing w:line="240" w:lineRule="auto"/>
        <w:ind w:firstLine="0"/>
        <w:jc w:val="center"/>
      </w:pPr>
    </w:p>
    <w:p w14:paraId="7A833C9A" w14:textId="77777777" w:rsidR="005A726C" w:rsidRPr="003405D4" w:rsidRDefault="005A726C">
      <w:pPr>
        <w:spacing w:line="240" w:lineRule="auto"/>
        <w:ind w:firstLine="0"/>
        <w:jc w:val="center"/>
      </w:pPr>
    </w:p>
    <w:p w14:paraId="17B8E339" w14:textId="77777777" w:rsidR="005A726C" w:rsidRPr="003405D4" w:rsidRDefault="005A726C">
      <w:pPr>
        <w:spacing w:line="240" w:lineRule="auto"/>
        <w:ind w:firstLine="0"/>
        <w:jc w:val="center"/>
      </w:pPr>
    </w:p>
    <w:p w14:paraId="2AF1BE2D" w14:textId="77777777" w:rsidR="005A726C" w:rsidRPr="003405D4" w:rsidRDefault="005A726C">
      <w:pPr>
        <w:spacing w:line="240" w:lineRule="auto"/>
        <w:ind w:firstLine="0"/>
        <w:jc w:val="center"/>
      </w:pPr>
    </w:p>
    <w:p w14:paraId="17198E3B" w14:textId="77777777" w:rsidR="005A726C" w:rsidRPr="003405D4" w:rsidRDefault="005A726C">
      <w:pPr>
        <w:spacing w:line="240" w:lineRule="auto"/>
        <w:ind w:firstLine="0"/>
        <w:jc w:val="center"/>
        <w:rPr>
          <w:b/>
        </w:rPr>
      </w:pPr>
    </w:p>
    <w:p w14:paraId="4A7224A8" w14:textId="77777777" w:rsidR="005A726C" w:rsidRPr="003405D4" w:rsidRDefault="00EA4205">
      <w:pPr>
        <w:spacing w:line="240" w:lineRule="auto"/>
        <w:ind w:firstLine="0"/>
        <w:jc w:val="center"/>
        <w:rPr>
          <w:b/>
        </w:rPr>
      </w:pPr>
      <w:r w:rsidRPr="003405D4">
        <w:rPr>
          <w:b/>
        </w:rPr>
        <w:t>ОТЧЕТ</w:t>
      </w:r>
    </w:p>
    <w:p w14:paraId="17F515DA" w14:textId="77777777" w:rsidR="005A726C" w:rsidRPr="003405D4" w:rsidRDefault="00EA4205">
      <w:pPr>
        <w:spacing w:line="240" w:lineRule="auto"/>
        <w:ind w:firstLine="0"/>
        <w:jc w:val="center"/>
      </w:pPr>
      <w:r w:rsidRPr="003405D4">
        <w:t>к лабораторной работе №2</w:t>
      </w:r>
    </w:p>
    <w:p w14:paraId="3054175A" w14:textId="77777777" w:rsidR="005A726C" w:rsidRPr="003405D4" w:rsidRDefault="00EA4205">
      <w:pPr>
        <w:spacing w:line="240" w:lineRule="auto"/>
        <w:ind w:firstLine="0"/>
        <w:jc w:val="center"/>
      </w:pPr>
      <w:r w:rsidRPr="003405D4">
        <w:t>на тему:</w:t>
      </w:r>
    </w:p>
    <w:p w14:paraId="2510924B" w14:textId="77777777" w:rsidR="005A726C" w:rsidRPr="003405D4" w:rsidRDefault="00EA4205">
      <w:pPr>
        <w:spacing w:line="240" w:lineRule="auto"/>
        <w:ind w:firstLine="0"/>
        <w:jc w:val="center"/>
        <w:rPr>
          <w:b/>
          <w:smallCaps/>
        </w:rPr>
      </w:pPr>
      <w:r w:rsidRPr="003405D4">
        <w:rPr>
          <w:b/>
          <w:smallCaps/>
        </w:rPr>
        <w:t>«ПРОЕКТИРОВАНИЕ СХЕМ БАЗ ДАННЫХ»</w:t>
      </w:r>
    </w:p>
    <w:p w14:paraId="07C8FC60" w14:textId="77777777" w:rsidR="005A726C" w:rsidRPr="003405D4" w:rsidRDefault="00EA4205">
      <w:pPr>
        <w:spacing w:line="240" w:lineRule="auto"/>
        <w:ind w:firstLine="0"/>
        <w:jc w:val="center"/>
        <w:rPr>
          <w:color w:val="FF0000"/>
        </w:rPr>
      </w:pPr>
      <w:r w:rsidRPr="003405D4">
        <w:t>БГУИР 6-05-0612-02 67</w:t>
      </w:r>
    </w:p>
    <w:p w14:paraId="44869A09" w14:textId="77777777" w:rsidR="005A726C" w:rsidRPr="003405D4" w:rsidRDefault="005A726C">
      <w:pPr>
        <w:spacing w:line="240" w:lineRule="auto"/>
        <w:ind w:firstLine="0"/>
        <w:jc w:val="center"/>
      </w:pPr>
    </w:p>
    <w:p w14:paraId="7AD016B8" w14:textId="77777777" w:rsidR="005A726C" w:rsidRPr="003405D4" w:rsidRDefault="005A726C">
      <w:pPr>
        <w:spacing w:line="240" w:lineRule="auto"/>
        <w:ind w:firstLine="0"/>
        <w:jc w:val="center"/>
      </w:pPr>
    </w:p>
    <w:p w14:paraId="1C048DAD" w14:textId="77777777" w:rsidR="005A726C" w:rsidRPr="003405D4" w:rsidRDefault="005A726C">
      <w:pPr>
        <w:spacing w:line="240" w:lineRule="auto"/>
        <w:ind w:firstLine="0"/>
        <w:jc w:val="center"/>
      </w:pPr>
    </w:p>
    <w:p w14:paraId="75BBF0FF" w14:textId="77777777" w:rsidR="005A726C" w:rsidRPr="003405D4" w:rsidRDefault="005A726C">
      <w:pPr>
        <w:spacing w:line="240" w:lineRule="auto"/>
        <w:ind w:firstLine="0"/>
        <w:jc w:val="center"/>
      </w:pPr>
    </w:p>
    <w:p w14:paraId="0C6E52E8" w14:textId="7F6F3D2F" w:rsidR="00600F33" w:rsidRDefault="00600F33">
      <w:pPr>
        <w:spacing w:line="240" w:lineRule="auto"/>
        <w:ind w:firstLine="0"/>
        <w:jc w:val="center"/>
      </w:pPr>
    </w:p>
    <w:p w14:paraId="698B2909" w14:textId="77777777" w:rsidR="00600F33" w:rsidRPr="003405D4" w:rsidRDefault="00600F33">
      <w:pPr>
        <w:spacing w:line="240" w:lineRule="auto"/>
        <w:ind w:firstLine="0"/>
        <w:jc w:val="center"/>
      </w:pPr>
    </w:p>
    <w:p w14:paraId="168DD610" w14:textId="5A59D770" w:rsidR="003405D4" w:rsidRPr="003405D4" w:rsidRDefault="003405D4">
      <w:pPr>
        <w:spacing w:line="240" w:lineRule="auto"/>
        <w:ind w:firstLine="0"/>
        <w:jc w:val="center"/>
      </w:pPr>
    </w:p>
    <w:p w14:paraId="43AAC34C" w14:textId="77777777" w:rsidR="003405D4" w:rsidRPr="003405D4" w:rsidRDefault="003405D4">
      <w:pPr>
        <w:spacing w:line="240" w:lineRule="auto"/>
        <w:ind w:firstLine="0"/>
        <w:jc w:val="center"/>
      </w:pPr>
    </w:p>
    <w:tbl>
      <w:tblPr>
        <w:tblStyle w:val="a5"/>
        <w:tblW w:w="4933" w:type="dxa"/>
        <w:tblInd w:w="46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33"/>
      </w:tblGrid>
      <w:tr w:rsidR="005A726C" w:rsidRPr="003405D4" w14:paraId="7A17CCD7" w14:textId="77777777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589C2BA4" w14:textId="77777777" w:rsidR="005A726C" w:rsidRPr="003405D4" w:rsidRDefault="00EA4205">
            <w:pPr>
              <w:spacing w:line="240" w:lineRule="auto"/>
              <w:ind w:left="178" w:firstLine="0"/>
              <w:jc w:val="center"/>
            </w:pPr>
            <w:r w:rsidRPr="003405D4">
              <w:t>Выполнил студент группы 353503</w:t>
            </w:r>
          </w:p>
          <w:p w14:paraId="7A431209" w14:textId="77777777" w:rsidR="005A726C" w:rsidRPr="003405D4" w:rsidRDefault="00EA4205">
            <w:pPr>
              <w:spacing w:line="240" w:lineRule="auto"/>
              <w:ind w:left="178" w:firstLine="0"/>
              <w:jc w:val="center"/>
            </w:pPr>
            <w:r w:rsidRPr="003405D4">
              <w:t>КОХАН Артём Игоревич</w:t>
            </w:r>
          </w:p>
        </w:tc>
      </w:tr>
      <w:tr w:rsidR="005A726C" w:rsidRPr="003405D4" w14:paraId="52BF70D8" w14:textId="77777777">
        <w:trPr>
          <w:trHeight w:val="448"/>
        </w:trPr>
        <w:tc>
          <w:tcPr>
            <w:tcW w:w="4933" w:type="dxa"/>
            <w:tcBorders>
              <w:top w:val="nil"/>
              <w:left w:val="nil"/>
              <w:right w:val="nil"/>
            </w:tcBorders>
          </w:tcPr>
          <w:p w14:paraId="7E1A51C2" w14:textId="77777777" w:rsidR="005A726C" w:rsidRPr="003405D4" w:rsidRDefault="005A726C">
            <w:pPr>
              <w:spacing w:line="240" w:lineRule="auto"/>
              <w:ind w:firstLine="0"/>
              <w:jc w:val="center"/>
            </w:pPr>
          </w:p>
        </w:tc>
      </w:tr>
      <w:tr w:rsidR="005A726C" w:rsidRPr="003405D4" w14:paraId="0DD23C04" w14:textId="77777777">
        <w:trPr>
          <w:trHeight w:val="448"/>
        </w:trPr>
        <w:tc>
          <w:tcPr>
            <w:tcW w:w="4933" w:type="dxa"/>
            <w:tcBorders>
              <w:left w:val="nil"/>
              <w:bottom w:val="nil"/>
              <w:right w:val="nil"/>
            </w:tcBorders>
          </w:tcPr>
          <w:p w14:paraId="1558E191" w14:textId="77777777" w:rsidR="005A726C" w:rsidRPr="003405D4" w:rsidRDefault="00EA4205">
            <w:pPr>
              <w:spacing w:line="240" w:lineRule="auto"/>
              <w:ind w:firstLine="0"/>
              <w:jc w:val="center"/>
              <w:rPr>
                <w:vertAlign w:val="superscript"/>
              </w:rPr>
            </w:pPr>
            <w:r w:rsidRPr="003405D4">
              <w:rPr>
                <w:vertAlign w:val="superscript"/>
              </w:rPr>
              <w:t>(дата, подпись студента)</w:t>
            </w:r>
          </w:p>
        </w:tc>
      </w:tr>
      <w:tr w:rsidR="005A726C" w:rsidRPr="003405D4" w14:paraId="183608FD" w14:textId="77777777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304668EA" w14:textId="77777777" w:rsidR="00623559" w:rsidRDefault="00623559" w:rsidP="00623559">
            <w:pPr>
              <w:spacing w:line="240" w:lineRule="auto"/>
              <w:ind w:left="-244" w:firstLine="0"/>
              <w:jc w:val="center"/>
            </w:pPr>
            <w:r>
              <w:t>Проверил начальник отдела ОИАСУ</w:t>
            </w:r>
          </w:p>
          <w:p w14:paraId="3AB04AE5" w14:textId="1833B21A" w:rsidR="005A726C" w:rsidRPr="003405D4" w:rsidRDefault="00623559" w:rsidP="00623559">
            <w:pPr>
              <w:spacing w:line="240" w:lineRule="auto"/>
              <w:ind w:left="-244" w:firstLine="0"/>
              <w:jc w:val="center"/>
            </w:pPr>
            <w:r>
              <w:t>КОЖЕМЯКО Евгения Александровна</w:t>
            </w:r>
          </w:p>
        </w:tc>
      </w:tr>
      <w:tr w:rsidR="005A726C" w:rsidRPr="003405D4" w14:paraId="5E015A0F" w14:textId="77777777">
        <w:trPr>
          <w:trHeight w:val="448"/>
        </w:trPr>
        <w:tc>
          <w:tcPr>
            <w:tcW w:w="4933" w:type="dxa"/>
            <w:tcBorders>
              <w:top w:val="nil"/>
              <w:left w:val="nil"/>
              <w:right w:val="nil"/>
            </w:tcBorders>
          </w:tcPr>
          <w:p w14:paraId="6C03848F" w14:textId="77777777" w:rsidR="005A726C" w:rsidRPr="003405D4" w:rsidRDefault="005A726C">
            <w:pPr>
              <w:spacing w:line="240" w:lineRule="auto"/>
              <w:ind w:firstLine="0"/>
              <w:jc w:val="center"/>
            </w:pPr>
          </w:p>
        </w:tc>
      </w:tr>
      <w:tr w:rsidR="005A726C" w:rsidRPr="003405D4" w14:paraId="22C89C2D" w14:textId="77777777">
        <w:trPr>
          <w:trHeight w:val="448"/>
        </w:trPr>
        <w:tc>
          <w:tcPr>
            <w:tcW w:w="4933" w:type="dxa"/>
            <w:tcBorders>
              <w:left w:val="nil"/>
              <w:bottom w:val="nil"/>
              <w:right w:val="nil"/>
            </w:tcBorders>
          </w:tcPr>
          <w:p w14:paraId="74E8D1E1" w14:textId="77777777" w:rsidR="005A726C" w:rsidRPr="003405D4" w:rsidRDefault="00EA4205">
            <w:pPr>
              <w:spacing w:line="240" w:lineRule="auto"/>
              <w:ind w:firstLine="0"/>
              <w:jc w:val="center"/>
            </w:pPr>
            <w:r w:rsidRPr="003405D4">
              <w:rPr>
                <w:vertAlign w:val="superscript"/>
              </w:rPr>
              <w:t>(дата, подпись преподавателя)</w:t>
            </w:r>
          </w:p>
        </w:tc>
      </w:tr>
    </w:tbl>
    <w:p w14:paraId="051C3282" w14:textId="77777777" w:rsidR="005A726C" w:rsidRPr="003405D4" w:rsidRDefault="005A726C">
      <w:pPr>
        <w:spacing w:line="240" w:lineRule="auto"/>
        <w:ind w:firstLine="0"/>
        <w:jc w:val="center"/>
      </w:pPr>
    </w:p>
    <w:p w14:paraId="25CA55A2" w14:textId="77777777" w:rsidR="005A726C" w:rsidRPr="003405D4" w:rsidRDefault="005A726C">
      <w:pPr>
        <w:spacing w:line="240" w:lineRule="auto"/>
        <w:ind w:firstLine="0"/>
        <w:jc w:val="center"/>
      </w:pPr>
    </w:p>
    <w:p w14:paraId="5E43E85D" w14:textId="77777777" w:rsidR="005A726C" w:rsidRPr="003405D4" w:rsidRDefault="005A726C">
      <w:pPr>
        <w:spacing w:line="240" w:lineRule="auto"/>
        <w:ind w:firstLine="0"/>
        <w:jc w:val="center"/>
      </w:pPr>
    </w:p>
    <w:p w14:paraId="6E3620AF" w14:textId="77777777" w:rsidR="005A726C" w:rsidRPr="003405D4" w:rsidRDefault="005A726C">
      <w:pPr>
        <w:spacing w:line="240" w:lineRule="auto"/>
        <w:ind w:firstLine="0"/>
        <w:jc w:val="center"/>
      </w:pPr>
    </w:p>
    <w:p w14:paraId="58CE6C5A" w14:textId="77777777" w:rsidR="005A726C" w:rsidRPr="003405D4" w:rsidRDefault="005A726C">
      <w:pPr>
        <w:spacing w:line="240" w:lineRule="auto"/>
        <w:ind w:firstLine="0"/>
        <w:jc w:val="center"/>
      </w:pPr>
    </w:p>
    <w:p w14:paraId="021F9563" w14:textId="4520AEC8" w:rsidR="005A726C" w:rsidRDefault="005A726C">
      <w:pPr>
        <w:spacing w:line="240" w:lineRule="auto"/>
        <w:ind w:firstLine="0"/>
        <w:jc w:val="center"/>
      </w:pPr>
    </w:p>
    <w:p w14:paraId="11DE0653" w14:textId="1AB22CF1" w:rsidR="003405D4" w:rsidRDefault="003405D4">
      <w:pPr>
        <w:spacing w:line="240" w:lineRule="auto"/>
        <w:ind w:firstLine="0"/>
        <w:jc w:val="center"/>
      </w:pPr>
    </w:p>
    <w:p w14:paraId="4072D7E4" w14:textId="77777777" w:rsidR="00600F33" w:rsidRPr="003405D4" w:rsidRDefault="00600F33">
      <w:pPr>
        <w:spacing w:line="240" w:lineRule="auto"/>
        <w:ind w:firstLine="0"/>
        <w:jc w:val="center"/>
      </w:pPr>
    </w:p>
    <w:p w14:paraId="7D027FDC" w14:textId="77777777" w:rsidR="005A726C" w:rsidRPr="003405D4" w:rsidRDefault="005A726C">
      <w:pPr>
        <w:spacing w:line="240" w:lineRule="auto"/>
        <w:ind w:firstLine="0"/>
        <w:jc w:val="center"/>
      </w:pPr>
    </w:p>
    <w:p w14:paraId="63F024B7" w14:textId="77777777" w:rsidR="005A726C" w:rsidRPr="003405D4" w:rsidRDefault="00EA4205">
      <w:pPr>
        <w:spacing w:line="240" w:lineRule="auto"/>
        <w:ind w:firstLine="0"/>
        <w:jc w:val="center"/>
        <w:rPr>
          <w:color w:val="000000"/>
        </w:rPr>
      </w:pPr>
      <w:r w:rsidRPr="003405D4">
        <w:t>Минск 2025</w:t>
      </w:r>
      <w:r w:rsidRPr="003405D4">
        <w:br w:type="page"/>
      </w:r>
    </w:p>
    <w:p w14:paraId="0EBD5BD2" w14:textId="77777777" w:rsidR="005A726C" w:rsidRPr="003405D4" w:rsidRDefault="00EA4205">
      <w:pPr>
        <w:pStyle w:val="1"/>
        <w:spacing w:line="240" w:lineRule="auto"/>
        <w:rPr>
          <w:sz w:val="28"/>
          <w:szCs w:val="28"/>
        </w:rPr>
      </w:pPr>
      <w:r w:rsidRPr="003405D4">
        <w:rPr>
          <w:sz w:val="28"/>
          <w:szCs w:val="28"/>
        </w:rPr>
        <w:lastRenderedPageBreak/>
        <w:t>1 ИНДИВИДУАЛЬНОЕ ЗАДАНИЕ</w:t>
      </w:r>
    </w:p>
    <w:p w14:paraId="11784AE1" w14:textId="77777777" w:rsidR="005A726C" w:rsidRPr="003405D4" w:rsidRDefault="005A726C">
      <w:pPr>
        <w:spacing w:line="240" w:lineRule="auto"/>
      </w:pPr>
    </w:p>
    <w:p w14:paraId="4EDD4712" w14:textId="77777777" w:rsidR="005A726C" w:rsidRPr="003405D4" w:rsidRDefault="00EA4205">
      <w:pPr>
        <w:spacing w:line="240" w:lineRule="auto"/>
      </w:pPr>
      <w:r w:rsidRPr="003405D4">
        <w:t>Спроектировать 4 вида схем базы данных:</w:t>
      </w:r>
    </w:p>
    <w:p w14:paraId="19FC5342" w14:textId="77777777" w:rsidR="005A726C" w:rsidRPr="003405D4" w:rsidRDefault="00EA4205">
      <w:pPr>
        <w:spacing w:line="240" w:lineRule="auto"/>
      </w:pPr>
      <w:r w:rsidRPr="003405D4">
        <w:t>1 Инфологическая модель данных на уровне сущностей и связей.</w:t>
      </w:r>
    </w:p>
    <w:p w14:paraId="0012DD07" w14:textId="77777777" w:rsidR="005A726C" w:rsidRPr="003405D4" w:rsidRDefault="00EA4205">
      <w:pPr>
        <w:spacing w:line="240" w:lineRule="auto"/>
      </w:pPr>
      <w:r w:rsidRPr="003405D4">
        <w:t>2 Инфологическую модель данных на уровне сущностей, связей и атрибутов.</w:t>
      </w:r>
    </w:p>
    <w:p w14:paraId="6EB6050C" w14:textId="77777777" w:rsidR="005A726C" w:rsidRPr="003405D4" w:rsidRDefault="00EA4205">
      <w:pPr>
        <w:spacing w:line="240" w:lineRule="auto"/>
      </w:pPr>
      <w:r w:rsidRPr="003405D4">
        <w:t xml:space="preserve">3 </w:t>
      </w:r>
      <w:proofErr w:type="spellStart"/>
      <w:r w:rsidRPr="003405D4">
        <w:t>Даталогическую</w:t>
      </w:r>
      <w:proofErr w:type="spellEnd"/>
      <w:r w:rsidRPr="003405D4">
        <w:t xml:space="preserve"> модель данных на уровне полей.</w:t>
      </w:r>
    </w:p>
    <w:p w14:paraId="4F4975B3" w14:textId="1D35FCC3" w:rsidR="005A726C" w:rsidRPr="003405D4" w:rsidRDefault="00EA4205">
      <w:pPr>
        <w:spacing w:line="240" w:lineRule="auto"/>
      </w:pPr>
      <w:r w:rsidRPr="003405D4">
        <w:t xml:space="preserve">4 </w:t>
      </w:r>
      <w:proofErr w:type="spellStart"/>
      <w:r w:rsidRPr="003405D4">
        <w:t>Даталогическую</w:t>
      </w:r>
      <w:proofErr w:type="spellEnd"/>
      <w:r w:rsidRPr="003405D4">
        <w:t xml:space="preserve"> модель данных на уровне полного описания параметров полей.</w:t>
      </w:r>
      <w:r w:rsidRPr="003405D4">
        <w:br w:type="page"/>
      </w:r>
    </w:p>
    <w:p w14:paraId="50352613" w14:textId="77777777" w:rsidR="005A726C" w:rsidRPr="003405D4" w:rsidRDefault="00EA42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</w:rPr>
      </w:pPr>
      <w:bookmarkStart w:id="0" w:name="_xmdefmo9hld" w:colFirst="0" w:colLast="0"/>
      <w:bookmarkEnd w:id="0"/>
      <w:r w:rsidRPr="003405D4">
        <w:rPr>
          <w:b/>
          <w:color w:val="000000"/>
        </w:rPr>
        <w:t xml:space="preserve">2 КРАТКИЕ ТЕОРИТИЧЕСКИЕ СВЕДЕНИЯ </w:t>
      </w:r>
    </w:p>
    <w:p w14:paraId="22027CC6" w14:textId="77777777" w:rsidR="005A726C" w:rsidRPr="003405D4" w:rsidRDefault="005A726C">
      <w:pPr>
        <w:spacing w:line="240" w:lineRule="auto"/>
      </w:pPr>
    </w:p>
    <w:p w14:paraId="5205FBD9" w14:textId="3B2E8833" w:rsidR="005A726C" w:rsidRPr="003405D4" w:rsidRDefault="00EA4205">
      <w:pPr>
        <w:spacing w:line="240" w:lineRule="auto"/>
      </w:pPr>
      <w:r w:rsidRPr="003405D4">
        <w:t xml:space="preserve">Инфологическая модель описывает предметную область в терминах, понятных пользователям и экспертам, без привязки к конкретной СУБД. Она фокусируется на сущностях, их атрибутах и связях между ними, отражая семантику данных и бизнес-правила. Инфологическая модель на уровне сущностей и связей определяет основные объекты и их отношения, что позволяет получить общее представление о структуре данных. Более детальная инфологическая модель, включающая атрибуты, раскрывает свойства каждой сущности и характеристики связей, обеспечивая полноту описания предметной области. </w:t>
      </w:r>
      <w:proofErr w:type="spellStart"/>
      <w:r w:rsidRPr="003405D4">
        <w:t>Даталогическая</w:t>
      </w:r>
      <w:proofErr w:type="spellEnd"/>
      <w:r w:rsidRPr="003405D4">
        <w:t xml:space="preserve"> модель (или логическая схема) является промежуточным этапом между инфологической и физической моделью и описывает данные в терминах моделей данных, например, реляционной. </w:t>
      </w:r>
      <w:proofErr w:type="spellStart"/>
      <w:r w:rsidRPr="003405D4">
        <w:t>Даталогическая</w:t>
      </w:r>
      <w:proofErr w:type="spellEnd"/>
      <w:r w:rsidRPr="003405D4">
        <w:t xml:space="preserve"> модель на уровне полей определяет таблицы, их столбцы и типы данных, а также ключи. Полное описание параметров полей в </w:t>
      </w:r>
      <w:proofErr w:type="spellStart"/>
      <w:r w:rsidRPr="003405D4">
        <w:t>даталогической</w:t>
      </w:r>
      <w:proofErr w:type="spellEnd"/>
      <w:r w:rsidRPr="003405D4">
        <w:t xml:space="preserve"> модели включает точные характеристики данных: домены, ограничения целостности, значения по умолчанию и проверочные условия, что необходимо для физической реализации базы данных. Весь процесс проектирования, от инфологического до </w:t>
      </w:r>
      <w:proofErr w:type="spellStart"/>
      <w:r w:rsidRPr="003405D4">
        <w:t>даталогического</w:t>
      </w:r>
      <w:proofErr w:type="spellEnd"/>
      <w:r w:rsidRPr="003405D4">
        <w:t xml:space="preserve"> уровня, обеспечивает соответствие базы данных требованиям предметной области и готовит её к реализации.</w:t>
      </w:r>
      <w:r w:rsidRPr="003405D4">
        <w:br w:type="page"/>
      </w:r>
    </w:p>
    <w:p w14:paraId="4A9B9490" w14:textId="77777777" w:rsidR="005A726C" w:rsidRPr="003405D4" w:rsidRDefault="00EA4205">
      <w:pPr>
        <w:spacing w:line="240" w:lineRule="auto"/>
        <w:rPr>
          <w:b/>
        </w:rPr>
      </w:pPr>
      <w:bookmarkStart w:id="1" w:name="_nud3mjiqlc5" w:colFirst="0" w:colLast="0"/>
      <w:bookmarkEnd w:id="1"/>
      <w:r w:rsidRPr="003405D4">
        <w:rPr>
          <w:b/>
        </w:rPr>
        <w:t>3 ВЫПОЛНЕНИЕ РАБОТЫ</w:t>
      </w:r>
    </w:p>
    <w:p w14:paraId="4D9F4542" w14:textId="77777777" w:rsidR="005A726C" w:rsidRPr="003405D4" w:rsidRDefault="005A726C">
      <w:pPr>
        <w:spacing w:line="240" w:lineRule="auto"/>
        <w:ind w:firstLine="0"/>
      </w:pPr>
    </w:p>
    <w:p w14:paraId="7230D2DC" w14:textId="77777777" w:rsidR="005A726C" w:rsidRPr="003405D4" w:rsidRDefault="00EA4205">
      <w:pPr>
        <w:spacing w:line="240" w:lineRule="auto"/>
        <w:ind w:firstLine="0"/>
      </w:pPr>
      <w:r w:rsidRPr="003405D4">
        <w:tab/>
        <w:t xml:space="preserve">Построим инфологическую модель данных на уровне сущностей и связей с помощью </w:t>
      </w:r>
      <w:proofErr w:type="spellStart"/>
      <w:r w:rsidRPr="003405D4">
        <w:t>PlantUml</w:t>
      </w:r>
      <w:proofErr w:type="spellEnd"/>
      <w:r w:rsidRPr="003405D4">
        <w:t>, полученный результат можно увидеть на рисунке 1.</w:t>
      </w:r>
    </w:p>
    <w:p w14:paraId="5616329D" w14:textId="77777777" w:rsidR="005A726C" w:rsidRPr="003405D4" w:rsidRDefault="005A726C">
      <w:pPr>
        <w:spacing w:line="240" w:lineRule="auto"/>
        <w:ind w:firstLine="0"/>
      </w:pPr>
    </w:p>
    <w:p w14:paraId="2CA09212" w14:textId="77777777" w:rsidR="005A726C" w:rsidRPr="003405D4" w:rsidRDefault="00EA4205">
      <w:pPr>
        <w:spacing w:line="240" w:lineRule="auto"/>
        <w:ind w:firstLine="0"/>
      </w:pPr>
      <w:r w:rsidRPr="003405D4">
        <w:rPr>
          <w:noProof/>
        </w:rPr>
        <w:drawing>
          <wp:inline distT="114300" distB="114300" distL="114300" distR="114300" wp14:anchorId="7B3AC62D" wp14:editId="6EDB6701">
            <wp:extent cx="5939480" cy="1536700"/>
            <wp:effectExtent l="38100" t="38100" r="42545" b="4445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1536700"/>
                    </a:xfrm>
                    <a:prstGeom prst="rect">
                      <a:avLst/>
                    </a:prstGeom>
                    <a:ln w="317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1078A2" w14:textId="77777777" w:rsidR="005A726C" w:rsidRPr="003405D4" w:rsidRDefault="005A726C">
      <w:pPr>
        <w:spacing w:line="240" w:lineRule="auto"/>
        <w:ind w:firstLine="0"/>
      </w:pPr>
    </w:p>
    <w:p w14:paraId="3DF0AC41" w14:textId="77777777" w:rsidR="005A726C" w:rsidRPr="003405D4" w:rsidRDefault="00EA4205">
      <w:pPr>
        <w:spacing w:line="240" w:lineRule="auto"/>
        <w:ind w:firstLine="0"/>
        <w:jc w:val="center"/>
      </w:pPr>
      <w:r w:rsidRPr="003405D4">
        <w:rPr>
          <w:rFonts w:eastAsia="Gungsuh"/>
        </w:rPr>
        <w:t>Рисунок 1 − Инфологическую модель данных на уровне сущностей и связей</w:t>
      </w:r>
    </w:p>
    <w:p w14:paraId="550D0571" w14:textId="77777777" w:rsidR="005A726C" w:rsidRPr="003405D4" w:rsidRDefault="005A726C">
      <w:pPr>
        <w:spacing w:line="240" w:lineRule="auto"/>
        <w:ind w:firstLine="0"/>
        <w:jc w:val="center"/>
      </w:pPr>
    </w:p>
    <w:p w14:paraId="6F9692FE" w14:textId="77777777" w:rsidR="005A726C" w:rsidRPr="003405D4" w:rsidRDefault="00EA4205">
      <w:pPr>
        <w:spacing w:line="240" w:lineRule="auto"/>
        <w:ind w:firstLine="720"/>
      </w:pPr>
      <w:r w:rsidRPr="003405D4">
        <w:t>Модифицируем прошлую схему, добавив атрибуты в инфологическую модель данных, полученный результат можно увидеть на рисунке 2.</w:t>
      </w:r>
    </w:p>
    <w:p w14:paraId="7E921D65" w14:textId="77777777" w:rsidR="005A726C" w:rsidRPr="003405D4" w:rsidRDefault="005A726C">
      <w:pPr>
        <w:spacing w:line="240" w:lineRule="auto"/>
        <w:ind w:firstLine="720"/>
      </w:pPr>
    </w:p>
    <w:p w14:paraId="467EA719" w14:textId="77777777" w:rsidR="005A726C" w:rsidRPr="003405D4" w:rsidRDefault="00EA4205">
      <w:pPr>
        <w:spacing w:line="240" w:lineRule="auto"/>
        <w:ind w:firstLine="0"/>
      </w:pPr>
      <w:r w:rsidRPr="003405D4">
        <w:rPr>
          <w:noProof/>
        </w:rPr>
        <w:drawing>
          <wp:inline distT="114300" distB="114300" distL="114300" distR="114300" wp14:anchorId="3D2082A1" wp14:editId="0B090D89">
            <wp:extent cx="5939480" cy="3594100"/>
            <wp:effectExtent l="38100" t="38100" r="42545" b="4445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3594100"/>
                    </a:xfrm>
                    <a:prstGeom prst="rect">
                      <a:avLst/>
                    </a:prstGeom>
                    <a:ln w="317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DD4A38" w14:textId="77777777" w:rsidR="005A726C" w:rsidRPr="003405D4" w:rsidRDefault="005A726C">
      <w:pPr>
        <w:spacing w:line="240" w:lineRule="auto"/>
        <w:ind w:firstLine="720"/>
      </w:pPr>
    </w:p>
    <w:p w14:paraId="5B74FB8B" w14:textId="77777777" w:rsidR="005A726C" w:rsidRPr="003405D4" w:rsidRDefault="00EA4205">
      <w:pPr>
        <w:spacing w:line="240" w:lineRule="auto"/>
        <w:ind w:firstLine="0"/>
        <w:jc w:val="center"/>
      </w:pPr>
      <w:r w:rsidRPr="003405D4">
        <w:rPr>
          <w:rFonts w:eastAsia="Gungsuh"/>
        </w:rPr>
        <w:t>Рисунок 2 − Инфологическую модель данных на уровне сущностей, связей и атрибутов</w:t>
      </w:r>
    </w:p>
    <w:p w14:paraId="31E2DBFD" w14:textId="77777777" w:rsidR="005A726C" w:rsidRPr="003405D4" w:rsidRDefault="005A726C">
      <w:pPr>
        <w:spacing w:line="240" w:lineRule="auto"/>
        <w:ind w:firstLine="720"/>
      </w:pPr>
    </w:p>
    <w:p w14:paraId="671E403D" w14:textId="77777777" w:rsidR="005A726C" w:rsidRPr="003405D4" w:rsidRDefault="00EA4205">
      <w:pPr>
        <w:spacing w:line="240" w:lineRule="auto"/>
        <w:ind w:firstLine="720"/>
      </w:pPr>
      <w:r w:rsidRPr="003405D4">
        <w:t xml:space="preserve">Спроектируем </w:t>
      </w:r>
      <w:proofErr w:type="spellStart"/>
      <w:r w:rsidRPr="003405D4">
        <w:t>даталогическую</w:t>
      </w:r>
      <w:proofErr w:type="spellEnd"/>
      <w:r w:rsidRPr="003405D4">
        <w:t xml:space="preserve"> модель данных на уровне полей, основанную на конкретной модели данных, полученный результат можно увидеть на рисунке 3.</w:t>
      </w:r>
    </w:p>
    <w:p w14:paraId="0E93615E" w14:textId="7558E6FB" w:rsidR="005A726C" w:rsidRDefault="00EA4205">
      <w:pPr>
        <w:spacing w:line="240" w:lineRule="auto"/>
        <w:ind w:firstLine="0"/>
      </w:pPr>
      <w:r w:rsidRPr="003405D4">
        <w:rPr>
          <w:noProof/>
        </w:rPr>
        <w:drawing>
          <wp:inline distT="114300" distB="114300" distL="114300" distR="114300" wp14:anchorId="6E418D6C" wp14:editId="785466D9">
            <wp:extent cx="5939480" cy="3390900"/>
            <wp:effectExtent l="38100" t="38100" r="42545" b="3810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3390900"/>
                    </a:xfrm>
                    <a:prstGeom prst="rect">
                      <a:avLst/>
                    </a:prstGeom>
                    <a:ln w="317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A21D72" w14:textId="77777777" w:rsidR="0042310E" w:rsidRPr="003405D4" w:rsidRDefault="0042310E">
      <w:pPr>
        <w:spacing w:line="240" w:lineRule="auto"/>
        <w:ind w:firstLine="0"/>
      </w:pPr>
    </w:p>
    <w:p w14:paraId="470B1AA1" w14:textId="77777777" w:rsidR="005A726C" w:rsidRPr="003405D4" w:rsidRDefault="00EA4205">
      <w:pPr>
        <w:spacing w:line="240" w:lineRule="auto"/>
        <w:ind w:firstLine="0"/>
        <w:jc w:val="center"/>
      </w:pPr>
      <w:r w:rsidRPr="003405D4">
        <w:rPr>
          <w:rFonts w:eastAsia="Gungsuh"/>
        </w:rPr>
        <w:t xml:space="preserve">Рисунок 3 − </w:t>
      </w:r>
      <w:proofErr w:type="spellStart"/>
      <w:r w:rsidRPr="003405D4">
        <w:rPr>
          <w:rFonts w:eastAsia="Gungsuh"/>
        </w:rPr>
        <w:t>Даталогическая</w:t>
      </w:r>
      <w:proofErr w:type="spellEnd"/>
      <w:r w:rsidRPr="003405D4">
        <w:rPr>
          <w:rFonts w:eastAsia="Gungsuh"/>
        </w:rPr>
        <w:t xml:space="preserve"> модель данных на уровне полей</w:t>
      </w:r>
    </w:p>
    <w:p w14:paraId="10097745" w14:textId="77777777" w:rsidR="005A726C" w:rsidRPr="003405D4" w:rsidRDefault="005A726C">
      <w:pPr>
        <w:spacing w:line="240" w:lineRule="auto"/>
        <w:ind w:firstLine="0"/>
        <w:jc w:val="center"/>
      </w:pPr>
    </w:p>
    <w:p w14:paraId="5631514E" w14:textId="77777777" w:rsidR="005A726C" w:rsidRPr="003405D4" w:rsidRDefault="00EA4205">
      <w:pPr>
        <w:spacing w:line="240" w:lineRule="auto"/>
        <w:ind w:firstLine="0"/>
      </w:pPr>
      <w:r w:rsidRPr="003405D4">
        <w:tab/>
        <w:t xml:space="preserve">Расширим </w:t>
      </w:r>
      <w:proofErr w:type="spellStart"/>
      <w:r w:rsidRPr="003405D4">
        <w:t>даталогическую</w:t>
      </w:r>
      <w:proofErr w:type="spellEnd"/>
      <w:r w:rsidRPr="003405D4">
        <w:t xml:space="preserve"> модель данных до уровня полного описания параметров полей, полученный результат можно увидеть на рисунке 4.</w:t>
      </w:r>
    </w:p>
    <w:p w14:paraId="3D0902DD" w14:textId="77777777" w:rsidR="005A726C" w:rsidRPr="003405D4" w:rsidRDefault="005A726C">
      <w:pPr>
        <w:spacing w:line="240" w:lineRule="auto"/>
        <w:ind w:firstLine="0"/>
      </w:pPr>
    </w:p>
    <w:p w14:paraId="1DBFB6D9" w14:textId="77777777" w:rsidR="005A726C" w:rsidRPr="003405D4" w:rsidRDefault="00EA4205">
      <w:pPr>
        <w:spacing w:line="240" w:lineRule="auto"/>
        <w:ind w:firstLine="0"/>
        <w:jc w:val="center"/>
      </w:pPr>
      <w:r w:rsidRPr="003405D4">
        <w:rPr>
          <w:noProof/>
        </w:rPr>
        <w:drawing>
          <wp:inline distT="114300" distB="114300" distL="114300" distR="114300" wp14:anchorId="70EF5D21" wp14:editId="492A4C54">
            <wp:extent cx="5939480" cy="2425700"/>
            <wp:effectExtent l="38100" t="38100" r="42545" b="3175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425700"/>
                    </a:xfrm>
                    <a:prstGeom prst="rect">
                      <a:avLst/>
                    </a:prstGeom>
                    <a:ln w="317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D65F26" w14:textId="77777777" w:rsidR="005A726C" w:rsidRPr="003405D4" w:rsidRDefault="005A726C">
      <w:pPr>
        <w:spacing w:line="240" w:lineRule="auto"/>
        <w:ind w:firstLine="720"/>
      </w:pPr>
    </w:p>
    <w:p w14:paraId="610D171C" w14:textId="77777777" w:rsidR="005A726C" w:rsidRPr="003405D4" w:rsidRDefault="00EA4205">
      <w:pPr>
        <w:spacing w:line="240" w:lineRule="auto"/>
        <w:ind w:firstLine="0"/>
        <w:jc w:val="center"/>
      </w:pPr>
      <w:r w:rsidRPr="003405D4">
        <w:rPr>
          <w:rFonts w:eastAsia="Gungsuh"/>
        </w:rPr>
        <w:t xml:space="preserve">Рисунок 4 − </w:t>
      </w:r>
      <w:proofErr w:type="spellStart"/>
      <w:r w:rsidRPr="003405D4">
        <w:rPr>
          <w:rFonts w:eastAsia="Gungsuh"/>
        </w:rPr>
        <w:t>Даталогическую</w:t>
      </w:r>
      <w:proofErr w:type="spellEnd"/>
      <w:r w:rsidRPr="003405D4">
        <w:rPr>
          <w:rFonts w:eastAsia="Gungsuh"/>
        </w:rPr>
        <w:t xml:space="preserve"> модель данных на уровне полного описания параметров полей</w:t>
      </w:r>
    </w:p>
    <w:p w14:paraId="4E3C7300" w14:textId="77777777" w:rsidR="005A726C" w:rsidRPr="003405D4" w:rsidRDefault="00EA4205">
      <w:pPr>
        <w:spacing w:line="240" w:lineRule="auto"/>
        <w:ind w:firstLine="720"/>
      </w:pPr>
      <w:r w:rsidRPr="003405D4">
        <w:br w:type="page"/>
      </w:r>
    </w:p>
    <w:p w14:paraId="00149B13" w14:textId="77777777" w:rsidR="005A726C" w:rsidRPr="003405D4" w:rsidRDefault="00EA4205">
      <w:pPr>
        <w:pStyle w:val="1"/>
        <w:spacing w:line="240" w:lineRule="auto"/>
        <w:ind w:firstLine="0"/>
        <w:jc w:val="center"/>
        <w:rPr>
          <w:sz w:val="28"/>
          <w:szCs w:val="28"/>
        </w:rPr>
      </w:pPr>
      <w:bookmarkStart w:id="2" w:name="_51kbxcz91nma" w:colFirst="0" w:colLast="0"/>
      <w:bookmarkEnd w:id="2"/>
      <w:r w:rsidRPr="003405D4">
        <w:rPr>
          <w:sz w:val="28"/>
          <w:szCs w:val="28"/>
        </w:rPr>
        <w:t>ВЫВОД</w:t>
      </w:r>
    </w:p>
    <w:p w14:paraId="318DD3BD" w14:textId="77777777" w:rsidR="005A726C" w:rsidRPr="003405D4" w:rsidRDefault="005A726C">
      <w:pPr>
        <w:spacing w:line="240" w:lineRule="auto"/>
      </w:pPr>
    </w:p>
    <w:p w14:paraId="1B7D45D3" w14:textId="1514588E" w:rsidR="005A726C" w:rsidRPr="0042310E" w:rsidRDefault="00EA4205" w:rsidP="0042310E">
      <w:pPr>
        <w:spacing w:line="240" w:lineRule="auto"/>
        <w:ind w:firstLine="720"/>
      </w:pPr>
      <w:r w:rsidRPr="0042310E">
        <w:t xml:space="preserve">В ходе выполнения данной работы </w:t>
      </w:r>
      <w:r w:rsidR="0042310E" w:rsidRPr="0042310E">
        <w:rPr>
          <w:lang w:val="ru-RU"/>
        </w:rPr>
        <w:t xml:space="preserve">была </w:t>
      </w:r>
      <w:r w:rsidRPr="0042310E">
        <w:t>разработана инфологическая модель двух уровней детализации: на уровне сущностей и связей, что позволило выделить ключевые объекты предметной области (Клуб, Игрок, Стадион, Матч, Спонсор) и отношения между ними, а также на уровне сущностей, связей и атрибутов, что обеспечило полное описание свойств каждого объекта и характеристик их взаимосвязей.</w:t>
      </w:r>
    </w:p>
    <w:p w14:paraId="3665D21F" w14:textId="4895F862" w:rsidR="005A726C" w:rsidRPr="003405D4" w:rsidRDefault="00EA4205">
      <w:pPr>
        <w:spacing w:line="240" w:lineRule="auto"/>
        <w:ind w:firstLine="720"/>
      </w:pPr>
      <w:r w:rsidRPr="0042310E">
        <w:t xml:space="preserve">На этапе </w:t>
      </w:r>
      <w:proofErr w:type="spellStart"/>
      <w:r w:rsidRPr="0042310E">
        <w:t>даталогического</w:t>
      </w:r>
      <w:proofErr w:type="spellEnd"/>
      <w:r w:rsidRPr="0042310E">
        <w:t xml:space="preserve"> проектирования была построена модель на уровне полей, которая определила структуру таблиц, типы данных и ключи, а также выполнено полное описание параметров полей, включая домены, ограничения целостности и проверочные условия, что обеспечило готовность модели к физической реализации в конкретной СУБД.</w:t>
      </w:r>
    </w:p>
    <w:sectPr w:rsidR="005A726C" w:rsidRPr="003405D4">
      <w:footerReference w:type="default" r:id="rId10"/>
      <w:pgSz w:w="11906" w:h="16838"/>
      <w:pgMar w:top="1134" w:right="851" w:bottom="1134" w:left="1701" w:header="0" w:footer="56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E9362C" w14:textId="77777777" w:rsidR="00F164BE" w:rsidRDefault="00F164BE">
      <w:pPr>
        <w:spacing w:line="240" w:lineRule="auto"/>
      </w:pPr>
      <w:r>
        <w:separator/>
      </w:r>
    </w:p>
  </w:endnote>
  <w:endnote w:type="continuationSeparator" w:id="0">
    <w:p w14:paraId="0DD11C4A" w14:textId="77777777" w:rsidR="00F164BE" w:rsidRDefault="00F164B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DB8675" w14:textId="77777777" w:rsidR="005A726C" w:rsidRDefault="00EA420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405D4"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2489E5" w14:textId="77777777" w:rsidR="00F164BE" w:rsidRDefault="00F164BE">
      <w:pPr>
        <w:spacing w:line="240" w:lineRule="auto"/>
      </w:pPr>
      <w:r>
        <w:separator/>
      </w:r>
    </w:p>
  </w:footnote>
  <w:footnote w:type="continuationSeparator" w:id="0">
    <w:p w14:paraId="3DC7155F" w14:textId="77777777" w:rsidR="00F164BE" w:rsidRDefault="00F164BE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26C"/>
    <w:rsid w:val="003405D4"/>
    <w:rsid w:val="0042310E"/>
    <w:rsid w:val="005A726C"/>
    <w:rsid w:val="00600F33"/>
    <w:rsid w:val="00623559"/>
    <w:rsid w:val="00B32C44"/>
    <w:rsid w:val="00CB2B73"/>
    <w:rsid w:val="00E10D02"/>
    <w:rsid w:val="00EA4205"/>
    <w:rsid w:val="00F16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4B923"/>
  <w15:docId w15:val="{E1F1A341-D186-4072-A04A-855C2559E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BY" w:bidi="ar-SA"/>
      </w:rPr>
    </w:rPrDefault>
    <w:pPrDefault>
      <w:pPr>
        <w:spacing w:line="276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outlineLvl w:val="0"/>
    </w:pPr>
    <w:rPr>
      <w:b/>
      <w:smallCaps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widowControl w:val="0"/>
      <w:jc w:val="left"/>
      <w:outlineLvl w:val="1"/>
    </w:pPr>
    <w:rPr>
      <w:b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40"/>
      <w:outlineLvl w:val="2"/>
    </w:pPr>
    <w:rPr>
      <w:color w:val="243F61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40"/>
      <w:outlineLvl w:val="3"/>
    </w:pPr>
    <w:rPr>
      <w:i/>
      <w:color w:val="36609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line="288" w:lineRule="auto"/>
      <w:jc w:val="center"/>
    </w:pPr>
    <w:rPr>
      <w:rFonts w:ascii="Arial" w:eastAsia="Arial" w:hAnsi="Arial" w:cs="Arial"/>
      <w:b/>
      <w:sz w:val="38"/>
      <w:szCs w:val="38"/>
    </w:rPr>
  </w:style>
  <w:style w:type="paragraph" w:styleId="a4">
    <w:name w:val="Subtitle"/>
    <w:basedOn w:val="a"/>
    <w:next w:val="a"/>
    <w:uiPriority w:val="11"/>
    <w:qFormat/>
    <w:pPr>
      <w:tabs>
        <w:tab w:val="right" w:pos="9072"/>
      </w:tabs>
      <w:spacing w:before="120" w:after="120" w:line="240" w:lineRule="auto"/>
    </w:pPr>
    <w:rPr>
      <w:i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564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KOXAN</dc:creator>
  <cp:lastModifiedBy>Артём Кохан</cp:lastModifiedBy>
  <cp:revision>5</cp:revision>
  <cp:lastPrinted>2025-09-18T21:13:00Z</cp:lastPrinted>
  <dcterms:created xsi:type="dcterms:W3CDTF">2025-09-13T14:45:00Z</dcterms:created>
  <dcterms:modified xsi:type="dcterms:W3CDTF">2025-09-20T07:11:00Z</dcterms:modified>
</cp:coreProperties>
</file>