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7B158" w14:textId="77777777" w:rsidR="004F4B0D" w:rsidRPr="0011603A" w:rsidRDefault="00BF0396" w:rsidP="000744A6">
      <w:pPr>
        <w:spacing w:line="240" w:lineRule="auto"/>
        <w:ind w:firstLine="0"/>
        <w:jc w:val="center"/>
      </w:pPr>
      <w:r w:rsidRPr="0011603A">
        <w:t>Министерство образования Республики Беларусь</w:t>
      </w:r>
    </w:p>
    <w:p w14:paraId="0B2B5C6E" w14:textId="77777777" w:rsidR="004F4B0D" w:rsidRPr="0011603A" w:rsidRDefault="00BF0396" w:rsidP="000744A6">
      <w:pPr>
        <w:spacing w:line="240" w:lineRule="auto"/>
        <w:ind w:firstLine="0"/>
        <w:jc w:val="center"/>
      </w:pPr>
      <w:r w:rsidRPr="0011603A">
        <w:t>Учреждение образования «Белорусский государственный университет</w:t>
      </w:r>
    </w:p>
    <w:p w14:paraId="1985AB2D" w14:textId="77777777" w:rsidR="004F4B0D" w:rsidRPr="0011603A" w:rsidRDefault="00BF0396" w:rsidP="000744A6">
      <w:pPr>
        <w:spacing w:line="240" w:lineRule="auto"/>
        <w:ind w:firstLine="0"/>
        <w:jc w:val="center"/>
      </w:pPr>
      <w:r w:rsidRPr="0011603A">
        <w:t>информатики и радиоэлектроники»</w:t>
      </w:r>
    </w:p>
    <w:p w14:paraId="38048E34" w14:textId="77777777" w:rsidR="004F4B0D" w:rsidRPr="0011603A" w:rsidRDefault="004F4B0D" w:rsidP="000744A6">
      <w:pPr>
        <w:spacing w:line="240" w:lineRule="auto"/>
        <w:ind w:firstLine="0"/>
        <w:jc w:val="center"/>
      </w:pPr>
    </w:p>
    <w:p w14:paraId="21D024DA" w14:textId="77777777" w:rsidR="004F4B0D" w:rsidRPr="0011603A" w:rsidRDefault="00BF0396" w:rsidP="000744A6">
      <w:pPr>
        <w:spacing w:line="240" w:lineRule="auto"/>
        <w:ind w:firstLine="0"/>
        <w:jc w:val="center"/>
      </w:pPr>
      <w:r w:rsidRPr="0011603A">
        <w:t>Факультет компьютерных систем и сетей</w:t>
      </w:r>
    </w:p>
    <w:p w14:paraId="49228F5E" w14:textId="77777777" w:rsidR="004F4B0D" w:rsidRPr="0011603A" w:rsidRDefault="00BF0396" w:rsidP="000744A6">
      <w:pPr>
        <w:spacing w:line="240" w:lineRule="auto"/>
        <w:ind w:firstLine="0"/>
        <w:jc w:val="center"/>
      </w:pPr>
      <w:r w:rsidRPr="0011603A">
        <w:t xml:space="preserve">Кафедра информатики </w:t>
      </w:r>
    </w:p>
    <w:p w14:paraId="4DE2F0A0" w14:textId="21C5CEB0" w:rsidR="004F4B0D" w:rsidRPr="0011603A" w:rsidRDefault="00BF0396" w:rsidP="000744A6">
      <w:pPr>
        <w:spacing w:line="240" w:lineRule="auto"/>
        <w:ind w:firstLine="0"/>
        <w:jc w:val="center"/>
      </w:pPr>
      <w:r w:rsidRPr="0011603A">
        <w:t>Дисциплина «</w:t>
      </w:r>
      <w:r w:rsidR="0087472A">
        <w:rPr>
          <w:lang w:val="ru-RU"/>
        </w:rPr>
        <w:t>Программирование мобильных приложений</w:t>
      </w:r>
      <w:r w:rsidRPr="0011603A">
        <w:t>»</w:t>
      </w:r>
    </w:p>
    <w:p w14:paraId="1635FE0C" w14:textId="77777777" w:rsidR="004F4B0D" w:rsidRPr="0011603A" w:rsidRDefault="004F4B0D" w:rsidP="000744A6">
      <w:pPr>
        <w:spacing w:line="240" w:lineRule="auto"/>
        <w:ind w:firstLine="0"/>
        <w:jc w:val="center"/>
      </w:pPr>
    </w:p>
    <w:p w14:paraId="305FD69F" w14:textId="77777777" w:rsidR="004F4B0D" w:rsidRPr="0011603A" w:rsidRDefault="004F4B0D" w:rsidP="000744A6">
      <w:pPr>
        <w:spacing w:line="240" w:lineRule="auto"/>
        <w:ind w:firstLine="0"/>
        <w:jc w:val="center"/>
      </w:pPr>
    </w:p>
    <w:p w14:paraId="67B95771" w14:textId="77777777" w:rsidR="004F4B0D" w:rsidRPr="0011603A" w:rsidRDefault="004F4B0D" w:rsidP="000744A6">
      <w:pPr>
        <w:spacing w:line="240" w:lineRule="auto"/>
        <w:ind w:firstLine="0"/>
        <w:jc w:val="center"/>
      </w:pPr>
    </w:p>
    <w:p w14:paraId="4C5C8768" w14:textId="77777777" w:rsidR="004F4B0D" w:rsidRPr="0011603A" w:rsidRDefault="004F4B0D" w:rsidP="000744A6">
      <w:pPr>
        <w:spacing w:line="240" w:lineRule="auto"/>
        <w:ind w:firstLine="0"/>
        <w:jc w:val="center"/>
      </w:pPr>
    </w:p>
    <w:p w14:paraId="14C37634" w14:textId="77777777" w:rsidR="004F4B0D" w:rsidRPr="0011603A" w:rsidRDefault="004F4B0D" w:rsidP="000744A6">
      <w:pPr>
        <w:spacing w:line="240" w:lineRule="auto"/>
        <w:ind w:firstLine="0"/>
        <w:jc w:val="center"/>
        <w:rPr>
          <w:b/>
        </w:rPr>
      </w:pPr>
    </w:p>
    <w:p w14:paraId="299A5F11" w14:textId="77777777" w:rsidR="004F4B0D" w:rsidRPr="0011603A" w:rsidRDefault="00BF0396" w:rsidP="000744A6">
      <w:pPr>
        <w:spacing w:line="240" w:lineRule="auto"/>
        <w:ind w:firstLine="0"/>
        <w:jc w:val="center"/>
        <w:rPr>
          <w:b/>
        </w:rPr>
      </w:pPr>
      <w:r w:rsidRPr="0011603A">
        <w:rPr>
          <w:b/>
        </w:rPr>
        <w:t>ОТЧЕТ</w:t>
      </w:r>
    </w:p>
    <w:p w14:paraId="223DCF2B" w14:textId="3E1AD6FD" w:rsidR="004F4B0D" w:rsidRPr="004D3190" w:rsidRDefault="00BF0396" w:rsidP="000744A6">
      <w:pPr>
        <w:spacing w:line="240" w:lineRule="auto"/>
        <w:ind w:firstLine="0"/>
        <w:jc w:val="center"/>
        <w:rPr>
          <w:lang w:val="ru-RU"/>
        </w:rPr>
      </w:pPr>
      <w:r w:rsidRPr="0011603A">
        <w:t>к лабораторной работе №</w:t>
      </w:r>
      <w:r w:rsidR="00493CEA">
        <w:rPr>
          <w:lang w:val="ru-RU"/>
        </w:rPr>
        <w:t>3</w:t>
      </w:r>
    </w:p>
    <w:p w14:paraId="38415CBE" w14:textId="77777777" w:rsidR="004F4B0D" w:rsidRPr="0011603A" w:rsidRDefault="00BF0396" w:rsidP="000744A6">
      <w:pPr>
        <w:spacing w:line="240" w:lineRule="auto"/>
        <w:ind w:firstLine="0"/>
        <w:jc w:val="center"/>
      </w:pPr>
      <w:r w:rsidRPr="0011603A">
        <w:t>на тему:</w:t>
      </w:r>
    </w:p>
    <w:p w14:paraId="3E8FC0BC" w14:textId="73A88CFD" w:rsidR="004F4B0D" w:rsidRPr="0011603A" w:rsidRDefault="00BF0396" w:rsidP="000744A6">
      <w:pPr>
        <w:spacing w:line="240" w:lineRule="auto"/>
        <w:ind w:firstLine="0"/>
        <w:jc w:val="center"/>
        <w:rPr>
          <w:b/>
          <w:smallCaps/>
        </w:rPr>
      </w:pPr>
      <w:r w:rsidRPr="0011603A">
        <w:rPr>
          <w:b/>
          <w:smallCaps/>
        </w:rPr>
        <w:t>«</w:t>
      </w:r>
      <w:r w:rsidR="00493CEA">
        <w:rPr>
          <w:b/>
          <w:bCs/>
          <w:lang w:val="ru-RU"/>
        </w:rPr>
        <w:t>КАЛЬКУЛЯТОР</w:t>
      </w:r>
      <w:r w:rsidRPr="0011603A">
        <w:rPr>
          <w:b/>
          <w:smallCaps/>
        </w:rPr>
        <w:t>»</w:t>
      </w:r>
    </w:p>
    <w:p w14:paraId="2BE1D2BA" w14:textId="77777777" w:rsidR="004F4B0D" w:rsidRPr="0011603A" w:rsidRDefault="00BF0396" w:rsidP="000744A6">
      <w:pPr>
        <w:spacing w:line="240" w:lineRule="auto"/>
        <w:ind w:firstLine="0"/>
        <w:jc w:val="center"/>
        <w:rPr>
          <w:color w:val="FF0000"/>
        </w:rPr>
      </w:pPr>
      <w:r w:rsidRPr="0011603A">
        <w:t>БГУИР 6-05-0612-02 67</w:t>
      </w:r>
    </w:p>
    <w:p w14:paraId="115DE8AA" w14:textId="77777777" w:rsidR="004F4B0D" w:rsidRPr="0011603A" w:rsidRDefault="004F4B0D" w:rsidP="000744A6">
      <w:pPr>
        <w:spacing w:line="240" w:lineRule="auto"/>
        <w:ind w:firstLine="0"/>
        <w:jc w:val="center"/>
      </w:pPr>
    </w:p>
    <w:p w14:paraId="5AB372FC" w14:textId="77777777" w:rsidR="004F4B0D" w:rsidRPr="0011603A" w:rsidRDefault="004F4B0D" w:rsidP="000744A6">
      <w:pPr>
        <w:spacing w:line="240" w:lineRule="auto"/>
        <w:ind w:firstLine="0"/>
        <w:jc w:val="center"/>
      </w:pPr>
    </w:p>
    <w:p w14:paraId="314F145A" w14:textId="6C2F361F" w:rsidR="004F4B0D" w:rsidRDefault="004F4B0D" w:rsidP="000744A6">
      <w:pPr>
        <w:spacing w:line="240" w:lineRule="auto"/>
        <w:ind w:firstLine="0"/>
        <w:jc w:val="center"/>
      </w:pPr>
    </w:p>
    <w:p w14:paraId="17BACBEA" w14:textId="77777777" w:rsidR="005A67C7" w:rsidRPr="0011603A" w:rsidRDefault="005A67C7" w:rsidP="000744A6">
      <w:pPr>
        <w:spacing w:line="240" w:lineRule="auto"/>
        <w:ind w:firstLine="0"/>
        <w:jc w:val="center"/>
      </w:pPr>
    </w:p>
    <w:p w14:paraId="41CC7C43" w14:textId="209903E9" w:rsidR="004F4B0D" w:rsidRDefault="004F4B0D" w:rsidP="000744A6">
      <w:pPr>
        <w:spacing w:line="240" w:lineRule="auto"/>
        <w:ind w:firstLine="0"/>
        <w:jc w:val="center"/>
      </w:pPr>
    </w:p>
    <w:p w14:paraId="2937B8DE" w14:textId="59BBF177" w:rsidR="008471B0" w:rsidRDefault="008471B0" w:rsidP="000744A6">
      <w:pPr>
        <w:spacing w:line="240" w:lineRule="auto"/>
        <w:ind w:firstLine="0"/>
        <w:jc w:val="center"/>
      </w:pPr>
    </w:p>
    <w:p w14:paraId="1A2B53C0" w14:textId="77777777" w:rsidR="008471B0" w:rsidRPr="0011603A" w:rsidRDefault="008471B0" w:rsidP="000744A6">
      <w:pPr>
        <w:spacing w:line="240" w:lineRule="auto"/>
        <w:ind w:firstLine="0"/>
        <w:jc w:val="center"/>
      </w:pPr>
    </w:p>
    <w:p w14:paraId="5CC7FFB0" w14:textId="77777777" w:rsidR="004F4B0D" w:rsidRPr="0011603A" w:rsidRDefault="004F4B0D" w:rsidP="000744A6">
      <w:pPr>
        <w:spacing w:line="240" w:lineRule="auto"/>
        <w:ind w:firstLine="0"/>
        <w:jc w:val="center"/>
      </w:pPr>
    </w:p>
    <w:tbl>
      <w:tblPr>
        <w:tblStyle w:val="a5"/>
        <w:tblW w:w="4933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3"/>
      </w:tblGrid>
      <w:tr w:rsidR="004F4B0D" w:rsidRPr="0011603A" w14:paraId="2257B67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7FA8EB9C" w14:textId="77777777" w:rsidR="004F4B0D" w:rsidRPr="0011603A" w:rsidRDefault="00BF0396" w:rsidP="000744A6">
            <w:pPr>
              <w:spacing w:line="240" w:lineRule="auto"/>
              <w:ind w:left="178" w:firstLine="0"/>
              <w:jc w:val="center"/>
            </w:pPr>
            <w:r w:rsidRPr="0011603A">
              <w:t>Выполнил студент группы 353503</w:t>
            </w:r>
          </w:p>
          <w:p w14:paraId="0E63B65D" w14:textId="77777777" w:rsidR="004F4B0D" w:rsidRPr="0011603A" w:rsidRDefault="00BF0396" w:rsidP="000744A6">
            <w:pPr>
              <w:spacing w:line="240" w:lineRule="auto"/>
              <w:ind w:left="178" w:firstLine="0"/>
              <w:jc w:val="center"/>
            </w:pPr>
            <w:r w:rsidRPr="0011603A">
              <w:t>КОХАН Артём Игоревич</w:t>
            </w:r>
          </w:p>
        </w:tc>
      </w:tr>
      <w:tr w:rsidR="004F4B0D" w:rsidRPr="0011603A" w14:paraId="0ECB313A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1A000BA3" w14:textId="77777777" w:rsidR="004F4B0D" w:rsidRPr="0011603A" w:rsidRDefault="004F4B0D" w:rsidP="000744A6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021E643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242C3CB6" w14:textId="77777777" w:rsidR="004F4B0D" w:rsidRPr="0011603A" w:rsidRDefault="00BF0396" w:rsidP="000744A6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 w:rsidRPr="0011603A">
              <w:rPr>
                <w:vertAlign w:val="superscript"/>
              </w:rPr>
              <w:t>(дата, подпись студента)</w:t>
            </w:r>
          </w:p>
        </w:tc>
      </w:tr>
      <w:tr w:rsidR="004F4B0D" w:rsidRPr="0011603A" w14:paraId="63756FF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3B93DA3" w14:textId="32EF1CBD" w:rsidR="007E1B44" w:rsidRDefault="007E1B44" w:rsidP="000744A6">
            <w:pPr>
              <w:spacing w:line="240" w:lineRule="auto"/>
              <w:ind w:left="-244" w:firstLine="0"/>
              <w:jc w:val="center"/>
            </w:pPr>
            <w:r>
              <w:t xml:space="preserve">Проверил </w:t>
            </w:r>
            <w:r w:rsidR="00AA402D">
              <w:rPr>
                <w:lang w:val="ru-RU"/>
              </w:rPr>
              <w:t xml:space="preserve">ассистент </w:t>
            </w:r>
            <w:r w:rsidR="00AA402D">
              <w:t>каф. информатики</w:t>
            </w:r>
          </w:p>
          <w:p w14:paraId="638E418B" w14:textId="6077256B" w:rsidR="004F4B0D" w:rsidRPr="0087472A" w:rsidRDefault="0087472A" w:rsidP="000744A6">
            <w:pPr>
              <w:spacing w:line="240" w:lineRule="auto"/>
              <w:ind w:left="-244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БУРАКОВ</w:t>
            </w:r>
            <w:r w:rsidR="00AA402D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Дмитрий</w:t>
            </w:r>
            <w:r w:rsidR="007E1B44">
              <w:t xml:space="preserve"> </w:t>
            </w:r>
            <w:r>
              <w:rPr>
                <w:lang w:val="ru-RU"/>
              </w:rPr>
              <w:t>Игоревич</w:t>
            </w:r>
          </w:p>
        </w:tc>
      </w:tr>
      <w:tr w:rsidR="004F4B0D" w:rsidRPr="0011603A" w14:paraId="0D3575EF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2B5594AD" w14:textId="77777777" w:rsidR="004F4B0D" w:rsidRPr="0011603A" w:rsidRDefault="004F4B0D" w:rsidP="000744A6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361CD59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6FA176E" w14:textId="77777777" w:rsidR="004F4B0D" w:rsidRPr="0011603A" w:rsidRDefault="00BF0396" w:rsidP="000744A6">
            <w:pPr>
              <w:spacing w:line="240" w:lineRule="auto"/>
              <w:ind w:firstLine="0"/>
              <w:jc w:val="center"/>
            </w:pPr>
            <w:r w:rsidRPr="0011603A">
              <w:rPr>
                <w:vertAlign w:val="superscript"/>
              </w:rPr>
              <w:t>(дата, подпись преподавателя)</w:t>
            </w:r>
          </w:p>
        </w:tc>
      </w:tr>
    </w:tbl>
    <w:p w14:paraId="6A0FA8DE" w14:textId="77777777" w:rsidR="004F4B0D" w:rsidRPr="0011603A" w:rsidRDefault="004F4B0D" w:rsidP="000744A6">
      <w:pPr>
        <w:spacing w:line="240" w:lineRule="auto"/>
        <w:ind w:firstLine="0"/>
        <w:jc w:val="center"/>
      </w:pPr>
    </w:p>
    <w:p w14:paraId="75CE4F2C" w14:textId="77777777" w:rsidR="004F4B0D" w:rsidRPr="0011603A" w:rsidRDefault="004F4B0D" w:rsidP="000744A6">
      <w:pPr>
        <w:spacing w:line="240" w:lineRule="auto"/>
        <w:ind w:firstLine="0"/>
        <w:jc w:val="center"/>
      </w:pPr>
    </w:p>
    <w:p w14:paraId="16B8A8BA" w14:textId="4B1FEA76" w:rsidR="004F4B0D" w:rsidRDefault="004F4B0D" w:rsidP="000744A6">
      <w:pPr>
        <w:spacing w:line="240" w:lineRule="auto"/>
        <w:ind w:firstLine="0"/>
        <w:jc w:val="center"/>
      </w:pPr>
    </w:p>
    <w:p w14:paraId="227293B3" w14:textId="77777777" w:rsidR="008471B0" w:rsidRPr="0011603A" w:rsidRDefault="008471B0" w:rsidP="000744A6">
      <w:pPr>
        <w:spacing w:line="240" w:lineRule="auto"/>
        <w:ind w:firstLine="0"/>
        <w:jc w:val="center"/>
      </w:pPr>
    </w:p>
    <w:p w14:paraId="452DA204" w14:textId="77777777" w:rsidR="004F4B0D" w:rsidRPr="0011603A" w:rsidRDefault="004F4B0D" w:rsidP="000744A6">
      <w:pPr>
        <w:spacing w:line="240" w:lineRule="auto"/>
        <w:ind w:firstLine="0"/>
        <w:jc w:val="center"/>
      </w:pPr>
    </w:p>
    <w:p w14:paraId="5ECFC5B1" w14:textId="77777777" w:rsidR="004F4B0D" w:rsidRPr="0011603A" w:rsidRDefault="004F4B0D" w:rsidP="000744A6">
      <w:pPr>
        <w:spacing w:line="240" w:lineRule="auto"/>
        <w:ind w:firstLine="0"/>
        <w:jc w:val="center"/>
      </w:pPr>
    </w:p>
    <w:p w14:paraId="0D77B738" w14:textId="742D9DB5" w:rsidR="004F4B0D" w:rsidRDefault="004F4B0D" w:rsidP="000744A6">
      <w:pPr>
        <w:spacing w:line="240" w:lineRule="auto"/>
        <w:ind w:firstLine="0"/>
        <w:jc w:val="center"/>
      </w:pPr>
    </w:p>
    <w:p w14:paraId="15081075" w14:textId="77777777" w:rsidR="005A67C7" w:rsidRPr="0011603A" w:rsidRDefault="005A67C7" w:rsidP="000744A6">
      <w:pPr>
        <w:spacing w:line="240" w:lineRule="auto"/>
        <w:ind w:firstLine="0"/>
        <w:jc w:val="center"/>
      </w:pPr>
    </w:p>
    <w:p w14:paraId="44BC997D" w14:textId="77777777" w:rsidR="004F4B0D" w:rsidRPr="0011603A" w:rsidRDefault="004F4B0D" w:rsidP="000744A6">
      <w:pPr>
        <w:spacing w:line="240" w:lineRule="auto"/>
        <w:ind w:firstLine="0"/>
        <w:jc w:val="center"/>
      </w:pPr>
    </w:p>
    <w:p w14:paraId="12592874" w14:textId="436A9BFF" w:rsidR="004F4B0D" w:rsidRPr="0011603A" w:rsidRDefault="00BF0396" w:rsidP="000744A6">
      <w:pPr>
        <w:spacing w:line="240" w:lineRule="auto"/>
        <w:ind w:firstLine="0"/>
        <w:jc w:val="center"/>
        <w:rPr>
          <w:color w:val="000000"/>
        </w:rPr>
      </w:pPr>
      <w:r w:rsidRPr="0011603A">
        <w:t>Минск 202</w:t>
      </w:r>
      <w:r w:rsidR="00D43E1E">
        <w:rPr>
          <w:lang w:val="ru-RU"/>
        </w:rPr>
        <w:t>6</w:t>
      </w:r>
      <w:r w:rsidRPr="0011603A">
        <w:br w:type="page"/>
      </w:r>
    </w:p>
    <w:p w14:paraId="0171AE08" w14:textId="77777777" w:rsidR="004F4B0D" w:rsidRPr="0011603A" w:rsidRDefault="00BF0396" w:rsidP="000744A6">
      <w:pPr>
        <w:pStyle w:val="1"/>
        <w:spacing w:line="240" w:lineRule="auto"/>
        <w:rPr>
          <w:sz w:val="28"/>
          <w:szCs w:val="28"/>
        </w:rPr>
      </w:pPr>
      <w:r w:rsidRPr="0011603A">
        <w:rPr>
          <w:sz w:val="28"/>
          <w:szCs w:val="28"/>
        </w:rPr>
        <w:lastRenderedPageBreak/>
        <w:t>1 ИНДИВИДУАЛЬНОЕ ЗАДАНИЕ</w:t>
      </w:r>
    </w:p>
    <w:p w14:paraId="012E0BC1" w14:textId="77777777" w:rsidR="004F4B0D" w:rsidRPr="0011603A" w:rsidRDefault="004F4B0D" w:rsidP="000744A6">
      <w:pPr>
        <w:spacing w:line="240" w:lineRule="auto"/>
      </w:pPr>
    </w:p>
    <w:p w14:paraId="605AC560" w14:textId="05D17003" w:rsidR="00493CEA" w:rsidRDefault="00493CEA" w:rsidP="000744A6">
      <w:pPr>
        <w:spacing w:line="240" w:lineRule="auto"/>
        <w:rPr>
          <w:lang w:val="ru-RU"/>
        </w:rPr>
      </w:pPr>
      <w:r w:rsidRPr="00493CEA">
        <w:rPr>
          <w:lang w:val="ru-RU"/>
        </w:rPr>
        <w:t>1</w:t>
      </w:r>
      <w:r>
        <w:rPr>
          <w:lang w:val="en-US"/>
        </w:rPr>
        <w:t> </w:t>
      </w:r>
      <w:r w:rsidRPr="00493CEA">
        <w:rPr>
          <w:lang w:val="ru-RU"/>
        </w:rPr>
        <w:t>Приложение должно иметь два режима: базовый и инженерный. Базовый режим: сложение, вычитание, умножение, деление, проценты.</w:t>
      </w:r>
      <w:r w:rsidRPr="00493CEA">
        <w:rPr>
          <w:lang w:val="ru-RU"/>
        </w:rPr>
        <w:t xml:space="preserve"> </w:t>
      </w:r>
      <w:r w:rsidRPr="00493CEA">
        <w:rPr>
          <w:lang w:val="ru-RU"/>
        </w:rPr>
        <w:t>Инженерный режим: факториал, возведение в степень, скобки, квадратный</w:t>
      </w:r>
      <w:r>
        <w:rPr>
          <w:lang w:val="en-US"/>
        </w:rPr>
        <w:t xml:space="preserve"> </w:t>
      </w:r>
      <w:r w:rsidRPr="00493CEA">
        <w:rPr>
          <w:lang w:val="ru-RU"/>
        </w:rPr>
        <w:t xml:space="preserve">корень. </w:t>
      </w:r>
    </w:p>
    <w:p w14:paraId="56F1B83E" w14:textId="208FC621" w:rsidR="00493CEA" w:rsidRPr="00493CEA" w:rsidRDefault="00493CEA" w:rsidP="000744A6">
      <w:pPr>
        <w:spacing w:line="240" w:lineRule="auto"/>
        <w:rPr>
          <w:lang w:val="ru-RU"/>
        </w:rPr>
      </w:pPr>
      <w:r w:rsidRPr="00493CEA">
        <w:rPr>
          <w:lang w:val="ru-RU"/>
        </w:rPr>
        <w:t>2</w:t>
      </w:r>
      <w:r>
        <w:rPr>
          <w:lang w:val="en-US"/>
        </w:rPr>
        <w:t> </w:t>
      </w:r>
      <w:r w:rsidRPr="00493CEA">
        <w:rPr>
          <w:lang w:val="ru-RU"/>
        </w:rPr>
        <w:t xml:space="preserve">Режимы можно переключать с помощью кнопки в интерфейсе. </w:t>
      </w:r>
    </w:p>
    <w:p w14:paraId="3CE2C4AA" w14:textId="4E580386" w:rsidR="00493CEA" w:rsidRPr="00493CEA" w:rsidRDefault="00493CEA" w:rsidP="000744A6">
      <w:pPr>
        <w:spacing w:line="240" w:lineRule="auto"/>
        <w:rPr>
          <w:lang w:val="ru-RU"/>
        </w:rPr>
      </w:pPr>
      <w:r w:rsidRPr="00493CEA">
        <w:rPr>
          <w:lang w:val="ru-RU"/>
        </w:rPr>
        <w:t>3</w:t>
      </w:r>
      <w:r>
        <w:rPr>
          <w:lang w:val="en-US"/>
        </w:rPr>
        <w:t> </w:t>
      </w:r>
      <w:r w:rsidRPr="00493CEA">
        <w:rPr>
          <w:lang w:val="ru-RU"/>
        </w:rPr>
        <w:t xml:space="preserve">Каждый набор функций (цифры + базовые операции и инженерные функции) рекомендуется размещать в отдельных фрагментах. </w:t>
      </w:r>
    </w:p>
    <w:p w14:paraId="3E0AA8BE" w14:textId="54F4E526" w:rsidR="00493CEA" w:rsidRPr="00493CEA" w:rsidRDefault="00493CEA" w:rsidP="000744A6">
      <w:pPr>
        <w:spacing w:line="240" w:lineRule="auto"/>
        <w:rPr>
          <w:lang w:val="ru-RU"/>
        </w:rPr>
      </w:pPr>
      <w:r w:rsidRPr="00493CEA">
        <w:rPr>
          <w:lang w:val="ru-RU"/>
        </w:rPr>
        <w:t>4</w:t>
      </w:r>
      <w:r>
        <w:rPr>
          <w:lang w:val="en-US"/>
        </w:rPr>
        <w:t> </w:t>
      </w:r>
      <w:r w:rsidRPr="00493CEA">
        <w:rPr>
          <w:lang w:val="ru-RU"/>
        </w:rPr>
        <w:t xml:space="preserve">При горизонтальной (ландшафтной) ориентации устройства приложение всегда должно быть в инженерном режиме. </w:t>
      </w:r>
    </w:p>
    <w:p w14:paraId="000BB6D3" w14:textId="5092A712" w:rsidR="00493CEA" w:rsidRPr="00493CEA" w:rsidRDefault="00493CEA" w:rsidP="000744A6">
      <w:pPr>
        <w:spacing w:line="240" w:lineRule="auto"/>
        <w:rPr>
          <w:lang w:val="ru-RU"/>
        </w:rPr>
      </w:pPr>
      <w:r w:rsidRPr="00493CEA">
        <w:rPr>
          <w:lang w:val="ru-RU"/>
        </w:rPr>
        <w:t>5</w:t>
      </w:r>
      <w:r>
        <w:rPr>
          <w:lang w:val="en-US"/>
        </w:rPr>
        <w:t> </w:t>
      </w:r>
      <w:r w:rsidRPr="00493CEA">
        <w:rPr>
          <w:lang w:val="ru-RU"/>
        </w:rPr>
        <w:t xml:space="preserve">Создайте </w:t>
      </w:r>
      <w:proofErr w:type="spellStart"/>
      <w:r w:rsidRPr="00493CEA">
        <w:rPr>
          <w:lang w:val="ru-RU"/>
        </w:rPr>
        <w:t>build</w:t>
      </w:r>
      <w:proofErr w:type="spellEnd"/>
      <w:r w:rsidRPr="00493CEA">
        <w:rPr>
          <w:lang w:val="ru-RU"/>
        </w:rPr>
        <w:t xml:space="preserve"> </w:t>
      </w:r>
      <w:proofErr w:type="spellStart"/>
      <w:r w:rsidRPr="00493CEA">
        <w:rPr>
          <w:lang w:val="ru-RU"/>
        </w:rPr>
        <w:t>flavor</w:t>
      </w:r>
      <w:proofErr w:type="spellEnd"/>
      <w:r w:rsidRPr="00493CEA">
        <w:rPr>
          <w:lang w:val="ru-RU"/>
        </w:rPr>
        <w:t xml:space="preserve"> "</w:t>
      </w:r>
      <w:proofErr w:type="spellStart"/>
      <w:r w:rsidRPr="00493CEA">
        <w:rPr>
          <w:lang w:val="ru-RU"/>
        </w:rPr>
        <w:t>demo</w:t>
      </w:r>
      <w:proofErr w:type="spellEnd"/>
      <w:r w:rsidRPr="00493CEA">
        <w:rPr>
          <w:lang w:val="ru-RU"/>
        </w:rPr>
        <w:t>" только с базовыми функциями,</w:t>
      </w:r>
      <w:r w:rsidRPr="00493CEA">
        <w:rPr>
          <w:lang w:val="ru-RU"/>
        </w:rPr>
        <w:t xml:space="preserve"> </w:t>
      </w:r>
      <w:r w:rsidRPr="00493CEA">
        <w:rPr>
          <w:lang w:val="ru-RU"/>
        </w:rPr>
        <w:t>доступными для обеих ориентаций экрана. Пользователь должен иметь</w:t>
      </w:r>
      <w:r w:rsidRPr="00493CEA">
        <w:rPr>
          <w:lang w:val="ru-RU"/>
        </w:rPr>
        <w:t xml:space="preserve"> </w:t>
      </w:r>
      <w:r w:rsidRPr="00493CEA">
        <w:rPr>
          <w:lang w:val="ru-RU"/>
        </w:rPr>
        <w:t>возможность установить на устройство одновременно обе версии: "</w:t>
      </w:r>
      <w:proofErr w:type="spellStart"/>
      <w:r w:rsidRPr="00493CEA">
        <w:rPr>
          <w:lang w:val="ru-RU"/>
        </w:rPr>
        <w:t>demo</w:t>
      </w:r>
      <w:proofErr w:type="spellEnd"/>
      <w:r w:rsidRPr="00493CEA">
        <w:rPr>
          <w:lang w:val="ru-RU"/>
        </w:rPr>
        <w:t>" и</w:t>
      </w:r>
      <w:r w:rsidRPr="00493CEA">
        <w:rPr>
          <w:lang w:val="ru-RU"/>
        </w:rPr>
        <w:t xml:space="preserve"> </w:t>
      </w:r>
      <w:r w:rsidRPr="00493CEA">
        <w:rPr>
          <w:lang w:val="ru-RU"/>
        </w:rPr>
        <w:t xml:space="preserve">"полную". </w:t>
      </w:r>
    </w:p>
    <w:p w14:paraId="058E832F" w14:textId="31D0C76C" w:rsidR="00493CEA" w:rsidRPr="00493CEA" w:rsidRDefault="00493CEA" w:rsidP="000744A6">
      <w:pPr>
        <w:spacing w:line="240" w:lineRule="auto"/>
        <w:rPr>
          <w:lang w:val="ru-RU"/>
        </w:rPr>
      </w:pPr>
      <w:r w:rsidRPr="00493CEA">
        <w:rPr>
          <w:lang w:val="ru-RU"/>
        </w:rPr>
        <w:t>6</w:t>
      </w:r>
      <w:r>
        <w:rPr>
          <w:lang w:val="en-US"/>
        </w:rPr>
        <w:t> </w:t>
      </w:r>
      <w:r w:rsidRPr="00493CEA">
        <w:rPr>
          <w:lang w:val="ru-RU"/>
        </w:rPr>
        <w:t xml:space="preserve">Использование сторонних математических библиотек и </w:t>
      </w:r>
      <w:proofErr w:type="spellStart"/>
      <w:r w:rsidRPr="00493CEA">
        <w:rPr>
          <w:lang w:val="ru-RU"/>
        </w:rPr>
        <w:t>BigInteger</w:t>
      </w:r>
      <w:proofErr w:type="spellEnd"/>
      <w:r w:rsidRPr="00493CEA">
        <w:rPr>
          <w:lang w:val="ru-RU"/>
        </w:rPr>
        <w:t xml:space="preserve"> запрещено. </w:t>
      </w:r>
    </w:p>
    <w:p w14:paraId="2EB046B3" w14:textId="0F93523A" w:rsidR="004F4B0D" w:rsidRPr="0087472A" w:rsidRDefault="00493CEA" w:rsidP="000744A6">
      <w:pPr>
        <w:spacing w:line="240" w:lineRule="auto"/>
        <w:rPr>
          <w:lang w:val="ru-RU"/>
        </w:rPr>
      </w:pPr>
      <w:r w:rsidRPr="00493CEA">
        <w:rPr>
          <w:lang w:val="ru-RU"/>
        </w:rPr>
        <w:t>7</w:t>
      </w:r>
      <w:r>
        <w:rPr>
          <w:lang w:val="en-US"/>
        </w:rPr>
        <w:t> </w:t>
      </w:r>
      <w:r w:rsidRPr="00493CEA">
        <w:rPr>
          <w:lang w:val="ru-RU"/>
        </w:rPr>
        <w:t xml:space="preserve">В отчете по лабораторной работе представьте следующие диаграммы: Диаграмма классов. </w:t>
      </w:r>
      <w:r w:rsidR="00BF0396" w:rsidRPr="0011603A">
        <w:br w:type="page"/>
      </w:r>
    </w:p>
    <w:p w14:paraId="3B950536" w14:textId="72660EB7" w:rsidR="004F4B0D" w:rsidRPr="0011603A" w:rsidRDefault="0087472A" w:rsidP="000744A6">
      <w:pPr>
        <w:spacing w:line="240" w:lineRule="auto"/>
        <w:rPr>
          <w:b/>
        </w:rPr>
      </w:pPr>
      <w:bookmarkStart w:id="0" w:name="_tx7wccj35ese" w:colFirst="0" w:colLast="0"/>
      <w:bookmarkEnd w:id="0"/>
      <w:r>
        <w:rPr>
          <w:b/>
          <w:lang w:val="ru-RU"/>
        </w:rPr>
        <w:t>2</w:t>
      </w:r>
      <w:r w:rsidR="00BF0396" w:rsidRPr="0011603A">
        <w:rPr>
          <w:b/>
        </w:rPr>
        <w:t xml:space="preserve"> ВЫПОЛНЕНИЕ РАБОТЫ</w:t>
      </w:r>
    </w:p>
    <w:p w14:paraId="5EF5CDB2" w14:textId="77777777" w:rsidR="004F4B0D" w:rsidRPr="0011603A" w:rsidRDefault="004F4B0D" w:rsidP="000744A6">
      <w:pPr>
        <w:spacing w:line="240" w:lineRule="auto"/>
      </w:pPr>
    </w:p>
    <w:p w14:paraId="38EF4FC5" w14:textId="341FC73E" w:rsidR="00493CEA" w:rsidRDefault="00493CEA" w:rsidP="000744A6">
      <w:pPr>
        <w:spacing w:line="240" w:lineRule="auto"/>
      </w:pPr>
      <w:r>
        <w:t xml:space="preserve">В ходе выполнения лабораторной работы было разработано мобильное приложение «Калькулятор» для платформы </w:t>
      </w:r>
      <w:proofErr w:type="spellStart"/>
      <w:r>
        <w:t>Android</w:t>
      </w:r>
      <w:proofErr w:type="spellEnd"/>
      <w:r>
        <w:t xml:space="preserve">. Приложение реализовано на языке </w:t>
      </w:r>
      <w:proofErr w:type="spellStart"/>
      <w:r>
        <w:t>Kotlin</w:t>
      </w:r>
      <w:proofErr w:type="spellEnd"/>
      <w:r>
        <w:t xml:space="preserve"> с использованием современного инструментария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для построения пользовательского интерфейса. Архитектура приложения построена на принципах разделения ответственности: выделены уровни математической логики, представления и управления состоянием.</w:t>
      </w:r>
    </w:p>
    <w:p w14:paraId="2D37B4E6" w14:textId="59D59B92" w:rsidR="000744A6" w:rsidRDefault="00493CEA" w:rsidP="000744A6">
      <w:pPr>
        <w:spacing w:line="240" w:lineRule="auto"/>
      </w:pPr>
      <w:r>
        <w:rPr>
          <w:lang w:val="ru-RU"/>
        </w:rPr>
        <w:t xml:space="preserve">В </w:t>
      </w:r>
      <w:r>
        <w:t xml:space="preserve">приложении предусмотрено два режима работы: базовый и инженерный. Базовый режим включает операции сложения, вычитания, умножения, деления и вычисления процента. </w:t>
      </w:r>
      <w:r w:rsidR="000744A6">
        <w:rPr>
          <w:lang w:val="ru-RU"/>
        </w:rPr>
        <w:t>На рисунке 2.1 можно увидеть приложение в</w:t>
      </w:r>
      <w:r w:rsidR="000744A6">
        <w:rPr>
          <w:lang w:val="ru-RU"/>
        </w:rPr>
        <w:t xml:space="preserve"> базовом режиме</w:t>
      </w:r>
      <w:r w:rsidR="000744A6">
        <w:rPr>
          <w:lang w:val="ru-RU"/>
        </w:rPr>
        <w:t xml:space="preserve"> портретной ориентации.</w:t>
      </w:r>
    </w:p>
    <w:p w14:paraId="5808FE28" w14:textId="6C0B3C0A" w:rsidR="00493CEA" w:rsidRDefault="00493CEA" w:rsidP="000744A6">
      <w:pPr>
        <w:spacing w:line="240" w:lineRule="auto"/>
        <w:rPr>
          <w:lang w:val="ru-RU"/>
        </w:rPr>
      </w:pPr>
    </w:p>
    <w:p w14:paraId="060B40F9" w14:textId="4931D29C" w:rsidR="00493CEA" w:rsidRDefault="00493CEA" w:rsidP="000744A6">
      <w:pPr>
        <w:spacing w:line="240" w:lineRule="auto"/>
        <w:ind w:firstLine="0"/>
        <w:jc w:val="center"/>
        <w:rPr>
          <w:lang w:val="ru-RU"/>
        </w:rPr>
      </w:pPr>
      <w:r w:rsidRPr="00493CEA">
        <w:rPr>
          <w:noProof/>
          <w:lang w:val="ru-RU"/>
        </w:rPr>
        <w:drawing>
          <wp:inline distT="0" distB="0" distL="0" distR="0" wp14:anchorId="4F5A4D4F" wp14:editId="53B9B338">
            <wp:extent cx="2344261" cy="4953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659" cy="5006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9832A" w14:textId="545B0E01" w:rsidR="00493CEA" w:rsidRDefault="00493CEA" w:rsidP="000744A6">
      <w:pPr>
        <w:spacing w:line="240" w:lineRule="auto"/>
        <w:ind w:firstLine="0"/>
        <w:jc w:val="center"/>
        <w:rPr>
          <w:lang w:val="ru-RU"/>
        </w:rPr>
      </w:pPr>
    </w:p>
    <w:p w14:paraId="443521F7" w14:textId="4A7D918A" w:rsidR="00493CEA" w:rsidRPr="00493CEA" w:rsidRDefault="00493CEA" w:rsidP="000744A6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2.1 – Базовый режим портретной ориентации приложения</w:t>
      </w:r>
    </w:p>
    <w:p w14:paraId="3EFA512E" w14:textId="77777777" w:rsidR="00493CEA" w:rsidRDefault="00493CEA" w:rsidP="000744A6">
      <w:pPr>
        <w:spacing w:line="240" w:lineRule="auto"/>
      </w:pPr>
    </w:p>
    <w:p w14:paraId="2194C832" w14:textId="77777777" w:rsidR="000744A6" w:rsidRDefault="000744A6" w:rsidP="000744A6">
      <w:pPr>
        <w:spacing w:line="240" w:lineRule="auto"/>
        <w:rPr>
          <w:lang w:val="ru-RU"/>
        </w:rPr>
      </w:pPr>
      <w:r>
        <w:t>Инженерный режим расширяет функциональность операциями факториала, возведения в степень, использования скобок и извлечения квадратного корня. Переключение между режимами осуществляется с помощью специальной кнопки в интерфейсе пользователя</w:t>
      </w:r>
      <w:r>
        <w:rPr>
          <w:lang w:val="ru-RU"/>
        </w:rPr>
        <w:t>. На рисунке 2.2 можно увидеть приложение в расширенном режиме портретной ориентации.</w:t>
      </w:r>
    </w:p>
    <w:p w14:paraId="6F00E09D" w14:textId="5E8A8279" w:rsidR="000744A6" w:rsidRDefault="000744A6" w:rsidP="000744A6">
      <w:pPr>
        <w:spacing w:line="240" w:lineRule="auto"/>
        <w:ind w:firstLine="0"/>
        <w:jc w:val="center"/>
        <w:rPr>
          <w:lang w:val="ru-RU"/>
        </w:rPr>
      </w:pPr>
      <w:r w:rsidRPr="000744A6">
        <w:rPr>
          <w:noProof/>
          <w:lang w:val="ru-RU"/>
        </w:rPr>
        <w:drawing>
          <wp:inline distT="0" distB="0" distL="0" distR="0" wp14:anchorId="20A2B12C" wp14:editId="2932C249">
            <wp:extent cx="2362200" cy="4990900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877" cy="50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C42E0" w14:textId="1B901052" w:rsidR="000744A6" w:rsidRDefault="000744A6" w:rsidP="000744A6">
      <w:pPr>
        <w:spacing w:line="240" w:lineRule="auto"/>
        <w:ind w:firstLine="0"/>
        <w:jc w:val="center"/>
        <w:rPr>
          <w:lang w:val="ru-RU"/>
        </w:rPr>
      </w:pPr>
    </w:p>
    <w:p w14:paraId="00CEDD9A" w14:textId="24A2409C" w:rsidR="000744A6" w:rsidRDefault="000744A6" w:rsidP="000744A6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2.2</w:t>
      </w:r>
      <w:r>
        <w:rPr>
          <w:lang w:val="ru-RU"/>
        </w:rPr>
        <w:t xml:space="preserve"> – </w:t>
      </w:r>
      <w:r>
        <w:rPr>
          <w:lang w:val="ru-RU"/>
        </w:rPr>
        <w:t>Расширенный</w:t>
      </w:r>
      <w:r>
        <w:rPr>
          <w:lang w:val="ru-RU"/>
        </w:rPr>
        <w:t xml:space="preserve"> режим портретной ориентации приложения</w:t>
      </w:r>
    </w:p>
    <w:p w14:paraId="4DA0817F" w14:textId="77777777" w:rsidR="000744A6" w:rsidRDefault="000744A6" w:rsidP="000744A6">
      <w:pPr>
        <w:spacing w:line="240" w:lineRule="auto"/>
        <w:rPr>
          <w:lang w:val="ru-RU"/>
        </w:rPr>
      </w:pPr>
    </w:p>
    <w:p w14:paraId="0F3A4D80" w14:textId="0FB5D45C" w:rsidR="00493CEA" w:rsidRDefault="00493CEA" w:rsidP="000744A6">
      <w:pPr>
        <w:spacing w:line="240" w:lineRule="auto"/>
      </w:pPr>
      <w:r>
        <w:rPr>
          <w:lang w:val="ru-RU"/>
        </w:rPr>
        <w:t>У</w:t>
      </w:r>
      <w:r>
        <w:t>делено</w:t>
      </w:r>
      <w:r>
        <w:rPr>
          <w:lang w:val="ru-RU"/>
        </w:rPr>
        <w:t xml:space="preserve"> внимание</w:t>
      </w:r>
      <w:r>
        <w:t xml:space="preserve"> поведению приложения при изменении ориентации устройства. В </w:t>
      </w:r>
      <w:r>
        <w:rPr>
          <w:lang w:val="ru-RU"/>
        </w:rPr>
        <w:t>альбомной</w:t>
      </w:r>
      <w:r>
        <w:t xml:space="preserve"> ориентации приложение всегда переходит в инженерный режим независимо от выбранного ранее режима</w:t>
      </w:r>
      <w:r>
        <w:rPr>
          <w:lang w:val="ru-RU"/>
        </w:rPr>
        <w:t>, что можно видеть на рисунке 2.2.</w:t>
      </w:r>
      <w:r>
        <w:t xml:space="preserve"> </w:t>
      </w:r>
    </w:p>
    <w:p w14:paraId="65AEDF23" w14:textId="00B32081" w:rsidR="00493CEA" w:rsidRDefault="00493CEA" w:rsidP="000744A6">
      <w:pPr>
        <w:spacing w:line="240" w:lineRule="auto"/>
      </w:pPr>
    </w:p>
    <w:p w14:paraId="72F29FB8" w14:textId="283DE31B" w:rsidR="00493CEA" w:rsidRDefault="00493CEA" w:rsidP="000744A6">
      <w:pPr>
        <w:spacing w:line="240" w:lineRule="auto"/>
        <w:ind w:firstLine="0"/>
        <w:jc w:val="center"/>
      </w:pPr>
      <w:r w:rsidRPr="00493CEA">
        <w:rPr>
          <w:noProof/>
        </w:rPr>
        <w:drawing>
          <wp:inline distT="0" distB="0" distL="0" distR="0" wp14:anchorId="7CEC0CBE" wp14:editId="41AEC2BE">
            <wp:extent cx="4614334" cy="2183842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87" cy="220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505B" w14:textId="5C3AC3B4" w:rsidR="00493CEA" w:rsidRDefault="00493CEA" w:rsidP="000744A6">
      <w:pPr>
        <w:spacing w:line="240" w:lineRule="auto"/>
        <w:ind w:firstLine="0"/>
        <w:jc w:val="center"/>
      </w:pPr>
    </w:p>
    <w:p w14:paraId="25BAE440" w14:textId="6440BBAA" w:rsidR="00493CEA" w:rsidRPr="000744A6" w:rsidRDefault="00493CEA" w:rsidP="000744A6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2.</w:t>
      </w:r>
      <w:r w:rsidR="000744A6">
        <w:rPr>
          <w:lang w:val="ru-RU"/>
        </w:rPr>
        <w:t>3</w:t>
      </w:r>
      <w:r>
        <w:rPr>
          <w:lang w:val="ru-RU"/>
        </w:rPr>
        <w:t xml:space="preserve"> – </w:t>
      </w:r>
      <w:r>
        <w:rPr>
          <w:lang w:val="ru-RU"/>
        </w:rPr>
        <w:t>Альбомная</w:t>
      </w:r>
      <w:r>
        <w:rPr>
          <w:lang w:val="ru-RU"/>
        </w:rPr>
        <w:t xml:space="preserve"> ориентаци</w:t>
      </w:r>
      <w:r>
        <w:rPr>
          <w:lang w:val="ru-RU"/>
        </w:rPr>
        <w:t>я</w:t>
      </w:r>
      <w:r>
        <w:rPr>
          <w:lang w:val="ru-RU"/>
        </w:rPr>
        <w:t xml:space="preserve"> приложения</w:t>
      </w:r>
    </w:p>
    <w:p w14:paraId="0DD3325C" w14:textId="672CF506" w:rsidR="00493CEA" w:rsidRDefault="00493CEA" w:rsidP="000744A6">
      <w:pPr>
        <w:spacing w:line="240" w:lineRule="auto"/>
      </w:pPr>
      <w:r>
        <w:t>Разработана диаграмма классов,</w:t>
      </w:r>
      <w:r w:rsidR="000744A6">
        <w:rPr>
          <w:lang w:val="ru-RU"/>
        </w:rPr>
        <w:t xml:space="preserve"> представленная на рисунке 2.4,</w:t>
      </w:r>
      <w:r>
        <w:t xml:space="preserve"> которая отражает основные сущности приложения и их взаимосвязи. В</w:t>
      </w:r>
      <w:r w:rsidR="000744A6">
        <w:rPr>
          <w:lang w:val="ru-RU"/>
        </w:rPr>
        <w:t xml:space="preserve"> </w:t>
      </w:r>
      <w:proofErr w:type="spellStart"/>
      <w:r>
        <w:t>math</w:t>
      </w:r>
      <w:proofErr w:type="spellEnd"/>
      <w:r>
        <w:t xml:space="preserve"> расположены классы </w:t>
      </w:r>
      <w:proofErr w:type="spellStart"/>
      <w:r>
        <w:t>MathSolver</w:t>
      </w:r>
      <w:proofErr w:type="spellEnd"/>
      <w:r>
        <w:t xml:space="preserve">, </w:t>
      </w:r>
      <w:proofErr w:type="spellStart"/>
      <w:r>
        <w:t>Tokenizer</w:t>
      </w:r>
      <w:proofErr w:type="spellEnd"/>
      <w:r>
        <w:t xml:space="preserve"> (разбор выражения), а также иерархия запечатанных классов </w:t>
      </w:r>
      <w:proofErr w:type="spellStart"/>
      <w:r>
        <w:t>MathToken</w:t>
      </w:r>
      <w:proofErr w:type="spellEnd"/>
      <w:r>
        <w:t xml:space="preserve"> и </w:t>
      </w:r>
      <w:proofErr w:type="spellStart"/>
      <w:r>
        <w:t>MathResult</w:t>
      </w:r>
      <w:proofErr w:type="spellEnd"/>
      <w:r>
        <w:t xml:space="preserve">. </w:t>
      </w:r>
      <w:r w:rsidR="000744A6">
        <w:rPr>
          <w:lang w:val="en-US"/>
        </w:rPr>
        <w:t>S</w:t>
      </w:r>
      <w:proofErr w:type="spellStart"/>
      <w:r>
        <w:t>tate</w:t>
      </w:r>
      <w:proofErr w:type="spellEnd"/>
      <w:r>
        <w:t xml:space="preserve"> содержит </w:t>
      </w:r>
      <w:proofErr w:type="spellStart"/>
      <w:r>
        <w:t>data</w:t>
      </w:r>
      <w:proofErr w:type="spellEnd"/>
      <w:r>
        <w:t xml:space="preserve">-класс </w:t>
      </w:r>
      <w:proofErr w:type="spellStart"/>
      <w:r>
        <w:t>CalculatorState</w:t>
      </w:r>
      <w:proofErr w:type="spellEnd"/>
      <w:r>
        <w:t xml:space="preserve">, хранящий текущее выражение, последнее выражение, статус ошибки и режим работы. </w:t>
      </w:r>
      <w:r w:rsidR="000744A6">
        <w:rPr>
          <w:lang w:val="ru-RU"/>
        </w:rPr>
        <w:t xml:space="preserve">В </w:t>
      </w:r>
      <w:proofErr w:type="spellStart"/>
      <w:r>
        <w:t>action</w:t>
      </w:r>
      <w:proofErr w:type="spellEnd"/>
      <w:r>
        <w:t xml:space="preserve"> определены запечатанные классы действий (</w:t>
      </w:r>
      <w:proofErr w:type="spellStart"/>
      <w:r>
        <w:t>CalculatorAction</w:t>
      </w:r>
      <w:proofErr w:type="spellEnd"/>
      <w:r>
        <w:t>), которые инициируются пользователем.</w:t>
      </w:r>
      <w:r w:rsidR="000744A6">
        <w:rPr>
          <w:lang w:val="ru-RU"/>
        </w:rPr>
        <w:t xml:space="preserve"> </w:t>
      </w:r>
      <w:proofErr w:type="spellStart"/>
      <w:r w:rsidR="000744A6">
        <w:rPr>
          <w:lang w:val="en-US"/>
        </w:rPr>
        <w:t>ViewModel</w:t>
      </w:r>
      <w:proofErr w:type="spellEnd"/>
      <w:r w:rsidR="000744A6" w:rsidRPr="000744A6">
        <w:rPr>
          <w:lang w:val="ru-RU"/>
        </w:rPr>
        <w:t xml:space="preserve"> </w:t>
      </w:r>
      <w:r w:rsidR="000744A6">
        <w:rPr>
          <w:lang w:val="ru-RU"/>
        </w:rPr>
        <w:t xml:space="preserve">содержит </w:t>
      </w:r>
      <w:proofErr w:type="spellStart"/>
      <w:r>
        <w:t>CalculatorViewModel</w:t>
      </w:r>
      <w:proofErr w:type="spellEnd"/>
      <w:r>
        <w:t xml:space="preserve">, управляющий состоянием и обрабатывающий действия с использованием </w:t>
      </w:r>
      <w:proofErr w:type="spellStart"/>
      <w:r>
        <w:t>MathSolver</w:t>
      </w:r>
      <w:proofErr w:type="spellEnd"/>
      <w:r>
        <w:t xml:space="preserve">. Наконец, пакет </w:t>
      </w:r>
      <w:proofErr w:type="spellStart"/>
      <w:r>
        <w:t>view</w:t>
      </w:r>
      <w:proofErr w:type="spellEnd"/>
      <w:r>
        <w:t xml:space="preserve"> содержит экран </w:t>
      </w:r>
      <w:proofErr w:type="spellStart"/>
      <w:r>
        <w:t>CalculatorScreen</w:t>
      </w:r>
      <w:proofErr w:type="spellEnd"/>
      <w:r>
        <w:t xml:space="preserve"> и главную активность </w:t>
      </w:r>
      <w:proofErr w:type="spellStart"/>
      <w:r>
        <w:t>MainActivity</w:t>
      </w:r>
      <w:proofErr w:type="spellEnd"/>
      <w:r>
        <w:t>. На диаграмме показаны отношения наследования, ассоциации и зависимости между классами.</w:t>
      </w:r>
    </w:p>
    <w:p w14:paraId="7A3FB55B" w14:textId="77777777" w:rsidR="00493CEA" w:rsidRDefault="00493CEA" w:rsidP="000744A6">
      <w:pPr>
        <w:spacing w:line="240" w:lineRule="auto"/>
      </w:pPr>
    </w:p>
    <w:p w14:paraId="3B47E120" w14:textId="144F7D79" w:rsidR="003C4C46" w:rsidRDefault="000744A6" w:rsidP="000744A6">
      <w:pPr>
        <w:spacing w:line="240" w:lineRule="auto"/>
        <w:ind w:firstLine="0"/>
        <w:jc w:val="center"/>
        <w:rPr>
          <w:lang w:val="ru-RU"/>
        </w:rPr>
      </w:pPr>
      <w:r w:rsidRPr="000744A6">
        <w:rPr>
          <w:noProof/>
          <w:lang w:val="ru-RU"/>
        </w:rPr>
        <w:drawing>
          <wp:inline distT="0" distB="0" distL="0" distR="0" wp14:anchorId="54768746" wp14:editId="77438051">
            <wp:extent cx="5939790" cy="3449320"/>
            <wp:effectExtent l="19050" t="19050" r="22860" b="177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4932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8D4ED8" w14:textId="70167DAC" w:rsidR="000744A6" w:rsidRDefault="000744A6" w:rsidP="000744A6">
      <w:pPr>
        <w:spacing w:line="240" w:lineRule="auto"/>
        <w:ind w:firstLine="0"/>
        <w:jc w:val="center"/>
        <w:rPr>
          <w:lang w:val="ru-RU"/>
        </w:rPr>
      </w:pPr>
    </w:p>
    <w:p w14:paraId="157BC82D" w14:textId="68B46399" w:rsidR="000744A6" w:rsidRPr="000744A6" w:rsidRDefault="000744A6" w:rsidP="000744A6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2.</w:t>
      </w:r>
      <w:r>
        <w:rPr>
          <w:lang w:val="ru-RU"/>
        </w:rPr>
        <w:t>4</w:t>
      </w:r>
      <w:r>
        <w:rPr>
          <w:lang w:val="ru-RU"/>
        </w:rPr>
        <w:t xml:space="preserve"> – </w:t>
      </w:r>
      <w:r>
        <w:rPr>
          <w:lang w:val="ru-RU"/>
        </w:rPr>
        <w:t>Диаграмма классов</w:t>
      </w:r>
    </w:p>
    <w:p w14:paraId="29E01B15" w14:textId="77777777" w:rsidR="000744A6" w:rsidRPr="00DE510D" w:rsidRDefault="000744A6" w:rsidP="000744A6">
      <w:pPr>
        <w:spacing w:line="240" w:lineRule="auto"/>
        <w:ind w:firstLine="0"/>
        <w:jc w:val="center"/>
        <w:rPr>
          <w:lang w:val="ru-RU"/>
        </w:rPr>
      </w:pPr>
    </w:p>
    <w:p w14:paraId="074806CC" w14:textId="11E95617" w:rsidR="003C4C46" w:rsidRPr="00DE510D" w:rsidRDefault="003C4C46" w:rsidP="000744A6">
      <w:pPr>
        <w:spacing w:line="240" w:lineRule="auto"/>
        <w:rPr>
          <w:lang w:val="ru-RU"/>
        </w:rPr>
      </w:pPr>
      <w:r w:rsidRPr="00DE510D">
        <w:rPr>
          <w:lang w:val="ru-RU"/>
        </w:rPr>
        <w:br w:type="page"/>
      </w:r>
    </w:p>
    <w:p w14:paraId="71C6557C" w14:textId="77777777" w:rsidR="004F4B0D" w:rsidRPr="0011603A" w:rsidRDefault="00BF0396" w:rsidP="000744A6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r w:rsidRPr="0011603A">
        <w:rPr>
          <w:sz w:val="28"/>
          <w:szCs w:val="28"/>
        </w:rPr>
        <w:t>ВЫВОД</w:t>
      </w:r>
    </w:p>
    <w:p w14:paraId="60CA62C4" w14:textId="77777777" w:rsidR="004F4B0D" w:rsidRPr="0011603A" w:rsidRDefault="004F4B0D" w:rsidP="000744A6">
      <w:pPr>
        <w:spacing w:line="240" w:lineRule="auto"/>
      </w:pPr>
    </w:p>
    <w:p w14:paraId="2359C007" w14:textId="3ACB8964" w:rsidR="004F4B0D" w:rsidRPr="004203AE" w:rsidRDefault="000744A6" w:rsidP="000744A6">
      <w:pPr>
        <w:spacing w:line="240" w:lineRule="auto"/>
      </w:pPr>
      <w:r w:rsidRPr="000744A6">
        <w:t xml:space="preserve">В результате выполнения лабораторной работы было создано полнофункциональное приложение-калькулятор с двумя режимами работы, поддержкой двух вариантов сборки и адаптивным интерфейсом в зависимости от ориентации экрана. Приложение построено на современной архитектуре с использованием </w:t>
      </w:r>
      <w:proofErr w:type="spellStart"/>
      <w:r w:rsidRPr="000744A6">
        <w:t>Jetpack</w:t>
      </w:r>
      <w:proofErr w:type="spellEnd"/>
      <w:r w:rsidRPr="000744A6">
        <w:t xml:space="preserve"> </w:t>
      </w:r>
      <w:proofErr w:type="spellStart"/>
      <w:r w:rsidRPr="000744A6">
        <w:t>Compose</w:t>
      </w:r>
      <w:proofErr w:type="spellEnd"/>
      <w:r w:rsidRPr="000744A6">
        <w:t>, что обеспечивает высокую производительность и удобство дальнейшего расширения. Разработанная диаграмма классов наглядно демонстрирует структуру проекта и взаимосвязи между его компонентами. Все поставленные задачи выполнены, приложение успешно протестировано на эмуляторе и реальном устройстве.</w:t>
      </w:r>
    </w:p>
    <w:sectPr w:rsidR="004F4B0D" w:rsidRPr="004203AE">
      <w:footerReference w:type="default" r:id="rId12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E6E44" w14:textId="77777777" w:rsidR="00A4448F" w:rsidRDefault="00A4448F">
      <w:pPr>
        <w:spacing w:line="240" w:lineRule="auto"/>
      </w:pPr>
      <w:r>
        <w:separator/>
      </w:r>
    </w:p>
  </w:endnote>
  <w:endnote w:type="continuationSeparator" w:id="0">
    <w:p w14:paraId="2EFD3329" w14:textId="77777777" w:rsidR="00A4448F" w:rsidRDefault="00A444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05F3F" w14:textId="77777777" w:rsidR="004F4B0D" w:rsidRDefault="00BF039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08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9F184" w14:textId="77777777" w:rsidR="00A4448F" w:rsidRDefault="00A4448F">
      <w:pPr>
        <w:spacing w:line="240" w:lineRule="auto"/>
      </w:pPr>
      <w:r>
        <w:separator/>
      </w:r>
    </w:p>
  </w:footnote>
  <w:footnote w:type="continuationSeparator" w:id="0">
    <w:p w14:paraId="7562A8CF" w14:textId="77777777" w:rsidR="00A4448F" w:rsidRDefault="00A444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FD5848"/>
    <w:multiLevelType w:val="hybridMultilevel"/>
    <w:tmpl w:val="63F4269C"/>
    <w:lvl w:ilvl="0" w:tplc="E662D1F6">
      <w:start w:val="4"/>
      <w:numFmt w:val="bullet"/>
      <w:lvlText w:val="–"/>
      <w:lvlJc w:val="left"/>
      <w:pPr>
        <w:ind w:left="1069" w:hanging="360"/>
      </w:pPr>
      <w:rPr>
        <w:rFonts w:ascii="Times New Roman" w:eastAsia="Gungsuh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0D"/>
    <w:rsid w:val="00044A95"/>
    <w:rsid w:val="000744A6"/>
    <w:rsid w:val="00103C96"/>
    <w:rsid w:val="0011603A"/>
    <w:rsid w:val="00152427"/>
    <w:rsid w:val="00206EB1"/>
    <w:rsid w:val="00266059"/>
    <w:rsid w:val="00355856"/>
    <w:rsid w:val="00390BC2"/>
    <w:rsid w:val="003C3D42"/>
    <w:rsid w:val="003C4C46"/>
    <w:rsid w:val="004203AE"/>
    <w:rsid w:val="00493CEA"/>
    <w:rsid w:val="004D3190"/>
    <w:rsid w:val="004F4B0D"/>
    <w:rsid w:val="005A67C7"/>
    <w:rsid w:val="005C3F38"/>
    <w:rsid w:val="006A2524"/>
    <w:rsid w:val="006C1C7F"/>
    <w:rsid w:val="006F69CB"/>
    <w:rsid w:val="00774706"/>
    <w:rsid w:val="007E1B44"/>
    <w:rsid w:val="00804CE6"/>
    <w:rsid w:val="008471B0"/>
    <w:rsid w:val="00873890"/>
    <w:rsid w:val="0087472A"/>
    <w:rsid w:val="008E301C"/>
    <w:rsid w:val="008F3530"/>
    <w:rsid w:val="009011A5"/>
    <w:rsid w:val="00982985"/>
    <w:rsid w:val="009C2208"/>
    <w:rsid w:val="00A1300F"/>
    <w:rsid w:val="00A4448F"/>
    <w:rsid w:val="00A5423E"/>
    <w:rsid w:val="00AA402D"/>
    <w:rsid w:val="00AD168F"/>
    <w:rsid w:val="00B7187F"/>
    <w:rsid w:val="00BD6815"/>
    <w:rsid w:val="00BF0396"/>
    <w:rsid w:val="00C02067"/>
    <w:rsid w:val="00C2243F"/>
    <w:rsid w:val="00C31396"/>
    <w:rsid w:val="00C42D7B"/>
    <w:rsid w:val="00C57C4C"/>
    <w:rsid w:val="00C82591"/>
    <w:rsid w:val="00C97365"/>
    <w:rsid w:val="00D43E1E"/>
    <w:rsid w:val="00DA78A7"/>
    <w:rsid w:val="00DB6CD1"/>
    <w:rsid w:val="00DD4087"/>
    <w:rsid w:val="00DE510D"/>
    <w:rsid w:val="00DF12B3"/>
    <w:rsid w:val="00E73EB9"/>
    <w:rsid w:val="00F655D1"/>
    <w:rsid w:val="00F92CAD"/>
    <w:rsid w:val="00FB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748B"/>
  <w15:docId w15:val="{5F9BC59D-16F0-4D27-AA1C-1E5B5504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uiPriority w:val="11"/>
    <w:qFormat/>
    <w:pPr>
      <w:tabs>
        <w:tab w:val="right" w:pos="9072"/>
      </w:tabs>
      <w:spacing w:before="120" w:after="120" w:line="240" w:lineRule="auto"/>
    </w:pPr>
    <w:rPr>
      <w:i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C57C4C"/>
    <w:pPr>
      <w:ind w:left="720"/>
      <w:contextualSpacing/>
    </w:pPr>
  </w:style>
  <w:style w:type="paragraph" w:customStyle="1" w:styleId="a7">
    <w:name w:val="Мой заголовок"/>
    <w:basedOn w:val="a3"/>
    <w:next w:val="a"/>
    <w:link w:val="a8"/>
    <w:qFormat/>
    <w:rsid w:val="00FB6C22"/>
    <w:pPr>
      <w:spacing w:line="240" w:lineRule="auto"/>
      <w:contextualSpacing/>
      <w:jc w:val="both"/>
      <w:outlineLvl w:val="0"/>
    </w:pPr>
    <w:rPr>
      <w:rFonts w:ascii="Times New Roman" w:eastAsiaTheme="majorEastAsia" w:hAnsi="Times New Roman" w:cstheme="majorBidi"/>
      <w:spacing w:val="-10"/>
      <w:kern w:val="28"/>
      <w:sz w:val="32"/>
      <w:szCs w:val="56"/>
      <w:lang w:val="ru-RU" w:eastAsia="ru-RU"/>
    </w:rPr>
  </w:style>
  <w:style w:type="character" w:customStyle="1" w:styleId="a8">
    <w:name w:val="Мой заголовок Знак"/>
    <w:basedOn w:val="a0"/>
    <w:link w:val="a7"/>
    <w:rsid w:val="00FB6C22"/>
    <w:rPr>
      <w:rFonts w:eastAsiaTheme="majorEastAsia" w:cstheme="majorBidi"/>
      <w:b/>
      <w:spacing w:val="-10"/>
      <w:kern w:val="28"/>
      <w:sz w:val="32"/>
      <w:szCs w:val="56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35585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55856"/>
  </w:style>
  <w:style w:type="paragraph" w:styleId="ab">
    <w:name w:val="footer"/>
    <w:basedOn w:val="a"/>
    <w:link w:val="ac"/>
    <w:uiPriority w:val="99"/>
    <w:unhideWhenUsed/>
    <w:rsid w:val="003558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55856"/>
  </w:style>
  <w:style w:type="paragraph" w:styleId="ad">
    <w:name w:val="Normal (Web)"/>
    <w:basedOn w:val="a"/>
    <w:uiPriority w:val="99"/>
    <w:semiHidden/>
    <w:unhideWhenUsed/>
    <w:rsid w:val="00206EB1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AE395-5F2B-4F25-B4CF-AA3D9D78F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634</Words>
  <Characters>3614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1 ИНДИВИДУАЛЬНОЕ ЗАДАНИЕ</vt:lpstr>
      <vt:lpstr>ВЫВОД</vt:lpstr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KOXAN</dc:creator>
  <cp:lastModifiedBy>Артём Кохан</cp:lastModifiedBy>
  <cp:revision>2</cp:revision>
  <cp:lastPrinted>2026-02-17T20:09:00Z</cp:lastPrinted>
  <dcterms:created xsi:type="dcterms:W3CDTF">2026-03-16T21:57:00Z</dcterms:created>
  <dcterms:modified xsi:type="dcterms:W3CDTF">2026-03-16T21:57:00Z</dcterms:modified>
</cp:coreProperties>
</file>